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45" w:rsidRPr="00237C54" w:rsidRDefault="00686845" w:rsidP="00686845">
      <w:pPr>
        <w:rPr>
          <w:rFonts w:ascii="Calibri" w:hAnsi="Calibri"/>
          <w:sz w:val="16"/>
          <w:szCs w:val="16"/>
        </w:rPr>
      </w:pPr>
      <w:r w:rsidRPr="00237C54">
        <w:rPr>
          <w:rFonts w:ascii="Calibri" w:hAnsi="Calibri"/>
          <w:b/>
          <w:sz w:val="16"/>
          <w:szCs w:val="16"/>
        </w:rPr>
        <w:t>Weekschema kinderendocrinologie 2016</w:t>
      </w:r>
      <w:r w:rsidRPr="00237C54">
        <w:rPr>
          <w:rFonts w:ascii="Calibri" w:hAnsi="Calibri"/>
          <w:b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b/>
          <w:sz w:val="16"/>
          <w:szCs w:val="16"/>
        </w:rPr>
        <w:t>Stafleden</w:t>
      </w:r>
      <w:r w:rsidRPr="00237C54">
        <w:rPr>
          <w:rFonts w:ascii="Calibri" w:hAnsi="Calibri"/>
          <w:sz w:val="16"/>
          <w:szCs w:val="16"/>
        </w:rPr>
        <w:tab/>
      </w:r>
    </w:p>
    <w:p w:rsidR="00686845" w:rsidRPr="009B123F" w:rsidRDefault="00686845" w:rsidP="00686845">
      <w:pPr>
        <w:rPr>
          <w:rFonts w:ascii="Calibri" w:hAnsi="Calibri"/>
          <w:sz w:val="16"/>
          <w:szCs w:val="16"/>
          <w:lang w:val="de-DE"/>
        </w:rPr>
      </w:pPr>
      <w:r w:rsidRPr="009B123F">
        <w:rPr>
          <w:rFonts w:ascii="Calibri" w:hAnsi="Calibri"/>
          <w:sz w:val="16"/>
          <w:szCs w:val="16"/>
          <w:lang w:val="de-DE"/>
        </w:rPr>
        <w:t xml:space="preserve">Dienstsein </w:t>
      </w:r>
      <w:proofErr w:type="spellStart"/>
      <w:r w:rsidRPr="009B123F">
        <w:rPr>
          <w:rFonts w:ascii="Calibri" w:hAnsi="Calibri"/>
          <w:sz w:val="16"/>
          <w:szCs w:val="16"/>
          <w:lang w:val="de-DE"/>
        </w:rPr>
        <w:t>kinderendocrinologie</w:t>
      </w:r>
      <w:proofErr w:type="spellEnd"/>
      <w:r w:rsidRPr="009B123F">
        <w:rPr>
          <w:rFonts w:ascii="Calibri" w:hAnsi="Calibri"/>
          <w:sz w:val="16"/>
          <w:szCs w:val="16"/>
          <w:lang w:val="de-DE"/>
        </w:rPr>
        <w:t xml:space="preserve"> 1679</w:t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  <w:t>Hedi Claahsen sein 3228</w:t>
      </w:r>
    </w:p>
    <w:p w:rsidR="00686845" w:rsidRPr="009B123F" w:rsidRDefault="00686845" w:rsidP="00686845">
      <w:pPr>
        <w:rPr>
          <w:rFonts w:ascii="Calibri" w:hAnsi="Calibri"/>
          <w:sz w:val="16"/>
          <w:szCs w:val="16"/>
          <w:lang w:val="de-DE"/>
        </w:rPr>
      </w:pPr>
      <w:r w:rsidRPr="009B123F">
        <w:rPr>
          <w:rFonts w:ascii="Calibri" w:hAnsi="Calibri"/>
          <w:sz w:val="16"/>
          <w:szCs w:val="16"/>
          <w:lang w:val="de-DE"/>
        </w:rPr>
        <w:t xml:space="preserve">Endo </w:t>
      </w:r>
      <w:proofErr w:type="spellStart"/>
      <w:r w:rsidRPr="009B123F">
        <w:rPr>
          <w:rFonts w:ascii="Calibri" w:hAnsi="Calibri"/>
          <w:sz w:val="16"/>
          <w:szCs w:val="16"/>
          <w:lang w:val="de-DE"/>
        </w:rPr>
        <w:t>telefoon</w:t>
      </w:r>
      <w:proofErr w:type="spellEnd"/>
      <w:r w:rsidRPr="009B123F">
        <w:rPr>
          <w:rFonts w:ascii="Calibri" w:hAnsi="Calibri"/>
          <w:sz w:val="16"/>
          <w:szCs w:val="16"/>
          <w:lang w:val="de-DE"/>
        </w:rPr>
        <w:t xml:space="preserve"> 06-22523635</w:t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</w:r>
      <w:r w:rsidRPr="009B123F">
        <w:rPr>
          <w:rFonts w:ascii="Calibri" w:hAnsi="Calibri"/>
          <w:sz w:val="16"/>
          <w:szCs w:val="16"/>
          <w:lang w:val="de-DE"/>
        </w:rPr>
        <w:tab/>
        <w:t xml:space="preserve">Janielle v </w:t>
      </w:r>
      <w:proofErr w:type="spellStart"/>
      <w:r w:rsidRPr="009B123F">
        <w:rPr>
          <w:rFonts w:ascii="Calibri" w:hAnsi="Calibri"/>
          <w:sz w:val="16"/>
          <w:szCs w:val="16"/>
          <w:lang w:val="de-DE"/>
        </w:rPr>
        <w:t>Alfen</w:t>
      </w:r>
      <w:proofErr w:type="spellEnd"/>
      <w:r w:rsidRPr="009B123F">
        <w:rPr>
          <w:rFonts w:ascii="Calibri" w:hAnsi="Calibri"/>
          <w:sz w:val="16"/>
          <w:szCs w:val="16"/>
          <w:lang w:val="de-DE"/>
        </w:rPr>
        <w:t xml:space="preserve"> sein 1954</w:t>
      </w:r>
    </w:p>
    <w:p w:rsidR="00686845" w:rsidRPr="00237C54" w:rsidRDefault="00686845" w:rsidP="00686845">
      <w:pPr>
        <w:rPr>
          <w:rFonts w:ascii="Calibri" w:hAnsi="Calibri"/>
          <w:sz w:val="16"/>
          <w:szCs w:val="16"/>
        </w:rPr>
      </w:pPr>
      <w:r w:rsidRPr="00237C54">
        <w:rPr>
          <w:rFonts w:ascii="Calibri" w:hAnsi="Calibri"/>
          <w:sz w:val="16"/>
          <w:szCs w:val="16"/>
        </w:rPr>
        <w:t>Secretariaat Els Schemkes</w:t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  <w:t>Kees Noordam</w:t>
      </w:r>
    </w:p>
    <w:p w:rsidR="00686845" w:rsidRPr="00237C54" w:rsidRDefault="00686845" w:rsidP="00686845">
      <w:pPr>
        <w:rPr>
          <w:rFonts w:ascii="Calibri" w:hAnsi="Calibri"/>
          <w:sz w:val="16"/>
          <w:szCs w:val="16"/>
        </w:rPr>
      </w:pP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</w:r>
      <w:r w:rsidRPr="00237C54">
        <w:rPr>
          <w:rFonts w:ascii="Calibri" w:hAnsi="Calibri"/>
          <w:sz w:val="16"/>
          <w:szCs w:val="16"/>
        </w:rPr>
        <w:tab/>
        <w:t>Karijn Pijnenburg sein 2049</w:t>
      </w:r>
    </w:p>
    <w:p w:rsidR="00686845" w:rsidRPr="00237C54" w:rsidRDefault="00686845" w:rsidP="00686845">
      <w:pPr>
        <w:rPr>
          <w:rFonts w:ascii="Calibri" w:hAnsi="Calibri"/>
          <w:sz w:val="16"/>
          <w:szCs w:val="16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581"/>
        <w:gridCol w:w="1355"/>
        <w:gridCol w:w="584"/>
        <w:gridCol w:w="1228"/>
        <w:gridCol w:w="503"/>
        <w:gridCol w:w="992"/>
        <w:gridCol w:w="584"/>
        <w:gridCol w:w="1569"/>
        <w:gridCol w:w="584"/>
        <w:gridCol w:w="1909"/>
      </w:tblGrid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Tijd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Maandag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Tijd</w:t>
            </w: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Dinsdag</w:t>
            </w:r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Tijd</w:t>
            </w: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Woensdag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Tijd</w:t>
            </w: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Donderdag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Tijd</w:t>
            </w: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Vrijdag</w:t>
            </w:r>
          </w:p>
        </w:tc>
      </w:tr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8.45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Overdracht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(groene of oranje kamer)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8.30</w:t>
            </w: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(Overdracht)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Visite afdeling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8.30</w:t>
            </w: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Overdracht,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Visite afdeling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8.30</w:t>
            </w: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Overdracht,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Visite afdeling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 xml:space="preserve">8.30 </w:t>
            </w: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Overdracht,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Visite afdeling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etc</w:t>
            </w:r>
            <w:proofErr w:type="spellEnd"/>
          </w:p>
        </w:tc>
      </w:tr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12.00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Eerste maandag van de maand genetica overleg ( groene of oranje kamer)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13.30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Poli Pijnenburg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 xml:space="preserve">9.00 </w:t>
            </w: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Poli Claahsen/v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Alfen</w:t>
            </w:r>
            <w:proofErr w:type="spellEnd"/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Nieuwe patiënt om 9.00 </w:t>
            </w:r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13.30</w:t>
            </w: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Poli Claahsen/Pijnenburg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AGS poli ( 1x/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mnd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</w:rPr>
              <w:t>)</w:t>
            </w:r>
          </w:p>
          <w:p w:rsidR="00686845" w:rsidRPr="00686845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686845">
              <w:rPr>
                <w:rFonts w:ascii="Calibri" w:hAnsi="Calibri"/>
                <w:sz w:val="16"/>
                <w:szCs w:val="16"/>
              </w:rPr>
              <w:t>DSD poli (1x/mnd)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 xml:space="preserve">Turner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>poli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 xml:space="preserve"> (1x/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>mnd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 xml:space="preserve">PWS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>poli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  <w:lang w:val="en-US"/>
              </w:rPr>
              <w:t xml:space="preserve"> (1x/ 2mnd)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 xml:space="preserve">9.30 – 11.30 </w:t>
            </w: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Patiëntenbespreking 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Een keer per maand intervisie met collega’s kinderendocrinologie</w:t>
            </w:r>
          </w:p>
        </w:tc>
      </w:tr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13.30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3</w:t>
            </w:r>
            <w:r w:rsidRPr="00237C54">
              <w:rPr>
                <w:rFonts w:ascii="Calibri" w:hAnsi="Calibri"/>
                <w:sz w:val="16"/>
                <w:szCs w:val="16"/>
                <w:vertAlign w:val="superscript"/>
              </w:rPr>
              <w:t>e</w:t>
            </w:r>
            <w:r w:rsidRPr="00237C54">
              <w:rPr>
                <w:rFonts w:ascii="Calibri" w:hAnsi="Calibri"/>
                <w:sz w:val="16"/>
                <w:szCs w:val="16"/>
              </w:rPr>
              <w:t xml:space="preserve"> maandag van de maand schildklierpoli op de poli nucleaire geneeskunde route 757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13.15</w:t>
            </w: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4</w:t>
            </w:r>
            <w:r w:rsidRPr="00237C54">
              <w:rPr>
                <w:rFonts w:ascii="Calibri" w:hAnsi="Calibri"/>
                <w:sz w:val="16"/>
                <w:szCs w:val="16"/>
                <w:vertAlign w:val="superscript"/>
              </w:rPr>
              <w:t>e</w:t>
            </w:r>
            <w:r w:rsidRPr="00237C54">
              <w:rPr>
                <w:rFonts w:ascii="Calibri" w:hAnsi="Calibri"/>
                <w:sz w:val="16"/>
                <w:szCs w:val="16"/>
              </w:rPr>
              <w:t xml:space="preserve"> dinsdag van de maand ROL poli voorbespreking ( kamer achter de koffiekamer poli)</w:t>
            </w:r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17.00</w:t>
            </w: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MDO DSD 2</w:t>
            </w:r>
            <w:r w:rsidRPr="00237C54">
              <w:rPr>
                <w:rFonts w:ascii="Calibri" w:hAnsi="Calibri"/>
                <w:sz w:val="16"/>
                <w:szCs w:val="16"/>
                <w:vertAlign w:val="superscript"/>
              </w:rPr>
              <w:t>e</w:t>
            </w:r>
            <w:r w:rsidRPr="00237C54">
              <w:rPr>
                <w:rFonts w:ascii="Calibri" w:hAnsi="Calibri"/>
                <w:sz w:val="16"/>
                <w:szCs w:val="16"/>
              </w:rPr>
              <w:t xml:space="preserve"> donderdag van de maand, Rob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Sengerszaal</w:t>
            </w:r>
            <w:proofErr w:type="spellEnd"/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MDO psychologie 1</w:t>
            </w:r>
            <w:r w:rsidRPr="00237C54">
              <w:rPr>
                <w:rFonts w:ascii="Calibri" w:hAnsi="Calibri"/>
                <w:sz w:val="16"/>
                <w:szCs w:val="16"/>
                <w:vertAlign w:val="superscript"/>
              </w:rPr>
              <w:t>e</w:t>
            </w:r>
            <w:r w:rsidRPr="00237C54">
              <w:rPr>
                <w:rFonts w:ascii="Calibri" w:hAnsi="Calibri"/>
                <w:sz w:val="16"/>
                <w:szCs w:val="16"/>
              </w:rPr>
              <w:t xml:space="preserve"> donderdag van de maand, Rob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Sengerszaal</w:t>
            </w:r>
            <w:proofErr w:type="spellEnd"/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TWG kinderen wekelijks mogelijk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16.30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Een keer per 2 maanden overleg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endo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</w:rPr>
              <w:t xml:space="preserve">/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kinderendo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</w:rPr>
              <w:t xml:space="preserve"> (groene of oranje kamer)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>13.30</w:t>
            </w: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4</w:t>
            </w:r>
            <w:r w:rsidRPr="00237C54">
              <w:rPr>
                <w:rFonts w:ascii="Calibri" w:hAnsi="Calibri"/>
                <w:sz w:val="16"/>
                <w:szCs w:val="16"/>
                <w:vertAlign w:val="superscript"/>
              </w:rPr>
              <w:t>e</w:t>
            </w:r>
            <w:r w:rsidRPr="00237C54">
              <w:rPr>
                <w:rFonts w:ascii="Calibri" w:hAnsi="Calibri"/>
                <w:sz w:val="16"/>
                <w:szCs w:val="16"/>
              </w:rPr>
              <w:t xml:space="preserve"> dinsdag van de maand ROL poli</w:t>
            </w:r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6845" w:rsidRPr="00237C54" w:rsidTr="00746CF5">
        <w:tc>
          <w:tcPr>
            <w:tcW w:w="567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17.00</w:t>
            </w:r>
          </w:p>
        </w:tc>
        <w:tc>
          <w:tcPr>
            <w:tcW w:w="1310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MDO Radboud </w:t>
            </w: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adrenal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</w:rPr>
              <w:t xml:space="preserve"> centree lek 2 weken in de Galgenveldkamer route 761</w:t>
            </w: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237C54">
              <w:rPr>
                <w:rFonts w:ascii="Calibri" w:hAnsi="Calibri"/>
                <w:b/>
                <w:sz w:val="16"/>
                <w:szCs w:val="16"/>
              </w:rPr>
              <w:t xml:space="preserve">17.00 </w:t>
            </w:r>
          </w:p>
        </w:tc>
        <w:tc>
          <w:tcPr>
            <w:tcW w:w="1188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4</w:t>
            </w:r>
            <w:r w:rsidRPr="00237C54">
              <w:rPr>
                <w:rFonts w:ascii="Calibri" w:hAnsi="Calibri"/>
                <w:sz w:val="16"/>
                <w:szCs w:val="16"/>
                <w:vertAlign w:val="superscript"/>
              </w:rPr>
              <w:t>e</w:t>
            </w:r>
            <w:r w:rsidRPr="00237C54">
              <w:rPr>
                <w:rFonts w:ascii="Calibri" w:hAnsi="Calibri"/>
                <w:sz w:val="16"/>
                <w:szCs w:val="16"/>
              </w:rPr>
              <w:t xml:space="preserve"> dinsdag van de maand nabespreking ROL</w:t>
            </w:r>
          </w:p>
        </w:tc>
        <w:tc>
          <w:tcPr>
            <w:tcW w:w="492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1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5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49" w:type="dxa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86845" w:rsidRPr="00237C54" w:rsidTr="00746CF5">
        <w:tc>
          <w:tcPr>
            <w:tcW w:w="1877" w:type="dxa"/>
            <w:gridSpan w:val="2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>Overige taken</w:t>
            </w:r>
          </w:p>
        </w:tc>
        <w:tc>
          <w:tcPr>
            <w:tcW w:w="8012" w:type="dxa"/>
            <w:gridSpan w:val="8"/>
          </w:tcPr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r w:rsidRPr="00237C54">
              <w:rPr>
                <w:rFonts w:ascii="Calibri" w:hAnsi="Calibri"/>
                <w:sz w:val="16"/>
                <w:szCs w:val="16"/>
              </w:rPr>
              <w:t xml:space="preserve">Consultensein *1679 </w:t>
            </w:r>
          </w:p>
          <w:p w:rsidR="00686845" w:rsidRPr="00237C54" w:rsidRDefault="00686845" w:rsidP="00746CF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37C54">
              <w:rPr>
                <w:rFonts w:ascii="Calibri" w:hAnsi="Calibri"/>
                <w:sz w:val="16"/>
                <w:szCs w:val="16"/>
              </w:rPr>
              <w:t>Endoconsulten</w:t>
            </w:r>
            <w:proofErr w:type="spellEnd"/>
            <w:r w:rsidRPr="00237C54">
              <w:rPr>
                <w:rFonts w:ascii="Calibri" w:hAnsi="Calibri"/>
                <w:sz w:val="16"/>
                <w:szCs w:val="16"/>
              </w:rPr>
              <w:t xml:space="preserve"> mail: </w:t>
            </w:r>
            <w:hyperlink r:id="rId4" w:history="1">
              <w:r w:rsidRPr="00237C54">
                <w:rPr>
                  <w:rStyle w:val="Hyperlink"/>
                  <w:rFonts w:ascii="Calibri" w:hAnsi="Calibri"/>
                  <w:sz w:val="16"/>
                  <w:szCs w:val="16"/>
                </w:rPr>
                <w:t>consulten-endo.kg@radboudumc.nl</w:t>
              </w:r>
            </w:hyperlink>
            <w:r w:rsidRPr="00237C54">
              <w:rPr>
                <w:rFonts w:ascii="Calibri" w:hAnsi="Calibri"/>
                <w:sz w:val="16"/>
                <w:szCs w:val="16"/>
              </w:rPr>
              <w:t xml:space="preserve"> (toegang via Corrie v Wolferen)</w:t>
            </w:r>
          </w:p>
        </w:tc>
      </w:tr>
    </w:tbl>
    <w:p w:rsidR="00686845" w:rsidRPr="00237C54" w:rsidRDefault="00686845" w:rsidP="00686845">
      <w:pPr>
        <w:rPr>
          <w:rFonts w:ascii="Calibri" w:hAnsi="Calibri"/>
          <w:sz w:val="16"/>
          <w:szCs w:val="16"/>
        </w:rPr>
      </w:pPr>
    </w:p>
    <w:p w:rsidR="00EA5CA7" w:rsidRDefault="00EA5CA7"/>
    <w:sectPr w:rsidR="00EA5CA7" w:rsidSect="001D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845"/>
    <w:rsid w:val="00005D0B"/>
    <w:rsid w:val="00036FB2"/>
    <w:rsid w:val="000951BC"/>
    <w:rsid w:val="000C4251"/>
    <w:rsid w:val="000E01B9"/>
    <w:rsid w:val="000E1716"/>
    <w:rsid w:val="000F1002"/>
    <w:rsid w:val="001615AD"/>
    <w:rsid w:val="00164393"/>
    <w:rsid w:val="001A0E55"/>
    <w:rsid w:val="001F4976"/>
    <w:rsid w:val="002E3115"/>
    <w:rsid w:val="00323B1F"/>
    <w:rsid w:val="00326A60"/>
    <w:rsid w:val="003509AB"/>
    <w:rsid w:val="003D1CD6"/>
    <w:rsid w:val="003F4D8E"/>
    <w:rsid w:val="00461C75"/>
    <w:rsid w:val="00524F2E"/>
    <w:rsid w:val="00545AD1"/>
    <w:rsid w:val="00554256"/>
    <w:rsid w:val="00556176"/>
    <w:rsid w:val="006046F4"/>
    <w:rsid w:val="00641D84"/>
    <w:rsid w:val="00686845"/>
    <w:rsid w:val="006B2427"/>
    <w:rsid w:val="0072092D"/>
    <w:rsid w:val="007513EF"/>
    <w:rsid w:val="00753EC2"/>
    <w:rsid w:val="007757CA"/>
    <w:rsid w:val="00785D54"/>
    <w:rsid w:val="008145C5"/>
    <w:rsid w:val="008674E2"/>
    <w:rsid w:val="00905C8D"/>
    <w:rsid w:val="009334CA"/>
    <w:rsid w:val="00933629"/>
    <w:rsid w:val="00974F23"/>
    <w:rsid w:val="009969B5"/>
    <w:rsid w:val="00A132B2"/>
    <w:rsid w:val="00AF18DD"/>
    <w:rsid w:val="00B1797A"/>
    <w:rsid w:val="00C203AA"/>
    <w:rsid w:val="00C33B4B"/>
    <w:rsid w:val="00CB1FD9"/>
    <w:rsid w:val="00CF123F"/>
    <w:rsid w:val="00D011C7"/>
    <w:rsid w:val="00D135E4"/>
    <w:rsid w:val="00D41594"/>
    <w:rsid w:val="00D75B05"/>
    <w:rsid w:val="00D92F6A"/>
    <w:rsid w:val="00E00F11"/>
    <w:rsid w:val="00E13D38"/>
    <w:rsid w:val="00E47382"/>
    <w:rsid w:val="00EA5CA7"/>
    <w:rsid w:val="00EC4C3B"/>
    <w:rsid w:val="00EE527B"/>
    <w:rsid w:val="00F2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6845"/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6845"/>
    <w:rPr>
      <w:color w:val="3D16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en-endo.kg@radboudumc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Company>UMC St Radboud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Scherpenborg-Kossen</dc:creator>
  <cp:lastModifiedBy>Scherpenborg-Kossen</cp:lastModifiedBy>
  <cp:revision>1</cp:revision>
  <dcterms:created xsi:type="dcterms:W3CDTF">2017-08-21T12:49:00Z</dcterms:created>
  <dcterms:modified xsi:type="dcterms:W3CDTF">2017-08-21T12:50:00Z</dcterms:modified>
</cp:coreProperties>
</file>