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CB" w:rsidRPr="00DD34CB" w:rsidRDefault="00DD34CB" w:rsidP="00DD34CB">
      <w:pPr>
        <w:spacing w:after="0"/>
        <w:contextualSpacing/>
        <w:rPr>
          <w:rFonts w:eastAsia="Times New Roman"/>
          <w:lang w:eastAsia="nl-NL"/>
        </w:rPr>
      </w:pPr>
      <w:r>
        <w:rPr>
          <w:rFonts w:eastAsia="Times New Roman"/>
          <w:b/>
          <w:lang w:eastAsia="nl-NL"/>
        </w:rPr>
        <w:t>R</w:t>
      </w:r>
      <w:bookmarkStart w:id="0" w:name="_GoBack"/>
      <w:bookmarkEnd w:id="0"/>
      <w:r>
        <w:rPr>
          <w:rFonts w:eastAsia="Times New Roman"/>
          <w:b/>
          <w:lang w:eastAsia="nl-NL"/>
        </w:rPr>
        <w:t>ooster</w:t>
      </w:r>
      <w:r w:rsidR="00F93D4D">
        <w:rPr>
          <w:rFonts w:eastAsia="Times New Roman"/>
          <w:b/>
          <w:lang w:eastAsia="nl-NL"/>
        </w:rPr>
        <w:t xml:space="preserve"> onder voorbehoud</w:t>
      </w:r>
      <w:r>
        <w:rPr>
          <w:rFonts w:eastAsia="Times New Roman"/>
          <w:lang w:eastAsia="nl-NL"/>
        </w:rPr>
        <w:t>:</w:t>
      </w:r>
    </w:p>
    <w:p w:rsidR="00DD34CB" w:rsidRPr="00D14493" w:rsidRDefault="00DD34CB" w:rsidP="00DD34CB">
      <w:pPr>
        <w:spacing w:after="0"/>
        <w:contextualSpacing/>
        <w:rPr>
          <w:rFonts w:eastAsia="Times New Roman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1945"/>
        <w:gridCol w:w="2158"/>
        <w:gridCol w:w="2163"/>
        <w:gridCol w:w="1494"/>
      </w:tblGrid>
      <w:tr w:rsidR="00DD34CB" w:rsidRPr="00D14493" w:rsidTr="00D645FA">
        <w:tc>
          <w:tcPr>
            <w:tcW w:w="1271" w:type="dxa"/>
          </w:tcPr>
          <w:p w:rsidR="00DD34CB" w:rsidRPr="00D14493" w:rsidRDefault="00DD34CB" w:rsidP="00D645FA">
            <w:pPr>
              <w:contextualSpacing/>
              <w:rPr>
                <w:b/>
              </w:rPr>
            </w:pPr>
            <w:r w:rsidRPr="00D14493">
              <w:rPr>
                <w:b/>
              </w:rPr>
              <w:t>Maandag</w:t>
            </w:r>
          </w:p>
        </w:tc>
        <w:tc>
          <w:tcPr>
            <w:tcW w:w="1765" w:type="dxa"/>
          </w:tcPr>
          <w:p w:rsidR="00DD34CB" w:rsidRPr="00D14493" w:rsidRDefault="00DD34CB" w:rsidP="00D645FA">
            <w:pPr>
              <w:contextualSpacing/>
              <w:rPr>
                <w:b/>
              </w:rPr>
            </w:pPr>
            <w:r w:rsidRPr="00D14493">
              <w:rPr>
                <w:b/>
              </w:rPr>
              <w:t xml:space="preserve">Dinsdag </w:t>
            </w:r>
          </w:p>
        </w:tc>
        <w:tc>
          <w:tcPr>
            <w:tcW w:w="2204" w:type="dxa"/>
          </w:tcPr>
          <w:p w:rsidR="00DD34CB" w:rsidRPr="00D14493" w:rsidRDefault="00DD34CB" w:rsidP="00D645FA">
            <w:pPr>
              <w:contextualSpacing/>
              <w:rPr>
                <w:b/>
              </w:rPr>
            </w:pPr>
            <w:r w:rsidRPr="00D14493">
              <w:rPr>
                <w:b/>
              </w:rPr>
              <w:t xml:space="preserve">Woensdag </w:t>
            </w:r>
          </w:p>
        </w:tc>
        <w:tc>
          <w:tcPr>
            <w:tcW w:w="2252" w:type="dxa"/>
          </w:tcPr>
          <w:p w:rsidR="00DD34CB" w:rsidRPr="00D14493" w:rsidRDefault="00DD34CB" w:rsidP="00D645FA">
            <w:pPr>
              <w:contextualSpacing/>
              <w:rPr>
                <w:b/>
              </w:rPr>
            </w:pPr>
            <w:r w:rsidRPr="00D14493">
              <w:rPr>
                <w:b/>
              </w:rPr>
              <w:t xml:space="preserve">Donderdag </w:t>
            </w:r>
          </w:p>
        </w:tc>
        <w:tc>
          <w:tcPr>
            <w:tcW w:w="1494" w:type="dxa"/>
          </w:tcPr>
          <w:p w:rsidR="00DD34CB" w:rsidRPr="00D14493" w:rsidRDefault="00DD34CB" w:rsidP="00D645FA">
            <w:pPr>
              <w:contextualSpacing/>
              <w:rPr>
                <w:b/>
              </w:rPr>
            </w:pPr>
            <w:r w:rsidRPr="00D14493">
              <w:rPr>
                <w:b/>
              </w:rPr>
              <w:t xml:space="preserve">Vrijdag </w:t>
            </w:r>
          </w:p>
        </w:tc>
      </w:tr>
      <w:tr w:rsidR="00DD34CB" w:rsidRPr="00D14493" w:rsidTr="00D645FA">
        <w:tc>
          <w:tcPr>
            <w:tcW w:w="1271" w:type="dxa"/>
          </w:tcPr>
          <w:p w:rsidR="00DD34CB" w:rsidRDefault="00DD34CB" w:rsidP="00D645FA">
            <w:pPr>
              <w:contextualSpacing/>
            </w:pPr>
            <w:r w:rsidRPr="00D14493">
              <w:t>Poli UMC</w:t>
            </w:r>
          </w:p>
          <w:p w:rsidR="00F93D4D" w:rsidRPr="00D14493" w:rsidRDefault="00F93D4D" w:rsidP="00D645FA">
            <w:pPr>
              <w:contextualSpacing/>
            </w:pPr>
            <w:r>
              <w:t>(ev. grote visite PICU)</w:t>
            </w:r>
          </w:p>
        </w:tc>
        <w:tc>
          <w:tcPr>
            <w:tcW w:w="1765" w:type="dxa"/>
          </w:tcPr>
          <w:p w:rsidR="006D5623" w:rsidRPr="00D14493" w:rsidRDefault="00DD34CB" w:rsidP="006D5623">
            <w:r w:rsidRPr="00D14493">
              <w:t>Multidisciplinaire Poli Dekkerswald</w:t>
            </w:r>
            <w:r w:rsidR="006D5623">
              <w:t>/ voedselprovocaties CWZ</w:t>
            </w:r>
          </w:p>
        </w:tc>
        <w:tc>
          <w:tcPr>
            <w:tcW w:w="2204" w:type="dxa"/>
          </w:tcPr>
          <w:p w:rsidR="00DD34CB" w:rsidRPr="00D14493" w:rsidRDefault="00DD34CB" w:rsidP="00D645FA">
            <w:pPr>
              <w:contextualSpacing/>
            </w:pPr>
            <w:r w:rsidRPr="00D14493">
              <w:t>PULMO bespreking</w:t>
            </w:r>
          </w:p>
          <w:p w:rsidR="00DD34CB" w:rsidRPr="00D14493" w:rsidRDefault="00DD34CB" w:rsidP="00DD34CB">
            <w:pPr>
              <w:contextualSpacing/>
            </w:pPr>
            <w:r w:rsidRPr="00D14493">
              <w:t>(referaat, onderzoek, pati</w:t>
            </w:r>
            <w:r>
              <w:t>ë</w:t>
            </w:r>
            <w:r w:rsidRPr="00D14493">
              <w:t>nten, e.d.)</w:t>
            </w:r>
            <w:r w:rsidR="00F93D4D">
              <w:t xml:space="preserve"> grote visite PICU</w:t>
            </w:r>
          </w:p>
        </w:tc>
        <w:tc>
          <w:tcPr>
            <w:tcW w:w="2252" w:type="dxa"/>
          </w:tcPr>
          <w:p w:rsidR="00DD34CB" w:rsidRDefault="00DD34CB" w:rsidP="00D645FA">
            <w:pPr>
              <w:contextualSpacing/>
            </w:pPr>
            <w:r w:rsidRPr="00D14493">
              <w:t>Poli UMC</w:t>
            </w:r>
          </w:p>
          <w:p w:rsidR="00F93D4D" w:rsidRPr="00D14493" w:rsidRDefault="00F93D4D" w:rsidP="00D645FA">
            <w:pPr>
              <w:contextualSpacing/>
            </w:pPr>
            <w:r>
              <w:t>(ev. grote visite PICU)</w:t>
            </w:r>
          </w:p>
        </w:tc>
        <w:tc>
          <w:tcPr>
            <w:tcW w:w="1494" w:type="dxa"/>
          </w:tcPr>
          <w:p w:rsidR="00DD34CB" w:rsidRPr="00D14493" w:rsidRDefault="00DD34CB" w:rsidP="00F93D4D">
            <w:pPr>
              <w:contextualSpacing/>
            </w:pPr>
            <w:r w:rsidRPr="00D14493">
              <w:t>Administratie- en studietijd</w:t>
            </w:r>
            <w:r w:rsidR="00F93D4D">
              <w:t>; grote visite PICU</w:t>
            </w:r>
          </w:p>
        </w:tc>
      </w:tr>
      <w:tr w:rsidR="00DD34CB" w:rsidRPr="00D14493" w:rsidTr="00D645FA">
        <w:tc>
          <w:tcPr>
            <w:tcW w:w="1271" w:type="dxa"/>
          </w:tcPr>
          <w:p w:rsidR="00DD34CB" w:rsidRPr="00D14493" w:rsidRDefault="006D5623" w:rsidP="006D5623">
            <w:pPr>
              <w:contextualSpacing/>
            </w:pPr>
            <w:r>
              <w:t xml:space="preserve">Extra spreekuur UMC, </w:t>
            </w:r>
            <w:r w:rsidR="00DD34CB" w:rsidRPr="00D14493">
              <w:t>Scopie</w:t>
            </w:r>
            <w:r w:rsidR="00DD34CB">
              <w:t>ë</w:t>
            </w:r>
            <w:r w:rsidR="00DD34CB" w:rsidRPr="00D14493">
              <w:t xml:space="preserve">n, </w:t>
            </w:r>
          </w:p>
        </w:tc>
        <w:tc>
          <w:tcPr>
            <w:tcW w:w="1765" w:type="dxa"/>
          </w:tcPr>
          <w:p w:rsidR="00DD34CB" w:rsidRPr="00D14493" w:rsidRDefault="00DD34CB" w:rsidP="00D645FA">
            <w:r w:rsidRPr="00D14493">
              <w:t>Multidisciplinaire Poli Dekkerswald</w:t>
            </w:r>
          </w:p>
        </w:tc>
        <w:tc>
          <w:tcPr>
            <w:tcW w:w="2204" w:type="dxa"/>
          </w:tcPr>
          <w:p w:rsidR="00DD34CB" w:rsidRPr="00D14493" w:rsidRDefault="00DD34CB" w:rsidP="00D645FA">
            <w:pPr>
              <w:contextualSpacing/>
            </w:pPr>
            <w:r w:rsidRPr="00D14493">
              <w:t>Multidisciplinaire Poli Dekkerswald</w:t>
            </w:r>
          </w:p>
        </w:tc>
        <w:tc>
          <w:tcPr>
            <w:tcW w:w="2252" w:type="dxa"/>
          </w:tcPr>
          <w:p w:rsidR="00DD34CB" w:rsidRPr="00D14493" w:rsidRDefault="00DD34CB" w:rsidP="00F93D4D">
            <w:pPr>
              <w:contextualSpacing/>
            </w:pPr>
            <w:r w:rsidRPr="00D14493">
              <w:t xml:space="preserve">MDO </w:t>
            </w:r>
            <w:r w:rsidR="00F93D4D">
              <w:t xml:space="preserve">Radboudumc </w:t>
            </w:r>
            <w:r w:rsidRPr="00D14493">
              <w:t xml:space="preserve">CF Centrum </w:t>
            </w:r>
            <w:r>
              <w:t>of MDO RAAcK (</w:t>
            </w:r>
            <w:r w:rsidRPr="00D14493">
              <w:t>overleg met allergoloog</w:t>
            </w:r>
            <w:r>
              <w:t>)</w:t>
            </w:r>
          </w:p>
        </w:tc>
        <w:tc>
          <w:tcPr>
            <w:tcW w:w="1494" w:type="dxa"/>
          </w:tcPr>
          <w:p w:rsidR="00DD34CB" w:rsidRPr="00D14493" w:rsidRDefault="006D5623" w:rsidP="00F93D4D">
            <w:pPr>
              <w:contextualSpacing/>
            </w:pPr>
            <w:r>
              <w:t>K</w:t>
            </w:r>
            <w:r w:rsidRPr="00D14493">
              <w:t xml:space="preserve">linische consulten </w:t>
            </w:r>
          </w:p>
        </w:tc>
      </w:tr>
    </w:tbl>
    <w:p w:rsidR="00DD34CB" w:rsidRPr="00D14493" w:rsidRDefault="00DD34CB" w:rsidP="00DD34CB">
      <w:pPr>
        <w:spacing w:after="0"/>
        <w:contextualSpacing/>
        <w:rPr>
          <w:rFonts w:eastAsia="Times New Roman"/>
          <w:lang w:eastAsia="nl-NL"/>
        </w:rPr>
      </w:pPr>
    </w:p>
    <w:p w:rsidR="00DD34CB" w:rsidRPr="00CE022F" w:rsidRDefault="00DD34CB" w:rsidP="00DD34CB">
      <w:pPr>
        <w:contextualSpacing/>
        <w:rPr>
          <w:color w:val="FF0000"/>
        </w:rPr>
      </w:pPr>
    </w:p>
    <w:p w:rsidR="00367154" w:rsidRDefault="00367154"/>
    <w:sectPr w:rsidR="00367154" w:rsidSect="00D6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60" w:rsidRDefault="00807460" w:rsidP="009949FB">
      <w:pPr>
        <w:spacing w:after="0"/>
      </w:pPr>
      <w:r>
        <w:separator/>
      </w:r>
    </w:p>
  </w:endnote>
  <w:endnote w:type="continuationSeparator" w:id="0">
    <w:p w:rsidR="00807460" w:rsidRDefault="00807460" w:rsidP="00994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60" w:rsidRDefault="00807460" w:rsidP="009949FB">
      <w:pPr>
        <w:spacing w:after="0"/>
      </w:pPr>
      <w:r>
        <w:separator/>
      </w:r>
    </w:p>
  </w:footnote>
  <w:footnote w:type="continuationSeparator" w:id="0">
    <w:p w:rsidR="00807460" w:rsidRDefault="00807460" w:rsidP="009949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CB"/>
    <w:rsid w:val="00005FAF"/>
    <w:rsid w:val="000966F3"/>
    <w:rsid w:val="000D6BA8"/>
    <w:rsid w:val="000F43A4"/>
    <w:rsid w:val="001644B2"/>
    <w:rsid w:val="00166A97"/>
    <w:rsid w:val="002F6A56"/>
    <w:rsid w:val="00366EA7"/>
    <w:rsid w:val="00367154"/>
    <w:rsid w:val="00371A85"/>
    <w:rsid w:val="003D0115"/>
    <w:rsid w:val="00431815"/>
    <w:rsid w:val="004F2316"/>
    <w:rsid w:val="004F26EF"/>
    <w:rsid w:val="005301D1"/>
    <w:rsid w:val="005332AE"/>
    <w:rsid w:val="00570B80"/>
    <w:rsid w:val="00571479"/>
    <w:rsid w:val="00577502"/>
    <w:rsid w:val="00596807"/>
    <w:rsid w:val="005F3583"/>
    <w:rsid w:val="00605C97"/>
    <w:rsid w:val="00621388"/>
    <w:rsid w:val="00643A83"/>
    <w:rsid w:val="006444A0"/>
    <w:rsid w:val="006A08E8"/>
    <w:rsid w:val="006D5623"/>
    <w:rsid w:val="006F4D34"/>
    <w:rsid w:val="0071255D"/>
    <w:rsid w:val="00745304"/>
    <w:rsid w:val="0076618D"/>
    <w:rsid w:val="00802A48"/>
    <w:rsid w:val="00807460"/>
    <w:rsid w:val="008174A5"/>
    <w:rsid w:val="00844793"/>
    <w:rsid w:val="008568A1"/>
    <w:rsid w:val="00863E8E"/>
    <w:rsid w:val="00875538"/>
    <w:rsid w:val="00882EA5"/>
    <w:rsid w:val="008949D1"/>
    <w:rsid w:val="00946A95"/>
    <w:rsid w:val="0099082C"/>
    <w:rsid w:val="009949FB"/>
    <w:rsid w:val="009D114F"/>
    <w:rsid w:val="009D2136"/>
    <w:rsid w:val="00A41C1B"/>
    <w:rsid w:val="00A432F0"/>
    <w:rsid w:val="00A876BA"/>
    <w:rsid w:val="00A967D5"/>
    <w:rsid w:val="00AD7209"/>
    <w:rsid w:val="00AE0F9B"/>
    <w:rsid w:val="00B074E0"/>
    <w:rsid w:val="00B87611"/>
    <w:rsid w:val="00BC260F"/>
    <w:rsid w:val="00BD6474"/>
    <w:rsid w:val="00BE5E4F"/>
    <w:rsid w:val="00C12B4E"/>
    <w:rsid w:val="00C22F40"/>
    <w:rsid w:val="00C53C0E"/>
    <w:rsid w:val="00D52628"/>
    <w:rsid w:val="00D645FA"/>
    <w:rsid w:val="00DB5D38"/>
    <w:rsid w:val="00DD34CB"/>
    <w:rsid w:val="00DF78CC"/>
    <w:rsid w:val="00E133A0"/>
    <w:rsid w:val="00E1699E"/>
    <w:rsid w:val="00E17AA6"/>
    <w:rsid w:val="00E44170"/>
    <w:rsid w:val="00E662A8"/>
    <w:rsid w:val="00E71481"/>
    <w:rsid w:val="00E8160D"/>
    <w:rsid w:val="00E958BC"/>
    <w:rsid w:val="00EC5F97"/>
    <w:rsid w:val="00EF53E1"/>
    <w:rsid w:val="00F0182C"/>
    <w:rsid w:val="00F20F24"/>
    <w:rsid w:val="00F40E17"/>
    <w:rsid w:val="00F55CEE"/>
    <w:rsid w:val="00F93D4D"/>
    <w:rsid w:val="00F95D1F"/>
    <w:rsid w:val="00FA5A29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1E69-65AF-4756-884C-E7E211A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4CB"/>
    <w:pPr>
      <w:spacing w:after="200"/>
    </w:pPr>
    <w:rPr>
      <w:rFonts w:eastAsia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3D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z469037</dc:creator>
  <cp:lastModifiedBy>Maud Oomen</cp:lastModifiedBy>
  <cp:revision>3</cp:revision>
  <dcterms:created xsi:type="dcterms:W3CDTF">2018-01-25T11:46:00Z</dcterms:created>
  <dcterms:modified xsi:type="dcterms:W3CDTF">2018-01-25T11:46:00Z</dcterms:modified>
</cp:coreProperties>
</file>