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337DB" w14:textId="4E943C8D" w:rsidR="008079AF" w:rsidRDefault="00D760BC">
      <w:r>
        <w:t xml:space="preserve"> </w:t>
      </w:r>
    </w:p>
    <w:p w14:paraId="50D2C139" w14:textId="77777777" w:rsidR="00FF4EC1" w:rsidRDefault="00FF4EC1"/>
    <w:p w14:paraId="404B7A6E" w14:textId="77777777" w:rsidR="00203B57" w:rsidRPr="00E53FB6" w:rsidRDefault="008079AF">
      <w:pPr>
        <w:rPr>
          <w:b/>
          <w:sz w:val="32"/>
        </w:rPr>
      </w:pPr>
      <w:r w:rsidRPr="00E53FB6">
        <w:rPr>
          <w:b/>
          <w:sz w:val="32"/>
        </w:rPr>
        <w:t>Verdiepingsstage</w:t>
      </w:r>
      <w:r w:rsidR="00203B57" w:rsidRPr="00E53FB6">
        <w:rPr>
          <w:b/>
          <w:sz w:val="32"/>
        </w:rPr>
        <w:t xml:space="preserve"> </w:t>
      </w:r>
      <w:r w:rsidRPr="00E53FB6">
        <w:rPr>
          <w:b/>
          <w:sz w:val="32"/>
        </w:rPr>
        <w:t xml:space="preserve">slaapgeneeskunde </w:t>
      </w:r>
      <w:r w:rsidR="00203B57" w:rsidRPr="00E53FB6">
        <w:rPr>
          <w:b/>
          <w:sz w:val="32"/>
        </w:rPr>
        <w:t>ANS</w:t>
      </w:r>
    </w:p>
    <w:p w14:paraId="2AA495D2" w14:textId="05CB5B94" w:rsidR="008079AF" w:rsidRPr="00E53FB6" w:rsidRDefault="00382B45">
      <w:pPr>
        <w:rPr>
          <w:sz w:val="32"/>
        </w:rPr>
      </w:pPr>
      <w:proofErr w:type="spellStart"/>
      <w:r>
        <w:rPr>
          <w:sz w:val="32"/>
        </w:rPr>
        <w:t>Partim</w:t>
      </w:r>
      <w:proofErr w:type="spellEnd"/>
      <w:r>
        <w:rPr>
          <w:sz w:val="32"/>
        </w:rPr>
        <w:t xml:space="preserve"> v</w:t>
      </w:r>
      <w:r w:rsidR="008079AF" w:rsidRPr="00E53FB6">
        <w:rPr>
          <w:sz w:val="32"/>
        </w:rPr>
        <w:t>olwassenen</w:t>
      </w:r>
    </w:p>
    <w:p w14:paraId="07145430" w14:textId="77777777" w:rsidR="00203B57" w:rsidRDefault="00203B57"/>
    <w:p w14:paraId="31EE6013" w14:textId="77777777" w:rsidR="008079AF" w:rsidRDefault="008079AF">
      <w:r>
        <w:t xml:space="preserve">De centra van het academisch netwerk slaapgeneeskunde (ANS), met name </w:t>
      </w:r>
      <w:r w:rsidR="00BA249F">
        <w:t>de afdeling longziekten</w:t>
      </w:r>
      <w:r>
        <w:t xml:space="preserve"> MUMC+, in het bijzonder het centrum voor thuisbeademing </w:t>
      </w:r>
      <w:r w:rsidR="00BA249F">
        <w:t xml:space="preserve">Maastricht </w:t>
      </w:r>
      <w:r>
        <w:t>(CTB</w:t>
      </w:r>
      <w:r w:rsidR="00BA249F">
        <w:t>M</w:t>
      </w:r>
      <w:r>
        <w:t xml:space="preserve">), het </w:t>
      </w:r>
      <w:r w:rsidR="00BA249F">
        <w:t xml:space="preserve">Academisch Slaapcentrum van het </w:t>
      </w:r>
      <w:r>
        <w:t xml:space="preserve">expertisecentrum voor chronisch </w:t>
      </w:r>
      <w:proofErr w:type="spellStart"/>
      <w:r>
        <w:t>orgaanfalen</w:t>
      </w:r>
      <w:proofErr w:type="spellEnd"/>
      <w:r>
        <w:t xml:space="preserve"> CIRO+ </w:t>
      </w:r>
      <w:r w:rsidR="009D59CD">
        <w:t xml:space="preserve">(ASC) </w:t>
      </w:r>
      <w:r>
        <w:t xml:space="preserve">en het centrum voor slaapgeneeskunde van </w:t>
      </w:r>
      <w:proofErr w:type="spellStart"/>
      <w:r>
        <w:t>Kempenhaeghe</w:t>
      </w:r>
      <w:proofErr w:type="spellEnd"/>
      <w:r>
        <w:t xml:space="preserve"> (CSG-KH), hebben er zich toe verbonden om samen een verdiepingsstage voor (respiratoire) slaapgeneeskunde in te richten. </w:t>
      </w:r>
      <w:r w:rsidR="00A16B01">
        <w:t xml:space="preserve">Deze stage is gebaseerd op het opleidingsplan van de NVALT (zie </w:t>
      </w:r>
      <w:r w:rsidR="00BA249F">
        <w:t>b</w:t>
      </w:r>
      <w:r w:rsidR="00A16B01">
        <w:t xml:space="preserve">ijlage). </w:t>
      </w:r>
    </w:p>
    <w:p w14:paraId="119ADF81" w14:textId="77777777" w:rsidR="006E30A3" w:rsidRDefault="006E30A3"/>
    <w:p w14:paraId="7D7D203E" w14:textId="77777777" w:rsidR="00203B57" w:rsidRPr="006E30A3" w:rsidRDefault="00762FF9">
      <w:pPr>
        <w:rPr>
          <w:u w:val="single"/>
        </w:rPr>
      </w:pPr>
      <w:r w:rsidRPr="006E30A3">
        <w:rPr>
          <w:u w:val="single"/>
        </w:rPr>
        <w:t>Inhoud en modulaire opbouw van de verdiepingsstage</w:t>
      </w:r>
    </w:p>
    <w:p w14:paraId="444AD632" w14:textId="77777777" w:rsidR="00E53FB6" w:rsidRDefault="00762FF9" w:rsidP="00762FF9">
      <w:r>
        <w:t xml:space="preserve">De inhoud is het stageplan van de NVALT. Een </w:t>
      </w:r>
      <w:r w:rsidR="009936F6">
        <w:t>aparte</w:t>
      </w:r>
      <w:r>
        <w:t xml:space="preserve"> indeling in </w:t>
      </w:r>
      <w:r w:rsidR="00E53FB6">
        <w:t xml:space="preserve">vier </w:t>
      </w:r>
      <w:r>
        <w:t>modules, zoals door de NVALT</w:t>
      </w:r>
      <w:r w:rsidR="00E53FB6">
        <w:t xml:space="preserve"> is </w:t>
      </w:r>
      <w:r w:rsidR="0024268E">
        <w:t>voorgesteld</w:t>
      </w:r>
      <w:r>
        <w:t xml:space="preserve">, is in de praktijk niet </w:t>
      </w:r>
      <w:r w:rsidR="003C2EE5">
        <w:t xml:space="preserve">goed </w:t>
      </w:r>
      <w:r w:rsidR="0024268E">
        <w:t>hanteerbaar</w:t>
      </w:r>
      <w:r>
        <w:t xml:space="preserve">. Er is immers significante overlap tussen de diverse slaapstoornissen. Elk van de drie deelnemende centra heeft een </w:t>
      </w:r>
      <w:r w:rsidR="00E53FB6">
        <w:t xml:space="preserve">karakteristiek patiëntenbestand en een </w:t>
      </w:r>
      <w:r>
        <w:t>eigen</w:t>
      </w:r>
      <w:r w:rsidR="006E30A3">
        <w:t xml:space="preserve"> modus opera</w:t>
      </w:r>
      <w:r>
        <w:t>ndi.</w:t>
      </w:r>
      <w:r w:rsidR="006E30A3">
        <w:t xml:space="preserve"> Deze verschillende invalshoeken hebben een meerwaarde voor de opleiding.</w:t>
      </w:r>
      <w:r>
        <w:t xml:space="preserve"> </w:t>
      </w:r>
    </w:p>
    <w:p w14:paraId="060816C2" w14:textId="77777777" w:rsidR="00762FF9" w:rsidRDefault="0024268E" w:rsidP="00762FF9">
      <w:r>
        <w:t xml:space="preserve">Hieronder </w:t>
      </w:r>
      <w:r w:rsidR="00E53FB6">
        <w:t xml:space="preserve">volgt </w:t>
      </w:r>
      <w:r>
        <w:t>een weergave van de door de NVALT gespecifieerde modules</w:t>
      </w:r>
      <w:r w:rsidR="00762FF9">
        <w:t xml:space="preserve">. </w:t>
      </w:r>
    </w:p>
    <w:p w14:paraId="7F5DB4BD" w14:textId="77777777" w:rsidR="00203B57" w:rsidRDefault="00203B57" w:rsidP="0024268E">
      <w:pPr>
        <w:pStyle w:val="Lijstalinea"/>
        <w:numPr>
          <w:ilvl w:val="0"/>
          <w:numId w:val="1"/>
        </w:numPr>
      </w:pPr>
      <w:r>
        <w:t>Modules 1 (OSA) en 2 (CSA)</w:t>
      </w:r>
      <w:r w:rsidR="009936F6">
        <w:t>. Deze</w:t>
      </w:r>
      <w:r>
        <w:t xml:space="preserve"> kunnen n</w:t>
      </w:r>
      <w:r w:rsidR="007D5CD2">
        <w:t>i</w:t>
      </w:r>
      <w:r>
        <w:t>et los van elkaar worden gezien</w:t>
      </w:r>
      <w:r w:rsidR="003C2EE5">
        <w:t xml:space="preserve"> en</w:t>
      </w:r>
      <w:r w:rsidR="00762FF9">
        <w:t xml:space="preserve"> worden dus als één geheel gepresenteerd. Dit geheel wordt primair door </w:t>
      </w:r>
      <w:r w:rsidR="009D59CD">
        <w:t>het ASC</w:t>
      </w:r>
      <w:r w:rsidR="00762FF9">
        <w:t xml:space="preserve"> aangeboden.</w:t>
      </w:r>
    </w:p>
    <w:p w14:paraId="48EBB391" w14:textId="77777777" w:rsidR="00762FF9" w:rsidRDefault="00762FF9" w:rsidP="0024268E">
      <w:pPr>
        <w:pStyle w:val="Lijstalinea"/>
        <w:numPr>
          <w:ilvl w:val="0"/>
          <w:numId w:val="1"/>
        </w:numPr>
      </w:pPr>
      <w:r>
        <w:t>Module 3 (hypoventilatiesyndromen) wordt primair aan</w:t>
      </w:r>
      <w:r w:rsidR="009936F6">
        <w:t>geboden</w:t>
      </w:r>
      <w:r>
        <w:t xml:space="preserve"> door CTB</w:t>
      </w:r>
      <w:r w:rsidR="009D59CD">
        <w:t>M</w:t>
      </w:r>
    </w:p>
    <w:p w14:paraId="155493BA" w14:textId="77777777" w:rsidR="00762FF9" w:rsidRDefault="00762FF9" w:rsidP="0024268E">
      <w:pPr>
        <w:pStyle w:val="Lijstalinea"/>
        <w:numPr>
          <w:ilvl w:val="0"/>
          <w:numId w:val="1"/>
        </w:numPr>
      </w:pPr>
      <w:r>
        <w:t>Module 4 (niet respiratoir-bepaalde slaapstoornissen) wordt primair door CSG-KH aangeboden.</w:t>
      </w:r>
      <w:r w:rsidR="0024268E">
        <w:t xml:space="preserve"> Ook complex OSA en CSA behoort tot de portfolio van dit centrum. </w:t>
      </w:r>
    </w:p>
    <w:p w14:paraId="68B3F613" w14:textId="77777777" w:rsidR="00E37558" w:rsidRDefault="00E37558"/>
    <w:p w14:paraId="5AF416E2" w14:textId="77777777" w:rsidR="009936F6" w:rsidRPr="009936F6" w:rsidRDefault="009936F6">
      <w:pPr>
        <w:rPr>
          <w:u w:val="single"/>
        </w:rPr>
      </w:pPr>
      <w:r w:rsidRPr="009936F6">
        <w:rPr>
          <w:u w:val="single"/>
        </w:rPr>
        <w:t>Doelgroep</w:t>
      </w:r>
      <w:bookmarkStart w:id="0" w:name="_GoBack"/>
      <w:bookmarkEnd w:id="0"/>
    </w:p>
    <w:p w14:paraId="611ED017" w14:textId="77777777" w:rsidR="00E37558" w:rsidRDefault="009936F6">
      <w:r>
        <w:t>I</w:t>
      </w:r>
      <w:r w:rsidR="00E37558">
        <w:t xml:space="preserve">n eerste instantie </w:t>
      </w:r>
      <w:r w:rsidR="003C2EE5">
        <w:t xml:space="preserve">worden </w:t>
      </w:r>
      <w:r w:rsidR="00E37558">
        <w:t xml:space="preserve">longartsen </w:t>
      </w:r>
      <w:r>
        <w:t xml:space="preserve">in opleiding </w:t>
      </w:r>
      <w:r w:rsidR="003C2EE5">
        <w:t>binnen</w:t>
      </w:r>
      <w:r w:rsidR="00E37558">
        <w:t xml:space="preserve"> de OORZON</w:t>
      </w:r>
      <w:r w:rsidR="003C2EE5">
        <w:t xml:space="preserve"> beoogd</w:t>
      </w:r>
      <w:r>
        <w:t xml:space="preserve">. In tweede instantie kan ook naar AIOS van andere specialismen worden uitgebreid. CSG-KH biedt reeds stage voor AIOS neurologie </w:t>
      </w:r>
      <w:r w:rsidR="009D59CD">
        <w:t xml:space="preserve">en ASC voor AIOS longziekten en AIOS KNO </w:t>
      </w:r>
      <w:r>
        <w:t xml:space="preserve">aan. </w:t>
      </w:r>
    </w:p>
    <w:p w14:paraId="7621E316" w14:textId="77777777" w:rsidR="009936F6" w:rsidRDefault="009936F6"/>
    <w:p w14:paraId="0D11AFF1" w14:textId="77777777" w:rsidR="000F3BF0" w:rsidRDefault="000F3BF0" w:rsidP="000F3BF0">
      <w:r w:rsidRPr="00226BC9">
        <w:rPr>
          <w:u w:val="single"/>
        </w:rPr>
        <w:t>Voorwaarden</w:t>
      </w:r>
      <w:r>
        <w:rPr>
          <w:u w:val="single"/>
        </w:rPr>
        <w:t xml:space="preserve"> voor de kandidaat</w:t>
      </w:r>
      <w:r>
        <w:t xml:space="preserve"> </w:t>
      </w:r>
    </w:p>
    <w:p w14:paraId="7A976838" w14:textId="77777777" w:rsidR="000F3BF0" w:rsidRDefault="000F3BF0" w:rsidP="000F3BF0">
      <w:r>
        <w:t xml:space="preserve">De AIOS dient </w:t>
      </w:r>
      <w:r w:rsidR="003C2EE5">
        <w:t>vooraf</w:t>
      </w:r>
      <w:r>
        <w:t xml:space="preserve"> </w:t>
      </w:r>
      <w:r w:rsidR="003C2EE5">
        <w:t>een zekere</w:t>
      </w:r>
      <w:r>
        <w:t xml:space="preserve"> affiniteit te hebben met het onderwerp.</w:t>
      </w:r>
    </w:p>
    <w:p w14:paraId="1D862AFA" w14:textId="77777777" w:rsidR="000F3BF0" w:rsidRDefault="000F3BF0" w:rsidP="000F3BF0"/>
    <w:p w14:paraId="3F2B6B66" w14:textId="77777777" w:rsidR="009936F6" w:rsidRPr="009936F6" w:rsidRDefault="009936F6">
      <w:pPr>
        <w:rPr>
          <w:u w:val="single"/>
        </w:rPr>
      </w:pPr>
      <w:r w:rsidRPr="009936F6">
        <w:rPr>
          <w:u w:val="single"/>
        </w:rPr>
        <w:t>Doelstelling</w:t>
      </w:r>
    </w:p>
    <w:p w14:paraId="7FC3F2D4" w14:textId="77777777" w:rsidR="008346F6" w:rsidRDefault="009936F6">
      <w:r>
        <w:t>B</w:t>
      </w:r>
      <w:r w:rsidR="00E37558">
        <w:t xml:space="preserve">ereiken </w:t>
      </w:r>
      <w:r>
        <w:t>van</w:t>
      </w:r>
      <w:r w:rsidR="00E37558">
        <w:t xml:space="preserve"> opleidingsniveau</w:t>
      </w:r>
      <w:r>
        <w:t xml:space="preserve"> 4</w:t>
      </w:r>
      <w:r w:rsidR="008346F6">
        <w:t xml:space="preserve">, om </w:t>
      </w:r>
      <w:r w:rsidR="008346F6">
        <w:rPr>
          <w:rFonts w:cstheme="minorHAnsi"/>
          <w:color w:val="000000"/>
          <w:szCs w:val="29"/>
        </w:rPr>
        <w:t>p</w:t>
      </w:r>
      <w:r w:rsidR="008346F6" w:rsidRPr="008717C9">
        <w:rPr>
          <w:rFonts w:cstheme="minorHAnsi"/>
          <w:color w:val="000000"/>
          <w:szCs w:val="29"/>
        </w:rPr>
        <w:t>atiënten met een (gecompliceerde) respiratoire slaapstoornis met een geringe mate van supervisie</w:t>
      </w:r>
      <w:r w:rsidR="008346F6">
        <w:rPr>
          <w:rFonts w:cstheme="minorHAnsi"/>
          <w:color w:val="000000"/>
          <w:szCs w:val="29"/>
        </w:rPr>
        <w:t xml:space="preserve"> te kunnen begeleiden</w:t>
      </w:r>
      <w:r>
        <w:t xml:space="preserve">. </w:t>
      </w:r>
    </w:p>
    <w:p w14:paraId="1B47B9DC" w14:textId="77777777" w:rsidR="0024268E" w:rsidRPr="00226BC9" w:rsidRDefault="00096360">
      <w:pPr>
        <w:rPr>
          <w:lang w:val="nl-BE"/>
        </w:rPr>
      </w:pPr>
      <w:r>
        <w:t>‘F</w:t>
      </w:r>
      <w:r w:rsidR="009936F6">
        <w:t>ellowship</w:t>
      </w:r>
      <w:r>
        <w:t>’ wordt niet beoogd</w:t>
      </w:r>
      <w:r w:rsidR="009936F6">
        <w:t xml:space="preserve"> omdat dit deel uitmaakt van niveau 5 (wat </w:t>
      </w:r>
      <w:r w:rsidR="00226BC9">
        <w:t>een uitgebreidere opleiding vergt</w:t>
      </w:r>
      <w:r w:rsidR="00B05EB4">
        <w:t xml:space="preserve"> en dat de formatie tot ‘</w:t>
      </w:r>
      <w:proofErr w:type="spellStart"/>
      <w:r w:rsidR="00B05EB4">
        <w:t>somnoloog</w:t>
      </w:r>
      <w:proofErr w:type="spellEnd"/>
      <w:r w:rsidR="008835F6">
        <w:t>’</w:t>
      </w:r>
      <w:r w:rsidR="00B05EB4">
        <w:t xml:space="preserve"> beoogt</w:t>
      </w:r>
      <w:r w:rsidR="00226BC9">
        <w:t>)</w:t>
      </w:r>
      <w:r w:rsidR="00E37558">
        <w:t xml:space="preserve">. </w:t>
      </w:r>
      <w:r w:rsidR="00E37558" w:rsidRPr="00226BC9">
        <w:rPr>
          <w:lang w:val="nl-BE"/>
        </w:rPr>
        <w:t xml:space="preserve">De opleiding is conform de </w:t>
      </w:r>
      <w:proofErr w:type="spellStart"/>
      <w:r w:rsidR="009936F6" w:rsidRPr="00226BC9">
        <w:rPr>
          <w:i/>
          <w:lang w:val="nl-BE"/>
        </w:rPr>
        <w:t>catalogue</w:t>
      </w:r>
      <w:proofErr w:type="spellEnd"/>
      <w:r w:rsidR="00E37558" w:rsidRPr="00226BC9">
        <w:rPr>
          <w:i/>
          <w:lang w:val="nl-BE"/>
        </w:rPr>
        <w:t xml:space="preserve"> of </w:t>
      </w:r>
      <w:proofErr w:type="spellStart"/>
      <w:r w:rsidR="00E37558" w:rsidRPr="00226BC9">
        <w:rPr>
          <w:i/>
          <w:lang w:val="nl-BE"/>
        </w:rPr>
        <w:t>knowledge</w:t>
      </w:r>
      <w:proofErr w:type="spellEnd"/>
      <w:r w:rsidR="007D5CD2">
        <w:rPr>
          <w:i/>
          <w:lang w:val="nl-BE"/>
        </w:rPr>
        <w:t xml:space="preserve"> </w:t>
      </w:r>
      <w:proofErr w:type="spellStart"/>
      <w:r w:rsidR="007D5CD2">
        <w:rPr>
          <w:i/>
          <w:lang w:val="nl-BE"/>
        </w:rPr>
        <w:t>and</w:t>
      </w:r>
      <w:proofErr w:type="spellEnd"/>
      <w:r w:rsidR="009936F6" w:rsidRPr="00226BC9">
        <w:rPr>
          <w:i/>
          <w:lang w:val="nl-BE"/>
        </w:rPr>
        <w:t xml:space="preserve"> skills</w:t>
      </w:r>
      <w:r w:rsidR="00E37558" w:rsidRPr="00226BC9">
        <w:rPr>
          <w:lang w:val="nl-BE"/>
        </w:rPr>
        <w:t xml:space="preserve"> van de </w:t>
      </w:r>
      <w:r w:rsidR="009936F6" w:rsidRPr="00226BC9">
        <w:rPr>
          <w:lang w:val="nl-BE"/>
        </w:rPr>
        <w:t>ESRS</w:t>
      </w:r>
      <w:r w:rsidR="00226BC9">
        <w:rPr>
          <w:lang w:val="nl-BE"/>
        </w:rPr>
        <w:t>,</w:t>
      </w:r>
      <w:r w:rsidR="009936F6" w:rsidRPr="00226BC9">
        <w:rPr>
          <w:lang w:val="nl-BE"/>
        </w:rPr>
        <w:t xml:space="preserve"> en </w:t>
      </w:r>
      <w:r w:rsidR="00226BC9">
        <w:rPr>
          <w:lang w:val="nl-BE"/>
        </w:rPr>
        <w:t>moet</w:t>
      </w:r>
      <w:r w:rsidR="009936F6" w:rsidRPr="00226BC9">
        <w:rPr>
          <w:lang w:val="nl-BE"/>
        </w:rPr>
        <w:t xml:space="preserve"> eveneens conform </w:t>
      </w:r>
      <w:r w:rsidR="00226BC9">
        <w:rPr>
          <w:lang w:val="nl-BE"/>
        </w:rPr>
        <w:t xml:space="preserve">zijn aan </w:t>
      </w:r>
      <w:r w:rsidR="00226BC9" w:rsidRPr="00226BC9">
        <w:rPr>
          <w:lang w:val="nl-BE"/>
        </w:rPr>
        <w:t xml:space="preserve">het toekomstige curriculum dat door de </w:t>
      </w:r>
      <w:proofErr w:type="spellStart"/>
      <w:r w:rsidR="00226BC9" w:rsidRPr="00226BC9">
        <w:rPr>
          <w:i/>
          <w:lang w:val="nl-BE"/>
        </w:rPr>
        <w:t>respiratory</w:t>
      </w:r>
      <w:proofErr w:type="spellEnd"/>
      <w:r w:rsidR="00226BC9" w:rsidRPr="00226BC9">
        <w:rPr>
          <w:i/>
          <w:lang w:val="nl-BE"/>
        </w:rPr>
        <w:t xml:space="preserve"> sleep HERMES </w:t>
      </w:r>
      <w:proofErr w:type="spellStart"/>
      <w:r w:rsidR="00226BC9" w:rsidRPr="00226BC9">
        <w:rPr>
          <w:i/>
          <w:lang w:val="nl-BE"/>
        </w:rPr>
        <w:t>task</w:t>
      </w:r>
      <w:proofErr w:type="spellEnd"/>
      <w:r w:rsidR="00226BC9" w:rsidRPr="00226BC9">
        <w:rPr>
          <w:i/>
          <w:lang w:val="nl-BE"/>
        </w:rPr>
        <w:t xml:space="preserve"> force</w:t>
      </w:r>
      <w:r w:rsidR="00226BC9" w:rsidRPr="00226BC9">
        <w:rPr>
          <w:lang w:val="nl-BE"/>
        </w:rPr>
        <w:t xml:space="preserve"> wordt </w:t>
      </w:r>
      <w:r w:rsidR="00226BC9">
        <w:rPr>
          <w:lang w:val="nl-BE"/>
        </w:rPr>
        <w:t>voorbereid</w:t>
      </w:r>
      <w:r w:rsidR="00226BC9" w:rsidRPr="00226BC9">
        <w:rPr>
          <w:lang w:val="nl-BE"/>
        </w:rPr>
        <w:t>.</w:t>
      </w:r>
    </w:p>
    <w:p w14:paraId="29B1F6BA" w14:textId="77777777" w:rsidR="00FF4EC1" w:rsidRDefault="00FF4EC1">
      <w:pPr>
        <w:rPr>
          <w:u w:val="single"/>
        </w:rPr>
      </w:pPr>
    </w:p>
    <w:p w14:paraId="2B531430" w14:textId="77777777" w:rsidR="00226BC9" w:rsidRPr="00226BC9" w:rsidRDefault="00E76D05">
      <w:pPr>
        <w:rPr>
          <w:u w:val="single"/>
        </w:rPr>
      </w:pPr>
      <w:r>
        <w:rPr>
          <w:u w:val="single"/>
        </w:rPr>
        <w:t>Duur en planning</w:t>
      </w:r>
    </w:p>
    <w:p w14:paraId="2D3A4E61" w14:textId="77777777" w:rsidR="00E76D05" w:rsidRDefault="00E76D05" w:rsidP="00E76D05">
      <w:r>
        <w:t xml:space="preserve">De totale duur van de opleiding is vast en bedraagt zes maanden.  </w:t>
      </w:r>
    </w:p>
    <w:p w14:paraId="30DDAA05" w14:textId="77777777" w:rsidR="00096360" w:rsidRDefault="00096360">
      <w:r>
        <w:t xml:space="preserve">Naast consultatie is er ruimte voor slaapscoring, onderzoek, zelfstudie en het volgen van cursorisch onderwijs. </w:t>
      </w:r>
    </w:p>
    <w:p w14:paraId="42D03FEF" w14:textId="77777777" w:rsidR="00FF4EC1" w:rsidRDefault="00226BC9" w:rsidP="00FF4EC1">
      <w:r>
        <w:lastRenderedPageBreak/>
        <w:t xml:space="preserve">Het is te voorzien dat </w:t>
      </w:r>
      <w:r w:rsidR="00096360">
        <w:t>tijdens</w:t>
      </w:r>
      <w:r>
        <w:t xml:space="preserve"> de week poli-activiteiten </w:t>
      </w:r>
      <w:r w:rsidR="00096360">
        <w:t xml:space="preserve">in één of twee centra zullen plaatsvinden. Poliklinische activiteit in het kader van de modules kan worden ingedeeld in ‘blokken’ die in perioden zijn ingedeeld. Ontwikkeling van kennis en vaardigheden kan worden ingedeeld in ‘lijnen’, gekenmerkt door specifieke leerdoelstellingen. </w:t>
      </w:r>
      <w:r w:rsidR="00FF4EC1">
        <w:t xml:space="preserve">Het vaststellen van het geheel van blokken en lijnen zal zorgvuldige planning vergen. </w:t>
      </w:r>
    </w:p>
    <w:p w14:paraId="4A317D8E" w14:textId="77777777" w:rsidR="008079AF" w:rsidRDefault="00FF4EC1" w:rsidP="008079AF">
      <w:r>
        <w:t>Voor de</w:t>
      </w:r>
      <w:r w:rsidR="008079AF">
        <w:t xml:space="preserve"> poliklinische activiteit </w:t>
      </w:r>
      <w:r>
        <w:t>tijdens de week kunnen verschillende</w:t>
      </w:r>
      <w:r w:rsidR="008079AF">
        <w:t xml:space="preserve"> combi</w:t>
      </w:r>
      <w:r>
        <w:t xml:space="preserve">naties worden </w:t>
      </w:r>
      <w:r w:rsidR="008079AF">
        <w:t xml:space="preserve"> </w:t>
      </w:r>
      <w:r>
        <w:t xml:space="preserve">bedacht, bijvoorbeeld </w:t>
      </w:r>
      <w:r w:rsidR="008079AF">
        <w:t>CSG-KH/</w:t>
      </w:r>
      <w:r w:rsidR="009D59CD">
        <w:t>ASC</w:t>
      </w:r>
      <w:r w:rsidR="008079AF">
        <w:t>, CSG-KH/CTB</w:t>
      </w:r>
      <w:r w:rsidR="008346F6">
        <w:t>M</w:t>
      </w:r>
      <w:r w:rsidR="008079AF">
        <w:t xml:space="preserve"> of </w:t>
      </w:r>
      <w:r w:rsidR="009D59CD">
        <w:t>ASC</w:t>
      </w:r>
      <w:r w:rsidR="008079AF">
        <w:t>/CTB</w:t>
      </w:r>
      <w:r w:rsidR="008346F6">
        <w:t>M</w:t>
      </w:r>
      <w:r w:rsidR="008079AF">
        <w:t xml:space="preserve">. </w:t>
      </w:r>
      <w:r w:rsidR="009D59CD">
        <w:t>ASC</w:t>
      </w:r>
      <w:r w:rsidR="008079AF">
        <w:t xml:space="preserve"> </w:t>
      </w:r>
      <w:r>
        <w:t>heeft de mogelijkheid om</w:t>
      </w:r>
      <w:r w:rsidR="008079AF">
        <w:t xml:space="preserve"> de AIOS in perioden voltijds gedurende een week tewerk</w:t>
      </w:r>
      <w:r w:rsidR="007D5CD2">
        <w:t xml:space="preserve"> te </w:t>
      </w:r>
      <w:r w:rsidR="008079AF">
        <w:t>stellen, KH en CTB</w:t>
      </w:r>
      <w:r w:rsidR="008346F6">
        <w:t>M</w:t>
      </w:r>
      <w:r w:rsidR="008079AF">
        <w:t xml:space="preserve"> niet.</w:t>
      </w:r>
    </w:p>
    <w:p w14:paraId="67AA803C" w14:textId="77777777" w:rsidR="00DB412A" w:rsidRDefault="00FF4EC1">
      <w:r>
        <w:t>Rekening houdend met de mogelijkheden van ieder centrum zijn er dus qua week</w:t>
      </w:r>
      <w:r w:rsidR="00DB412A">
        <w:t>indeling</w:t>
      </w:r>
      <w:r>
        <w:t xml:space="preserve"> de volgende mogelijkheden</w:t>
      </w:r>
      <w:r w:rsidR="00DB412A">
        <w:t>:</w:t>
      </w:r>
      <w:r>
        <w:t xml:space="preserve"> 2-2-1; 3-2; 4-1; of 5. </w:t>
      </w:r>
    </w:p>
    <w:p w14:paraId="13065ADC" w14:textId="77777777" w:rsidR="00DB412A" w:rsidRDefault="00FF4EC1">
      <w:r>
        <w:t xml:space="preserve">Met betrekking tot de (verplichte) nacht- en weekend diensten zijn er de volgende overwegingen. </w:t>
      </w:r>
      <w:r w:rsidR="00B05EB4">
        <w:t xml:space="preserve">Er wordt verondersteld dat de AIOS blijft deelnemen aan diensten binnen het </w:t>
      </w:r>
      <w:r w:rsidR="00337FE8">
        <w:t>primaire opleidingscentrum (</w:t>
      </w:r>
      <w:r w:rsidR="00B05EB4">
        <w:t>MUMC+</w:t>
      </w:r>
      <w:r w:rsidR="00337FE8">
        <w:t xml:space="preserve"> of perifeer ziekenhuis)</w:t>
      </w:r>
      <w:r w:rsidR="00B05EB4">
        <w:t xml:space="preserve">. </w:t>
      </w:r>
      <w:r>
        <w:t>Mede afhankelijk van de d</w:t>
      </w:r>
      <w:r w:rsidR="00E76D05">
        <w:t>efinitie</w:t>
      </w:r>
      <w:r w:rsidR="00DB412A">
        <w:t xml:space="preserve"> ‘dienst’ </w:t>
      </w:r>
      <w:r w:rsidR="00E76D05">
        <w:t>kan</w:t>
      </w:r>
      <w:r>
        <w:t xml:space="preserve"> in </w:t>
      </w:r>
      <w:r w:rsidR="00694058">
        <w:t>het ASC</w:t>
      </w:r>
      <w:r>
        <w:t xml:space="preserve"> </w:t>
      </w:r>
      <w:r w:rsidR="00E76D05">
        <w:t xml:space="preserve">invulling worden gegeven aan deze activiteit: </w:t>
      </w:r>
      <w:r w:rsidR="00DB412A">
        <w:t xml:space="preserve"> </w:t>
      </w:r>
      <w:r w:rsidR="00E76D05">
        <w:t>om de zes wekelijks wordt gedurende drie nachten titratie van PAP</w:t>
      </w:r>
      <w:r w:rsidR="008346F6">
        <w:t>/NIV</w:t>
      </w:r>
      <w:r w:rsidR="00E76D05">
        <w:t xml:space="preserve"> apparatuur verricht ten behoeve van het CTB</w:t>
      </w:r>
      <w:r w:rsidR="008346F6">
        <w:t>M</w:t>
      </w:r>
      <w:r w:rsidR="00E76D05">
        <w:t xml:space="preserve">. Aanwezigheid van een arts is vereist. Het CSG-KH voorziet geen diensten. </w:t>
      </w:r>
    </w:p>
    <w:p w14:paraId="75D87453" w14:textId="77777777" w:rsidR="00FF4EC1" w:rsidRDefault="00FF4EC1"/>
    <w:p w14:paraId="66A2B678" w14:textId="77777777" w:rsidR="00762FF9" w:rsidRDefault="00762FF9"/>
    <w:p w14:paraId="0B3F033F" w14:textId="77777777" w:rsidR="008835F6" w:rsidRDefault="008835F6"/>
    <w:p w14:paraId="0B6C3FB6" w14:textId="77777777" w:rsidR="008835F6" w:rsidRPr="00E53FB6" w:rsidRDefault="008835F6" w:rsidP="008835F6">
      <w:pPr>
        <w:rPr>
          <w:sz w:val="32"/>
        </w:rPr>
      </w:pPr>
      <w:r>
        <w:rPr>
          <w:sz w:val="32"/>
        </w:rPr>
        <w:t xml:space="preserve">Inhoudelijke </w:t>
      </w:r>
      <w:r w:rsidR="002674B1">
        <w:rPr>
          <w:sz w:val="32"/>
        </w:rPr>
        <w:t>bijdrage</w:t>
      </w:r>
      <w:r>
        <w:rPr>
          <w:sz w:val="32"/>
        </w:rPr>
        <w:t xml:space="preserve"> van de drie centra</w:t>
      </w:r>
    </w:p>
    <w:p w14:paraId="52D4E8F5" w14:textId="77777777" w:rsidR="008835F6" w:rsidRDefault="008835F6" w:rsidP="008835F6"/>
    <w:p w14:paraId="4CF9CF8D" w14:textId="77777777" w:rsidR="008835F6" w:rsidRPr="00A16B01" w:rsidRDefault="002674B1" w:rsidP="00A16B01">
      <w:pPr>
        <w:pBdr>
          <w:top w:val="single" w:sz="4" w:space="1" w:color="auto"/>
          <w:left w:val="single" w:sz="4" w:space="4" w:color="auto"/>
          <w:bottom w:val="single" w:sz="4" w:space="1" w:color="auto"/>
          <w:right w:val="single" w:sz="4" w:space="4" w:color="auto"/>
        </w:pBdr>
        <w:rPr>
          <w:b/>
          <w:i/>
          <w:sz w:val="28"/>
        </w:rPr>
      </w:pPr>
      <w:r w:rsidRPr="00A16B01">
        <w:rPr>
          <w:b/>
          <w:i/>
          <w:sz w:val="28"/>
        </w:rPr>
        <w:t>CTB</w:t>
      </w:r>
      <w:r w:rsidR="008346F6">
        <w:rPr>
          <w:b/>
          <w:i/>
          <w:sz w:val="28"/>
        </w:rPr>
        <w:t>M</w:t>
      </w:r>
    </w:p>
    <w:p w14:paraId="269C382E" w14:textId="77777777" w:rsidR="00A16B01" w:rsidRDefault="00A16B01" w:rsidP="00FA1591"/>
    <w:p w14:paraId="5223FC06" w14:textId="77777777" w:rsidR="00FA1591" w:rsidRDefault="00337FE8" w:rsidP="00FA1591">
      <w:r>
        <w:t>Hieronder worden enkele courante opties weergegeven. Het aanbod is flexibel en individuele</w:t>
      </w:r>
      <w:r w:rsidR="00FA1591">
        <w:t xml:space="preserve"> aanpassing </w:t>
      </w:r>
      <w:r>
        <w:t xml:space="preserve">is </w:t>
      </w:r>
      <w:r w:rsidR="00FA1591">
        <w:t>mogelijk.</w:t>
      </w:r>
      <w:r>
        <w:t xml:space="preserve"> </w:t>
      </w:r>
    </w:p>
    <w:p w14:paraId="49885EAD" w14:textId="77777777" w:rsidR="00FA1591" w:rsidRDefault="00FA1591" w:rsidP="002674B1"/>
    <w:p w14:paraId="0FA4ED4A" w14:textId="77777777" w:rsidR="002674B1" w:rsidRDefault="002674B1" w:rsidP="002674B1">
      <w:r>
        <w:t>Bij aanvang één of twee weken met de verschillende disciplines meekijken:</w:t>
      </w:r>
    </w:p>
    <w:p w14:paraId="452FEC93" w14:textId="77777777" w:rsidR="002674B1" w:rsidRDefault="002674B1" w:rsidP="002674B1">
      <w:pPr>
        <w:pStyle w:val="Lijstalinea"/>
        <w:numPr>
          <w:ilvl w:val="0"/>
          <w:numId w:val="2"/>
        </w:numPr>
      </w:pPr>
      <w:r>
        <w:t>Maandagochtend overdracht</w:t>
      </w:r>
    </w:p>
    <w:p w14:paraId="5A93A22F" w14:textId="77777777" w:rsidR="002674B1" w:rsidRDefault="002674B1" w:rsidP="002674B1">
      <w:pPr>
        <w:pStyle w:val="Lijstalinea"/>
        <w:numPr>
          <w:ilvl w:val="0"/>
          <w:numId w:val="2"/>
        </w:numPr>
      </w:pPr>
      <w:r>
        <w:t>Dinsdagochtend grote visite en aansluitend grote visite thuisbeademing</w:t>
      </w:r>
    </w:p>
    <w:p w14:paraId="6CC1DCA8" w14:textId="77777777" w:rsidR="002674B1" w:rsidRDefault="002674B1" w:rsidP="002674B1">
      <w:pPr>
        <w:pStyle w:val="Lijstalinea"/>
        <w:numPr>
          <w:ilvl w:val="0"/>
          <w:numId w:val="2"/>
        </w:numPr>
      </w:pPr>
      <w:r>
        <w:t>Donderdagochtend MDO patiënten thuisbeademing</w:t>
      </w:r>
    </w:p>
    <w:p w14:paraId="643B1556" w14:textId="15A4F5D7" w:rsidR="002674B1" w:rsidRDefault="002674B1" w:rsidP="002674B1">
      <w:pPr>
        <w:pStyle w:val="Lijstalinea"/>
        <w:numPr>
          <w:ilvl w:val="0"/>
          <w:numId w:val="2"/>
        </w:numPr>
      </w:pPr>
      <w:r>
        <w:t xml:space="preserve">In de week dat patiënten komen voor instelling op </w:t>
      </w:r>
      <w:proofErr w:type="spellStart"/>
      <w:r w:rsidR="00D760BC">
        <w:t>R</w:t>
      </w:r>
      <w:r>
        <w:t>espicare</w:t>
      </w:r>
      <w:proofErr w:type="spellEnd"/>
      <w:r>
        <w:t xml:space="preserve"> (ma/di en do/vrij) actief participeren en consulten voor CTB</w:t>
      </w:r>
      <w:r w:rsidR="00694058">
        <w:t>M</w:t>
      </w:r>
      <w:r>
        <w:t xml:space="preserve"> verrichten in het ziekenhuis. </w:t>
      </w:r>
    </w:p>
    <w:p w14:paraId="49AE6B45" w14:textId="77777777" w:rsidR="00FA1591" w:rsidRDefault="00FA1591" w:rsidP="002674B1"/>
    <w:p w14:paraId="4356068A" w14:textId="77777777" w:rsidR="002678A0" w:rsidRDefault="002678A0" w:rsidP="002674B1"/>
    <w:p w14:paraId="5645B91E" w14:textId="77777777" w:rsidR="002674B1" w:rsidRDefault="002674B1" w:rsidP="002674B1">
      <w:r>
        <w:t>Vervolgens één dag per week of per 2 weken activiteit verrichten bij het CTB</w:t>
      </w:r>
      <w:r w:rsidR="00694058">
        <w:t>M</w:t>
      </w:r>
      <w:r>
        <w:t>:</w:t>
      </w:r>
    </w:p>
    <w:p w14:paraId="4BDB9DB2" w14:textId="77777777" w:rsidR="002674B1" w:rsidRDefault="002674B1" w:rsidP="002674B1">
      <w:pPr>
        <w:pStyle w:val="Lijstalinea"/>
        <w:numPr>
          <w:ilvl w:val="0"/>
          <w:numId w:val="3"/>
        </w:numPr>
      </w:pPr>
      <w:r>
        <w:t xml:space="preserve">Op donderdagochtend altijd multidisciplinair en andere overleggen. </w:t>
      </w:r>
    </w:p>
    <w:p w14:paraId="433DA1C9" w14:textId="7478066E" w:rsidR="002674B1" w:rsidRDefault="002674B1" w:rsidP="002674B1">
      <w:pPr>
        <w:pStyle w:val="Lijstalinea"/>
        <w:numPr>
          <w:ilvl w:val="0"/>
          <w:numId w:val="3"/>
        </w:numPr>
      </w:pPr>
      <w:r>
        <w:t xml:space="preserve">Donderdagmiddag een zelfstandige CTBM </w:t>
      </w:r>
      <w:r w:rsidR="00D62ADB">
        <w:t xml:space="preserve">controle </w:t>
      </w:r>
      <w:proofErr w:type="spellStart"/>
      <w:r w:rsidR="00D62ADB">
        <w:t>patienten</w:t>
      </w:r>
      <w:proofErr w:type="spellEnd"/>
      <w:r w:rsidR="00D62ADB">
        <w:t xml:space="preserve"> </w:t>
      </w:r>
      <w:r>
        <w:t>poli aanbieden onder supervisie van een staflid</w:t>
      </w:r>
      <w:r w:rsidR="00D62ADB">
        <w:t xml:space="preserve"> of op woensdagmiddag een nieuwe </w:t>
      </w:r>
      <w:proofErr w:type="spellStart"/>
      <w:r w:rsidR="00D62ADB">
        <w:t>patienten</w:t>
      </w:r>
      <w:proofErr w:type="spellEnd"/>
      <w:r w:rsidR="00D62ADB">
        <w:t xml:space="preserve"> poli</w:t>
      </w:r>
    </w:p>
    <w:p w14:paraId="368D4298" w14:textId="7560F811" w:rsidR="002674B1" w:rsidRDefault="002674B1" w:rsidP="002674B1">
      <w:r>
        <w:t xml:space="preserve">Ook bestaat de mogelijkheid </w:t>
      </w:r>
      <w:r w:rsidR="00D62ADB">
        <w:t xml:space="preserve">om mee te doen met de gezamenlijke CTBM/KNO spreekuren die op woensdagmiddag/maandagmiddag 1x per 3 maanden plaatsvinden. Tevens is het mogelijk </w:t>
      </w:r>
      <w:r>
        <w:t xml:space="preserve">om consulten te begeleiden (en eventueel later zelfstandig te verrichten) op IC in regionale ziekenhuizen ter beoordeling van indicatiestelling voor thuisbeademing. Dit is echter niet te vooraf te </w:t>
      </w:r>
      <w:proofErr w:type="spellStart"/>
      <w:r w:rsidR="00FA1591">
        <w:t>plannen</w:t>
      </w:r>
      <w:r w:rsidR="00D62ADB">
        <w:t>E</w:t>
      </w:r>
      <w:r w:rsidR="00FA1591">
        <w:t>en</w:t>
      </w:r>
      <w:proofErr w:type="spellEnd"/>
      <w:r w:rsidR="00D62ADB">
        <w:t xml:space="preserve"> andere </w:t>
      </w:r>
      <w:r>
        <w:t xml:space="preserve">optie </w:t>
      </w:r>
      <w:r w:rsidR="00D62ADB">
        <w:t xml:space="preserve">is </w:t>
      </w:r>
      <w:r>
        <w:t xml:space="preserve">om </w:t>
      </w:r>
      <w:r w:rsidR="00FA1591">
        <w:t xml:space="preserve">met </w:t>
      </w:r>
      <w:r>
        <w:t>externe poli’s mee te gaan (</w:t>
      </w:r>
      <w:proofErr w:type="spellStart"/>
      <w:r>
        <w:t>Leypark</w:t>
      </w:r>
      <w:proofErr w:type="spellEnd"/>
      <w:r>
        <w:t>/</w:t>
      </w:r>
      <w:proofErr w:type="spellStart"/>
      <w:r>
        <w:t>Blixembos</w:t>
      </w:r>
      <w:proofErr w:type="spellEnd"/>
      <w:r>
        <w:t xml:space="preserve">) </w:t>
      </w:r>
      <w:r w:rsidR="00FA1591">
        <w:t xml:space="preserve">en daar een </w:t>
      </w:r>
      <w:r>
        <w:t>zelfstandige rol</w:t>
      </w:r>
      <w:r w:rsidR="00FA1591">
        <w:t xml:space="preserve"> te vervullen. </w:t>
      </w:r>
    </w:p>
    <w:p w14:paraId="6440A40C" w14:textId="77777777" w:rsidR="00FA1591" w:rsidRDefault="00FA1591" w:rsidP="002674B1"/>
    <w:p w14:paraId="1EE2509B" w14:textId="2419A8E0" w:rsidR="002674B1" w:rsidRDefault="002674B1" w:rsidP="002674B1">
      <w:r>
        <w:lastRenderedPageBreak/>
        <w:t xml:space="preserve">Indien </w:t>
      </w:r>
      <w:r w:rsidR="00FA1591">
        <w:t xml:space="preserve">er </w:t>
      </w:r>
      <w:r>
        <w:t xml:space="preserve">interesse </w:t>
      </w:r>
      <w:r w:rsidR="00FA1591">
        <w:t xml:space="preserve">bestaat, </w:t>
      </w:r>
      <w:r>
        <w:t>verpleegkundig Specialist</w:t>
      </w:r>
      <w:r w:rsidR="00FA1591">
        <w:t xml:space="preserve"> begeleiden op</w:t>
      </w:r>
      <w:r>
        <w:t xml:space="preserve"> huisbezoek, </w:t>
      </w:r>
      <w:r w:rsidR="00FA1591">
        <w:t>eventueel later zelfstandig (</w:t>
      </w:r>
      <w:r>
        <w:t>ook weer afhankelijk van wens en kunnen</w:t>
      </w:r>
      <w:r w:rsidR="00FA1591">
        <w:t>)</w:t>
      </w:r>
      <w:r>
        <w:t>.</w:t>
      </w:r>
    </w:p>
    <w:p w14:paraId="6B3B0187" w14:textId="77777777" w:rsidR="002D3A85" w:rsidRDefault="002D3A85" w:rsidP="002674B1"/>
    <w:p w14:paraId="51B69339" w14:textId="77777777" w:rsidR="00F82C3B" w:rsidRDefault="00F82C3B" w:rsidP="002674B1"/>
    <w:p w14:paraId="643AE339" w14:textId="77777777" w:rsidR="002D3A85" w:rsidRPr="00A16B01" w:rsidRDefault="002D3A85" w:rsidP="00A16B01">
      <w:pPr>
        <w:pBdr>
          <w:top w:val="single" w:sz="4" w:space="1" w:color="auto"/>
          <w:left w:val="single" w:sz="4" w:space="4" w:color="auto"/>
          <w:bottom w:val="single" w:sz="4" w:space="1" w:color="auto"/>
          <w:right w:val="single" w:sz="4" w:space="4" w:color="auto"/>
        </w:pBdr>
        <w:rPr>
          <w:b/>
          <w:i/>
          <w:sz w:val="28"/>
        </w:rPr>
      </w:pPr>
      <w:r w:rsidRPr="00A16B01">
        <w:rPr>
          <w:b/>
          <w:i/>
          <w:sz w:val="28"/>
        </w:rPr>
        <w:t>CSG-KH</w:t>
      </w:r>
    </w:p>
    <w:p w14:paraId="422BE2AA" w14:textId="77777777" w:rsidR="00A16B01" w:rsidRDefault="00A16B01" w:rsidP="00A24475"/>
    <w:p w14:paraId="28A36F3F" w14:textId="77777777" w:rsidR="00A24475" w:rsidRDefault="00A24475" w:rsidP="00A24475">
      <w:r>
        <w:t>Naar analogie met AIOS neurologie die voor verdiepingsstage slaapgeneeskunde komen, wordt eveneens part time opleiding aangeboden voor de verdiepingsstage van de AIOS longgeneeskunde. De ingrediënten van de opleiding zijn op onderdelen dezelfde.</w:t>
      </w:r>
    </w:p>
    <w:p w14:paraId="20EF9569" w14:textId="77777777" w:rsidR="002D3A85" w:rsidRDefault="00A24475" w:rsidP="00A24475">
      <w:r>
        <w:t xml:space="preserve">Vooralsnog kunnen alle dagen van de week. Principieel is maandag een verplichte dag vanwege de leermomenten MDO, </w:t>
      </w:r>
      <w:proofErr w:type="spellStart"/>
      <w:r>
        <w:t>journal</w:t>
      </w:r>
      <w:proofErr w:type="spellEnd"/>
      <w:r>
        <w:t xml:space="preserve"> club, en research overleg. Poli verrichten op die dag zal aanpassingen vergen i.v.m. beschikbaarheid van spreekkamers en </w:t>
      </w:r>
      <w:proofErr w:type="spellStart"/>
      <w:r>
        <w:t>supervisoren</w:t>
      </w:r>
      <w:proofErr w:type="spellEnd"/>
      <w:r>
        <w:t xml:space="preserve">. </w:t>
      </w:r>
    </w:p>
    <w:p w14:paraId="2243A899" w14:textId="77777777" w:rsidR="00A24475" w:rsidRDefault="00A24475" w:rsidP="00A24475">
      <w:r>
        <w:t xml:space="preserve">Meerdere stafleden kunnen worden ingezet. Scoren en beoordelen van </w:t>
      </w:r>
      <w:proofErr w:type="spellStart"/>
      <w:r>
        <w:t>polysomnografie</w:t>
      </w:r>
      <w:proofErr w:type="spellEnd"/>
      <w:r>
        <w:t xml:space="preserve"> en overige </w:t>
      </w:r>
      <w:proofErr w:type="spellStart"/>
      <w:r>
        <w:t>slaapdiagnostische</w:t>
      </w:r>
      <w:proofErr w:type="spellEnd"/>
      <w:r>
        <w:t xml:space="preserve"> onderzoeken is deel van de opleiding.</w:t>
      </w:r>
    </w:p>
    <w:p w14:paraId="18A7CC0D" w14:textId="77777777" w:rsidR="00A24475" w:rsidRDefault="00A24475" w:rsidP="00A24475"/>
    <w:p w14:paraId="784BD9B9" w14:textId="77777777" w:rsidR="00A24475" w:rsidRPr="00A16B01" w:rsidRDefault="00A16B01" w:rsidP="00A24475">
      <w:pPr>
        <w:rPr>
          <w:b/>
        </w:rPr>
      </w:pPr>
      <w:r w:rsidRPr="00A16B01">
        <w:rPr>
          <w:b/>
        </w:rPr>
        <w:t>Leerdoelen van de opleiding</w:t>
      </w:r>
      <w:r w:rsidR="006D3600">
        <w:rPr>
          <w:b/>
        </w:rPr>
        <w:t xml:space="preserve"> in het CSG-KH</w:t>
      </w:r>
      <w:r w:rsidR="00A24475" w:rsidRPr="00A16B01">
        <w:rPr>
          <w:b/>
        </w:rPr>
        <w:t>:</w:t>
      </w:r>
    </w:p>
    <w:p w14:paraId="10EC8798" w14:textId="77777777" w:rsidR="00A24475" w:rsidRPr="00A16B01" w:rsidRDefault="00A24475" w:rsidP="00A24475">
      <w:pPr>
        <w:rPr>
          <w:rFonts w:cstheme="minorHAnsi"/>
        </w:rPr>
      </w:pPr>
    </w:p>
    <w:p w14:paraId="5D1A8F95" w14:textId="77777777" w:rsidR="00A16B01" w:rsidRPr="00A16B01" w:rsidRDefault="00A16B01" w:rsidP="00A16B01">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u w:val="single"/>
          <w:bdr w:val="none" w:sz="0" w:space="0" w:color="auto" w:frame="1"/>
          <w:lang w:val="nl-NL"/>
        </w:rPr>
      </w:pPr>
      <w:r w:rsidRPr="00A16B01">
        <w:rPr>
          <w:rStyle w:val="Zwaar"/>
          <w:rFonts w:asciiTheme="minorHAnsi" w:eastAsiaTheme="majorEastAsia" w:hAnsiTheme="minorHAnsi" w:cstheme="minorHAnsi"/>
          <w:b w:val="0"/>
          <w:color w:val="000000" w:themeColor="text1"/>
          <w:sz w:val="20"/>
          <w:szCs w:val="20"/>
          <w:u w:val="single"/>
          <w:bdr w:val="none" w:sz="0" w:space="0" w:color="auto" w:frame="1"/>
          <w:lang w:val="nl-NL"/>
        </w:rPr>
        <w:t>Kennis</w:t>
      </w:r>
    </w:p>
    <w:p w14:paraId="5F033E43" w14:textId="77777777" w:rsidR="00A16B01" w:rsidRPr="00A16B01" w:rsidRDefault="00A16B01" w:rsidP="00A16B01">
      <w:pPr>
        <w:rPr>
          <w:rFonts w:cstheme="minorHAnsi"/>
          <w:color w:val="000000" w:themeColor="text1"/>
          <w:sz w:val="20"/>
          <w:szCs w:val="20"/>
        </w:rPr>
      </w:pPr>
      <w:r w:rsidRPr="00A16B01">
        <w:rPr>
          <w:rFonts w:cstheme="minorHAnsi"/>
          <w:color w:val="000000" w:themeColor="text1"/>
          <w:sz w:val="20"/>
          <w:szCs w:val="20"/>
        </w:rPr>
        <w:t>Herkennen en classificeren van slaapstoornissen volgens de ICSD-3 criteria:</w:t>
      </w:r>
    </w:p>
    <w:p w14:paraId="1A788934" w14:textId="77777777" w:rsidR="00A16B01" w:rsidRPr="00A16B01" w:rsidRDefault="00A16B01" w:rsidP="00A16B01">
      <w:pPr>
        <w:pStyle w:val="Geenafstand"/>
        <w:numPr>
          <w:ilvl w:val="0"/>
          <w:numId w:val="15"/>
        </w:numPr>
        <w:rPr>
          <w:rFonts w:cstheme="minorHAnsi"/>
          <w:color w:val="000000" w:themeColor="text1"/>
          <w:sz w:val="20"/>
          <w:szCs w:val="20"/>
        </w:rPr>
      </w:pPr>
      <w:r w:rsidRPr="00A16B01">
        <w:rPr>
          <w:rFonts w:eastAsia="Calibri" w:cstheme="minorHAnsi"/>
          <w:color w:val="000000" w:themeColor="text1"/>
          <w:sz w:val="20"/>
          <w:szCs w:val="20"/>
        </w:rPr>
        <w:t>Ziektebeelden</w:t>
      </w:r>
      <w:r w:rsidRPr="00A16B01">
        <w:rPr>
          <w:rFonts w:cstheme="minorHAnsi"/>
          <w:color w:val="000000" w:themeColor="text1"/>
          <w:sz w:val="20"/>
          <w:szCs w:val="20"/>
        </w:rPr>
        <w:t xml:space="preserve">  </w:t>
      </w:r>
    </w:p>
    <w:p w14:paraId="1D3442D8" w14:textId="77777777" w:rsidR="00A16B01" w:rsidRPr="00A16B01" w:rsidRDefault="00A16B01" w:rsidP="00A16B01">
      <w:pPr>
        <w:pStyle w:val="Geenafstand"/>
        <w:numPr>
          <w:ilvl w:val="0"/>
          <w:numId w:val="15"/>
        </w:numPr>
        <w:rPr>
          <w:rFonts w:cstheme="minorHAnsi"/>
          <w:color w:val="000000" w:themeColor="text1"/>
          <w:sz w:val="20"/>
          <w:szCs w:val="20"/>
        </w:rPr>
      </w:pPr>
      <w:r w:rsidRPr="00A16B01">
        <w:rPr>
          <w:rFonts w:cstheme="minorHAnsi"/>
          <w:color w:val="000000" w:themeColor="text1"/>
          <w:sz w:val="20"/>
          <w:szCs w:val="20"/>
        </w:rPr>
        <w:t>Doelmatig inzetten van aanvullend onderzoek bij slaapstoornissen</w:t>
      </w:r>
    </w:p>
    <w:p w14:paraId="78F51FB9" w14:textId="77777777" w:rsidR="00A16B01" w:rsidRPr="00A16B01" w:rsidRDefault="00A16B01" w:rsidP="00A16B01">
      <w:pPr>
        <w:pStyle w:val="Geenafstand"/>
        <w:numPr>
          <w:ilvl w:val="0"/>
          <w:numId w:val="15"/>
        </w:numPr>
        <w:rPr>
          <w:rFonts w:cstheme="minorHAnsi"/>
          <w:color w:val="000000" w:themeColor="text1"/>
          <w:sz w:val="20"/>
          <w:szCs w:val="20"/>
        </w:rPr>
      </w:pPr>
      <w:r w:rsidRPr="00A16B01">
        <w:rPr>
          <w:rFonts w:cstheme="minorHAnsi"/>
          <w:color w:val="000000" w:themeColor="text1"/>
          <w:sz w:val="20"/>
          <w:szCs w:val="20"/>
        </w:rPr>
        <w:t>Kennis van slaap en gedrag</w:t>
      </w:r>
    </w:p>
    <w:p w14:paraId="6ECEF271" w14:textId="77777777" w:rsidR="00A16B01" w:rsidRPr="00A16B01" w:rsidRDefault="00A16B01" w:rsidP="00A16B01">
      <w:pPr>
        <w:pStyle w:val="Geenafstand"/>
        <w:rPr>
          <w:rFonts w:cstheme="minorHAnsi"/>
          <w:color w:val="000000" w:themeColor="text1"/>
          <w:sz w:val="20"/>
          <w:szCs w:val="20"/>
        </w:rPr>
      </w:pPr>
    </w:p>
    <w:p w14:paraId="1437CB2B" w14:textId="77777777" w:rsidR="00A16B01" w:rsidRPr="00A16B01" w:rsidRDefault="00A16B01" w:rsidP="00A16B01">
      <w:pPr>
        <w:pStyle w:val="Geenafstand"/>
        <w:rPr>
          <w:rFonts w:cstheme="minorHAnsi"/>
          <w:color w:val="000000" w:themeColor="text1"/>
          <w:sz w:val="20"/>
          <w:szCs w:val="20"/>
        </w:rPr>
      </w:pPr>
      <w:r w:rsidRPr="00A16B01">
        <w:rPr>
          <w:rFonts w:cstheme="minorHAnsi"/>
          <w:color w:val="000000" w:themeColor="text1"/>
          <w:sz w:val="20"/>
          <w:szCs w:val="20"/>
        </w:rPr>
        <w:t>Kennis van medicamenteuze en niet- medicamenteuze behandel opties bij slaapstoornissen</w:t>
      </w:r>
    </w:p>
    <w:p w14:paraId="3B79FCAD" w14:textId="77777777" w:rsidR="00A16B01" w:rsidRPr="00A16B01" w:rsidRDefault="00A16B01" w:rsidP="00A16B01">
      <w:pPr>
        <w:pStyle w:val="Geenafstand"/>
        <w:rPr>
          <w:rFonts w:cstheme="minorHAnsi"/>
          <w:color w:val="000000" w:themeColor="text1"/>
          <w:sz w:val="20"/>
          <w:szCs w:val="20"/>
        </w:rPr>
      </w:pPr>
      <w:r w:rsidRPr="00A16B01">
        <w:rPr>
          <w:rFonts w:cstheme="minorHAnsi"/>
          <w:color w:val="000000" w:themeColor="text1"/>
          <w:sz w:val="20"/>
          <w:szCs w:val="20"/>
        </w:rPr>
        <w:t>Kennis van relatie tussen slaap(stoornissen) en med</w:t>
      </w:r>
      <w:r w:rsidR="002678A0">
        <w:rPr>
          <w:rFonts w:cstheme="minorHAnsi"/>
          <w:color w:val="000000" w:themeColor="text1"/>
          <w:sz w:val="20"/>
          <w:szCs w:val="20"/>
        </w:rPr>
        <w:t>icatie en/of</w:t>
      </w:r>
      <w:r w:rsidRPr="00A16B01">
        <w:rPr>
          <w:rFonts w:cstheme="minorHAnsi"/>
          <w:color w:val="000000" w:themeColor="text1"/>
          <w:sz w:val="20"/>
          <w:szCs w:val="20"/>
        </w:rPr>
        <w:t xml:space="preserve"> psychotrope stoffen gebruik</w:t>
      </w:r>
    </w:p>
    <w:p w14:paraId="51DF3A56" w14:textId="77777777" w:rsidR="00A16B01" w:rsidRPr="00A16B01" w:rsidRDefault="00A16B01" w:rsidP="00A16B01">
      <w:pPr>
        <w:pStyle w:val="Geenafstand"/>
        <w:rPr>
          <w:rFonts w:cstheme="minorHAnsi"/>
          <w:color w:val="000000" w:themeColor="text1"/>
          <w:sz w:val="20"/>
          <w:szCs w:val="20"/>
        </w:rPr>
      </w:pPr>
    </w:p>
    <w:p w14:paraId="7BCDC5A3" w14:textId="77777777" w:rsidR="00A16B01" w:rsidRPr="00A16B01" w:rsidRDefault="00A16B01" w:rsidP="00A16B01">
      <w:pPr>
        <w:pStyle w:val="Geenafstand"/>
        <w:rPr>
          <w:rFonts w:cstheme="minorHAnsi"/>
          <w:color w:val="000000" w:themeColor="text1"/>
          <w:sz w:val="20"/>
          <w:szCs w:val="20"/>
        </w:rPr>
      </w:pPr>
      <w:r w:rsidRPr="00A16B01">
        <w:rPr>
          <w:rFonts w:cstheme="minorHAnsi"/>
          <w:color w:val="000000" w:themeColor="text1"/>
          <w:sz w:val="20"/>
          <w:szCs w:val="20"/>
        </w:rPr>
        <w:t xml:space="preserve">Risicomanagement: </w:t>
      </w:r>
    </w:p>
    <w:p w14:paraId="2023FA99" w14:textId="77777777" w:rsidR="00A16B01" w:rsidRPr="00A16B01" w:rsidRDefault="00A16B01" w:rsidP="00A16B01">
      <w:pPr>
        <w:pStyle w:val="Geenafstand"/>
        <w:rPr>
          <w:rFonts w:cstheme="minorHAnsi"/>
          <w:color w:val="000000" w:themeColor="text1"/>
          <w:sz w:val="20"/>
          <w:szCs w:val="20"/>
        </w:rPr>
      </w:pPr>
      <w:r w:rsidRPr="00A16B01">
        <w:rPr>
          <w:rFonts w:cstheme="minorHAnsi"/>
          <w:color w:val="000000" w:themeColor="text1"/>
          <w:sz w:val="20"/>
          <w:szCs w:val="20"/>
        </w:rPr>
        <w:t>Wet en regelgeving (regeling eisen geschiktheid 2000 hoofdstuk 7.3 en 10)</w:t>
      </w:r>
    </w:p>
    <w:p w14:paraId="1F518724" w14:textId="77777777" w:rsidR="00A16B01" w:rsidRPr="00A16B01" w:rsidRDefault="00A16B01" w:rsidP="00A16B01">
      <w:pPr>
        <w:pStyle w:val="Geenafstand"/>
        <w:rPr>
          <w:rFonts w:cstheme="minorHAnsi"/>
          <w:color w:val="000000" w:themeColor="text1"/>
          <w:sz w:val="20"/>
          <w:szCs w:val="20"/>
        </w:rPr>
      </w:pPr>
      <w:r w:rsidRPr="00A16B01">
        <w:rPr>
          <w:rFonts w:cstheme="minorHAnsi"/>
          <w:color w:val="000000" w:themeColor="text1"/>
          <w:sz w:val="20"/>
          <w:szCs w:val="20"/>
        </w:rPr>
        <w:t>Kennis van de impact van slaapklachten op sociaal-maatschappelijk functioneren</w:t>
      </w:r>
    </w:p>
    <w:p w14:paraId="15BA3577" w14:textId="77777777" w:rsidR="00A16B01" w:rsidRPr="00A16B01" w:rsidRDefault="00A16B01" w:rsidP="00A16B01">
      <w:pPr>
        <w:pStyle w:val="Geenafstand"/>
        <w:rPr>
          <w:rFonts w:cstheme="minorHAnsi"/>
          <w:color w:val="000000" w:themeColor="text1"/>
          <w:sz w:val="20"/>
          <w:szCs w:val="20"/>
        </w:rPr>
      </w:pPr>
    </w:p>
    <w:p w14:paraId="23A1D15A" w14:textId="77777777" w:rsidR="00A16B01" w:rsidRPr="00A16B01" w:rsidRDefault="00A16B01" w:rsidP="00A16B01">
      <w:pPr>
        <w:pStyle w:val="Geenafstand"/>
        <w:rPr>
          <w:rFonts w:cstheme="minorHAnsi"/>
          <w:color w:val="000000" w:themeColor="text1"/>
          <w:sz w:val="20"/>
          <w:szCs w:val="20"/>
        </w:rPr>
      </w:pPr>
      <w:r w:rsidRPr="00A16B01">
        <w:rPr>
          <w:rFonts w:cstheme="minorHAnsi"/>
          <w:color w:val="000000" w:themeColor="text1"/>
          <w:sz w:val="20"/>
          <w:szCs w:val="20"/>
        </w:rPr>
        <w:t>Klinische neurofysiologie:</w:t>
      </w:r>
    </w:p>
    <w:p w14:paraId="11E9293D" w14:textId="77777777" w:rsidR="00A16B01" w:rsidRPr="002678A0" w:rsidRDefault="00A16B01" w:rsidP="002678A0">
      <w:pPr>
        <w:pStyle w:val="Geenafstand"/>
        <w:numPr>
          <w:ilvl w:val="0"/>
          <w:numId w:val="15"/>
        </w:numPr>
        <w:rPr>
          <w:rStyle w:val="Zwaar"/>
          <w:rFonts w:cstheme="minorHAnsi"/>
          <w:b w:val="0"/>
          <w:bCs w:val="0"/>
          <w:color w:val="000000" w:themeColor="text1"/>
          <w:sz w:val="20"/>
          <w:szCs w:val="20"/>
          <w:lang w:val="en-US"/>
        </w:rPr>
      </w:pPr>
      <w:proofErr w:type="spellStart"/>
      <w:r w:rsidRPr="00A16B01">
        <w:rPr>
          <w:rFonts w:cstheme="minorHAnsi"/>
          <w:color w:val="000000" w:themeColor="text1"/>
          <w:sz w:val="20"/>
          <w:szCs w:val="20"/>
          <w:lang w:val="en-US"/>
        </w:rPr>
        <w:t>Kennis</w:t>
      </w:r>
      <w:proofErr w:type="spellEnd"/>
      <w:r w:rsidRPr="00A16B01">
        <w:rPr>
          <w:rFonts w:cstheme="minorHAnsi"/>
          <w:color w:val="000000" w:themeColor="text1"/>
          <w:sz w:val="20"/>
          <w:szCs w:val="20"/>
          <w:lang w:val="en-US"/>
        </w:rPr>
        <w:t xml:space="preserve"> van </w:t>
      </w:r>
      <w:proofErr w:type="spellStart"/>
      <w:r w:rsidRPr="00A16B01">
        <w:rPr>
          <w:rFonts w:cstheme="minorHAnsi"/>
          <w:color w:val="000000" w:themeColor="text1"/>
          <w:sz w:val="20"/>
          <w:szCs w:val="20"/>
          <w:lang w:val="en-US"/>
        </w:rPr>
        <w:t>polysomnografie</w:t>
      </w:r>
      <w:proofErr w:type="spellEnd"/>
      <w:r w:rsidRPr="00A16B01">
        <w:rPr>
          <w:rFonts w:cstheme="minorHAnsi"/>
          <w:color w:val="000000" w:themeColor="text1"/>
          <w:sz w:val="20"/>
          <w:szCs w:val="20"/>
          <w:lang w:val="en-US"/>
        </w:rPr>
        <w:t>, multiple sleep latency test en maintenance of wakefulness test</w:t>
      </w:r>
    </w:p>
    <w:p w14:paraId="38DFBDD6" w14:textId="77777777" w:rsidR="00A16B01" w:rsidRPr="00A16B01" w:rsidRDefault="00A16B01" w:rsidP="00A16B01">
      <w:pPr>
        <w:pStyle w:val="Normaalweb"/>
        <w:spacing w:before="0" w:beforeAutospacing="0" w:after="0" w:afterAutospacing="0"/>
        <w:textAlignment w:val="baseline"/>
        <w:rPr>
          <w:rStyle w:val="Zwaar"/>
          <w:rFonts w:asciiTheme="minorHAnsi" w:eastAsiaTheme="majorEastAsia" w:hAnsiTheme="minorHAnsi" w:cstheme="minorHAnsi"/>
          <w:color w:val="000000" w:themeColor="text1"/>
          <w:sz w:val="20"/>
          <w:szCs w:val="20"/>
          <w:bdr w:val="none" w:sz="0" w:space="0" w:color="auto" w:frame="1"/>
        </w:rPr>
      </w:pPr>
    </w:p>
    <w:p w14:paraId="7A8288D0" w14:textId="77777777" w:rsidR="00A16B01" w:rsidRPr="00A16B01" w:rsidRDefault="00A16B01" w:rsidP="00A16B01">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u w:val="single"/>
          <w:bdr w:val="none" w:sz="0" w:space="0" w:color="auto" w:frame="1"/>
          <w:lang w:val="nl-NL"/>
        </w:rPr>
      </w:pPr>
      <w:r w:rsidRPr="00A16B01">
        <w:rPr>
          <w:rStyle w:val="Zwaar"/>
          <w:rFonts w:asciiTheme="minorHAnsi" w:eastAsiaTheme="majorEastAsia" w:hAnsiTheme="minorHAnsi" w:cstheme="minorHAnsi"/>
          <w:b w:val="0"/>
          <w:color w:val="000000" w:themeColor="text1"/>
          <w:sz w:val="20"/>
          <w:szCs w:val="20"/>
          <w:u w:val="single"/>
          <w:bdr w:val="none" w:sz="0" w:space="0" w:color="auto" w:frame="1"/>
          <w:lang w:val="nl-NL"/>
        </w:rPr>
        <w:t>Vaardigheden</w:t>
      </w:r>
    </w:p>
    <w:p w14:paraId="7CC79E1A" w14:textId="77777777" w:rsidR="00A16B01" w:rsidRPr="00A16B01" w:rsidRDefault="002678A0" w:rsidP="00A16B01">
      <w:pPr>
        <w:pStyle w:val="Geenafstand"/>
        <w:numPr>
          <w:ilvl w:val="0"/>
          <w:numId w:val="15"/>
        </w:numPr>
        <w:rPr>
          <w:rFonts w:cstheme="minorHAnsi"/>
          <w:color w:val="000000" w:themeColor="text1"/>
          <w:sz w:val="20"/>
          <w:szCs w:val="20"/>
        </w:rPr>
      </w:pPr>
      <w:r>
        <w:rPr>
          <w:rFonts w:cstheme="minorHAnsi"/>
          <w:color w:val="000000" w:themeColor="text1"/>
          <w:sz w:val="20"/>
          <w:szCs w:val="20"/>
        </w:rPr>
        <w:t>Adequate uitvoering van slaap</w:t>
      </w:r>
      <w:r w:rsidR="00A16B01" w:rsidRPr="00A16B01">
        <w:rPr>
          <w:rFonts w:cstheme="minorHAnsi"/>
          <w:color w:val="000000" w:themeColor="text1"/>
          <w:sz w:val="20"/>
          <w:szCs w:val="20"/>
        </w:rPr>
        <w:t>anamnese</w:t>
      </w:r>
    </w:p>
    <w:p w14:paraId="1109461B" w14:textId="77777777" w:rsidR="00A16B01" w:rsidRPr="00A16B01" w:rsidRDefault="00A16B01" w:rsidP="00A16B01">
      <w:pPr>
        <w:pStyle w:val="Geenafstand"/>
        <w:numPr>
          <w:ilvl w:val="0"/>
          <w:numId w:val="15"/>
        </w:numPr>
        <w:rPr>
          <w:rFonts w:cstheme="minorHAnsi"/>
          <w:color w:val="000000" w:themeColor="text1"/>
          <w:sz w:val="20"/>
          <w:szCs w:val="20"/>
        </w:rPr>
      </w:pPr>
      <w:r w:rsidRPr="00A16B01">
        <w:rPr>
          <w:rFonts w:cstheme="minorHAnsi"/>
          <w:color w:val="000000" w:themeColor="text1"/>
          <w:sz w:val="20"/>
          <w:szCs w:val="20"/>
        </w:rPr>
        <w:t xml:space="preserve">Geven van </w:t>
      </w:r>
      <w:proofErr w:type="spellStart"/>
      <w:r w:rsidRPr="00A16B01">
        <w:rPr>
          <w:rFonts w:cstheme="minorHAnsi"/>
          <w:color w:val="000000" w:themeColor="text1"/>
          <w:sz w:val="20"/>
          <w:szCs w:val="20"/>
        </w:rPr>
        <w:t>psycho</w:t>
      </w:r>
      <w:proofErr w:type="spellEnd"/>
      <w:r w:rsidRPr="00A16B01">
        <w:rPr>
          <w:rFonts w:cstheme="minorHAnsi"/>
          <w:color w:val="000000" w:themeColor="text1"/>
          <w:sz w:val="20"/>
          <w:szCs w:val="20"/>
        </w:rPr>
        <w:t>-educatie over slaap(stoornissen)</w:t>
      </w:r>
    </w:p>
    <w:p w14:paraId="2BD33AA0" w14:textId="77777777" w:rsidR="00A16B01" w:rsidRPr="00A16B01" w:rsidRDefault="00A16B01" w:rsidP="00A16B01">
      <w:pPr>
        <w:pStyle w:val="Geenafstand"/>
        <w:numPr>
          <w:ilvl w:val="0"/>
          <w:numId w:val="15"/>
        </w:numPr>
        <w:rPr>
          <w:rFonts w:cstheme="minorHAnsi"/>
          <w:color w:val="000000" w:themeColor="text1"/>
          <w:sz w:val="20"/>
          <w:szCs w:val="20"/>
        </w:rPr>
      </w:pPr>
      <w:r w:rsidRPr="00A16B01">
        <w:rPr>
          <w:rFonts w:cstheme="minorHAnsi"/>
          <w:color w:val="000000" w:themeColor="text1"/>
          <w:sz w:val="20"/>
          <w:szCs w:val="20"/>
        </w:rPr>
        <w:t xml:space="preserve">Interpretatie verslag </w:t>
      </w:r>
      <w:proofErr w:type="spellStart"/>
      <w:r w:rsidRPr="00A16B01">
        <w:rPr>
          <w:rFonts w:cstheme="minorHAnsi"/>
          <w:color w:val="000000" w:themeColor="text1"/>
          <w:sz w:val="20"/>
          <w:szCs w:val="20"/>
        </w:rPr>
        <w:t>polysomnografie</w:t>
      </w:r>
      <w:proofErr w:type="spellEnd"/>
      <w:r w:rsidRPr="00A16B01">
        <w:rPr>
          <w:rFonts w:cstheme="minorHAnsi"/>
          <w:color w:val="000000" w:themeColor="text1"/>
          <w:sz w:val="20"/>
          <w:szCs w:val="20"/>
        </w:rPr>
        <w:t xml:space="preserve">, multiple sleep </w:t>
      </w:r>
      <w:proofErr w:type="spellStart"/>
      <w:r w:rsidRPr="00A16B01">
        <w:rPr>
          <w:rFonts w:cstheme="minorHAnsi"/>
          <w:color w:val="000000" w:themeColor="text1"/>
          <w:sz w:val="20"/>
          <w:szCs w:val="20"/>
        </w:rPr>
        <w:t>latency</w:t>
      </w:r>
      <w:proofErr w:type="spellEnd"/>
      <w:r w:rsidRPr="00A16B01">
        <w:rPr>
          <w:rFonts w:cstheme="minorHAnsi"/>
          <w:color w:val="000000" w:themeColor="text1"/>
          <w:sz w:val="20"/>
          <w:szCs w:val="20"/>
        </w:rPr>
        <w:t xml:space="preserve"> test en maintenance of </w:t>
      </w:r>
      <w:proofErr w:type="spellStart"/>
      <w:r w:rsidRPr="00A16B01">
        <w:rPr>
          <w:rFonts w:cstheme="minorHAnsi"/>
          <w:color w:val="000000" w:themeColor="text1"/>
          <w:sz w:val="20"/>
          <w:szCs w:val="20"/>
        </w:rPr>
        <w:t>wakefulness</w:t>
      </w:r>
      <w:proofErr w:type="spellEnd"/>
      <w:r w:rsidRPr="00A16B01">
        <w:rPr>
          <w:rFonts w:cstheme="minorHAnsi"/>
          <w:color w:val="000000" w:themeColor="text1"/>
          <w:sz w:val="20"/>
          <w:szCs w:val="20"/>
        </w:rPr>
        <w:t xml:space="preserve"> test</w:t>
      </w:r>
      <w:r w:rsidR="002678A0">
        <w:rPr>
          <w:rFonts w:cstheme="minorHAnsi"/>
          <w:color w:val="000000" w:themeColor="text1"/>
          <w:sz w:val="20"/>
          <w:szCs w:val="20"/>
        </w:rPr>
        <w:t xml:space="preserve">, </w:t>
      </w:r>
      <w:proofErr w:type="spellStart"/>
      <w:r w:rsidR="002678A0">
        <w:rPr>
          <w:rFonts w:cstheme="minorHAnsi"/>
          <w:color w:val="000000" w:themeColor="text1"/>
          <w:sz w:val="20"/>
          <w:szCs w:val="20"/>
        </w:rPr>
        <w:t>actigrafie</w:t>
      </w:r>
      <w:proofErr w:type="spellEnd"/>
      <w:r w:rsidRPr="00A16B01">
        <w:rPr>
          <w:rFonts w:cstheme="minorHAnsi"/>
          <w:color w:val="000000" w:themeColor="text1"/>
          <w:sz w:val="20"/>
          <w:szCs w:val="20"/>
        </w:rPr>
        <w:t xml:space="preserve"> en deze</w:t>
      </w:r>
      <w:r w:rsidR="002678A0">
        <w:rPr>
          <w:rFonts w:cstheme="minorHAnsi"/>
          <w:color w:val="000000" w:themeColor="text1"/>
          <w:sz w:val="20"/>
          <w:szCs w:val="20"/>
        </w:rPr>
        <w:t xml:space="preserve"> onderzoeken</w:t>
      </w:r>
      <w:r w:rsidRPr="00A16B01">
        <w:rPr>
          <w:rFonts w:cstheme="minorHAnsi"/>
          <w:color w:val="000000" w:themeColor="text1"/>
          <w:sz w:val="20"/>
          <w:szCs w:val="20"/>
        </w:rPr>
        <w:t xml:space="preserve"> integreren in een behandelplan</w:t>
      </w:r>
    </w:p>
    <w:p w14:paraId="617CC42B" w14:textId="77777777" w:rsidR="00A16B01" w:rsidRPr="00A16B01" w:rsidRDefault="00A16B01" w:rsidP="00A16B01">
      <w:pPr>
        <w:pStyle w:val="Geenafstand"/>
        <w:numPr>
          <w:ilvl w:val="0"/>
          <w:numId w:val="15"/>
        </w:numPr>
        <w:rPr>
          <w:rFonts w:cstheme="minorHAnsi"/>
          <w:color w:val="000000" w:themeColor="text1"/>
          <w:sz w:val="20"/>
          <w:szCs w:val="20"/>
        </w:rPr>
      </w:pPr>
      <w:r w:rsidRPr="00A16B01">
        <w:rPr>
          <w:rFonts w:cstheme="minorHAnsi"/>
          <w:color w:val="000000" w:themeColor="text1"/>
          <w:sz w:val="20"/>
          <w:szCs w:val="20"/>
        </w:rPr>
        <w:t>Werken binnen een multidisciplinair team bestaande uit, medisch specialisten, GZ-psychologen, verpleegkundig specialisten, slaapverpleegkundigen, KNF-laboranten en maatschappelijk werkers</w:t>
      </w:r>
    </w:p>
    <w:p w14:paraId="0A7EA0BB" w14:textId="77777777" w:rsidR="00A16B01" w:rsidRPr="00A16B01" w:rsidRDefault="00A16B01" w:rsidP="00A16B01">
      <w:pPr>
        <w:pStyle w:val="Geenafstand"/>
        <w:rPr>
          <w:rFonts w:cstheme="minorHAnsi"/>
          <w:color w:val="000000" w:themeColor="text1"/>
          <w:sz w:val="20"/>
          <w:szCs w:val="20"/>
        </w:rPr>
      </w:pPr>
    </w:p>
    <w:p w14:paraId="36E8EA1F" w14:textId="77777777" w:rsidR="00A16B01" w:rsidRPr="00A16B01" w:rsidRDefault="00A16B01" w:rsidP="00A16B01">
      <w:pPr>
        <w:pStyle w:val="Geenafstand"/>
        <w:rPr>
          <w:rFonts w:eastAsia="Calibri" w:cstheme="minorHAnsi"/>
          <w:color w:val="000000" w:themeColor="text1"/>
          <w:sz w:val="20"/>
          <w:szCs w:val="20"/>
        </w:rPr>
      </w:pPr>
      <w:r w:rsidRPr="00A16B01">
        <w:rPr>
          <w:rFonts w:eastAsia="Calibri" w:cstheme="minorHAnsi"/>
          <w:color w:val="000000" w:themeColor="text1"/>
          <w:sz w:val="20"/>
          <w:szCs w:val="20"/>
        </w:rPr>
        <w:t>Behandelplan opstellen voor (specifieke) slaapstoornissen;</w:t>
      </w:r>
    </w:p>
    <w:p w14:paraId="206A65FB" w14:textId="77777777" w:rsidR="00A16B01" w:rsidRPr="00A16B01" w:rsidRDefault="006D3600" w:rsidP="00A16B01">
      <w:pPr>
        <w:pStyle w:val="Geenafstand"/>
        <w:numPr>
          <w:ilvl w:val="0"/>
          <w:numId w:val="15"/>
        </w:numPr>
        <w:rPr>
          <w:rFonts w:cstheme="minorHAnsi"/>
          <w:color w:val="000000" w:themeColor="text1"/>
          <w:sz w:val="20"/>
          <w:szCs w:val="20"/>
        </w:rPr>
      </w:pPr>
      <w:r>
        <w:rPr>
          <w:rFonts w:eastAsia="Calibri" w:cstheme="minorHAnsi"/>
          <w:color w:val="000000" w:themeColor="text1"/>
          <w:sz w:val="20"/>
          <w:szCs w:val="20"/>
        </w:rPr>
        <w:t>Niet-medicamenteus, o.a.</w:t>
      </w:r>
      <w:r w:rsidR="00A16B01" w:rsidRPr="00A16B01">
        <w:rPr>
          <w:rFonts w:cstheme="minorHAnsi"/>
          <w:color w:val="000000" w:themeColor="text1"/>
          <w:sz w:val="20"/>
          <w:szCs w:val="20"/>
        </w:rPr>
        <w:t>:</w:t>
      </w:r>
    </w:p>
    <w:p w14:paraId="2CD702EF" w14:textId="77777777" w:rsidR="00A16B01" w:rsidRPr="00A16B01" w:rsidRDefault="00A16B01" w:rsidP="00A16B01">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 xml:space="preserve">Ademhaling; houdingstraining, </w:t>
      </w:r>
      <w:proofErr w:type="spellStart"/>
      <w:r w:rsidRPr="00A16B01">
        <w:rPr>
          <w:rFonts w:eastAsia="Calibri" w:cstheme="minorHAnsi"/>
          <w:color w:val="000000" w:themeColor="text1"/>
          <w:sz w:val="20"/>
          <w:szCs w:val="20"/>
        </w:rPr>
        <w:t>mandibulair</w:t>
      </w:r>
      <w:proofErr w:type="spellEnd"/>
      <w:r w:rsidRPr="00A16B01">
        <w:rPr>
          <w:rFonts w:eastAsia="Calibri" w:cstheme="minorHAnsi"/>
          <w:color w:val="000000" w:themeColor="text1"/>
          <w:sz w:val="20"/>
          <w:szCs w:val="20"/>
        </w:rPr>
        <w:t xml:space="preserve"> repositie apparaat, CPAP voorschrijven </w:t>
      </w:r>
    </w:p>
    <w:p w14:paraId="4F985FDE" w14:textId="77777777" w:rsidR="00A16B01" w:rsidRPr="00A16B01" w:rsidRDefault="00A16B01" w:rsidP="00A16B01">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Lifestyle adviezen</w:t>
      </w:r>
    </w:p>
    <w:p w14:paraId="23A2A7B5" w14:textId="77777777" w:rsidR="00A16B01" w:rsidRPr="00A16B01" w:rsidRDefault="00A16B01" w:rsidP="00A16B01">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Gedragsmatige behandeling van slaapstoornissen</w:t>
      </w:r>
    </w:p>
    <w:p w14:paraId="32089F59" w14:textId="77777777" w:rsidR="002678A0" w:rsidRPr="002678A0" w:rsidRDefault="002678A0" w:rsidP="002678A0">
      <w:pPr>
        <w:pStyle w:val="Lijstalinea"/>
        <w:numPr>
          <w:ilvl w:val="1"/>
          <w:numId w:val="15"/>
        </w:numPr>
        <w:rPr>
          <w:rFonts w:eastAsia="Calibri" w:cstheme="minorHAnsi"/>
          <w:color w:val="000000" w:themeColor="text1"/>
          <w:sz w:val="20"/>
          <w:szCs w:val="20"/>
        </w:rPr>
      </w:pPr>
      <w:r w:rsidRPr="002678A0">
        <w:rPr>
          <w:rFonts w:eastAsia="Calibri" w:cstheme="minorHAnsi"/>
          <w:color w:val="000000" w:themeColor="text1"/>
          <w:sz w:val="20"/>
          <w:szCs w:val="20"/>
        </w:rPr>
        <w:t>Begeleidingstraject voor patiënten die CPAP moeilijk tolere</w:t>
      </w:r>
      <w:r>
        <w:rPr>
          <w:rFonts w:eastAsia="Calibri" w:cstheme="minorHAnsi"/>
          <w:color w:val="000000" w:themeColor="text1"/>
          <w:sz w:val="20"/>
          <w:szCs w:val="20"/>
        </w:rPr>
        <w:t xml:space="preserve">ren of waarbij klachten </w:t>
      </w:r>
      <w:r w:rsidRPr="002678A0">
        <w:rPr>
          <w:rFonts w:eastAsia="Calibri" w:cstheme="minorHAnsi"/>
          <w:color w:val="000000" w:themeColor="text1"/>
          <w:sz w:val="20"/>
          <w:szCs w:val="20"/>
        </w:rPr>
        <w:t xml:space="preserve">onder </w:t>
      </w:r>
      <w:r>
        <w:rPr>
          <w:rFonts w:eastAsia="Calibri" w:cstheme="minorHAnsi"/>
          <w:color w:val="000000" w:themeColor="text1"/>
          <w:sz w:val="20"/>
          <w:szCs w:val="20"/>
        </w:rPr>
        <w:t>deze therapie persisteren</w:t>
      </w:r>
    </w:p>
    <w:p w14:paraId="0FD5F5F2" w14:textId="77777777" w:rsidR="00A16B01" w:rsidRPr="00A16B01" w:rsidRDefault="002678A0" w:rsidP="00A16B01">
      <w:pPr>
        <w:pStyle w:val="Geenafstand"/>
        <w:numPr>
          <w:ilvl w:val="0"/>
          <w:numId w:val="15"/>
        </w:numPr>
        <w:rPr>
          <w:rFonts w:eastAsia="Calibri" w:cstheme="minorHAnsi"/>
          <w:color w:val="000000" w:themeColor="text1"/>
          <w:sz w:val="20"/>
          <w:szCs w:val="20"/>
        </w:rPr>
      </w:pPr>
      <w:r>
        <w:rPr>
          <w:rFonts w:eastAsia="Calibri" w:cstheme="minorHAnsi"/>
          <w:color w:val="000000" w:themeColor="text1"/>
          <w:sz w:val="20"/>
          <w:szCs w:val="20"/>
        </w:rPr>
        <w:t>Medicamenteus</w:t>
      </w:r>
      <w:r w:rsidR="006D3600">
        <w:rPr>
          <w:rFonts w:eastAsia="Calibri" w:cstheme="minorHAnsi"/>
          <w:color w:val="000000" w:themeColor="text1"/>
          <w:sz w:val="20"/>
          <w:szCs w:val="20"/>
        </w:rPr>
        <w:t>, o.a.</w:t>
      </w:r>
      <w:r w:rsidR="00A16B01" w:rsidRPr="00A16B01">
        <w:rPr>
          <w:rFonts w:eastAsia="Calibri" w:cstheme="minorHAnsi"/>
          <w:color w:val="000000" w:themeColor="text1"/>
          <w:sz w:val="20"/>
          <w:szCs w:val="20"/>
        </w:rPr>
        <w:t>:</w:t>
      </w:r>
    </w:p>
    <w:p w14:paraId="1E490BE0" w14:textId="77777777" w:rsidR="00A16B01" w:rsidRPr="00A16B01" w:rsidRDefault="00A16B01" w:rsidP="00A16B01">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Geregistreerde middelen</w:t>
      </w:r>
    </w:p>
    <w:p w14:paraId="7359445F" w14:textId="77777777" w:rsidR="00A16B01" w:rsidRDefault="00A16B01" w:rsidP="00A16B01">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Off label voorschrijven</w:t>
      </w:r>
    </w:p>
    <w:p w14:paraId="42A0F2F6" w14:textId="77777777" w:rsidR="002678A0" w:rsidRPr="002678A0" w:rsidRDefault="002678A0" w:rsidP="002678A0">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 xml:space="preserve">Opstellen van een behandelschema </w:t>
      </w:r>
      <w:r>
        <w:rPr>
          <w:rFonts w:eastAsia="Calibri" w:cstheme="minorHAnsi"/>
          <w:color w:val="000000" w:themeColor="text1"/>
          <w:sz w:val="20"/>
          <w:szCs w:val="20"/>
        </w:rPr>
        <w:t>inclusief</w:t>
      </w:r>
      <w:r w:rsidRPr="00A16B01">
        <w:rPr>
          <w:rFonts w:eastAsia="Calibri" w:cstheme="minorHAnsi"/>
          <w:color w:val="000000" w:themeColor="text1"/>
          <w:sz w:val="20"/>
          <w:szCs w:val="20"/>
        </w:rPr>
        <w:t xml:space="preserve"> </w:t>
      </w:r>
      <w:r>
        <w:rPr>
          <w:rFonts w:eastAsia="Calibri" w:cstheme="minorHAnsi"/>
          <w:color w:val="000000" w:themeColor="text1"/>
          <w:sz w:val="20"/>
          <w:szCs w:val="20"/>
        </w:rPr>
        <w:t xml:space="preserve">voor </w:t>
      </w:r>
      <w:r w:rsidRPr="00A16B01">
        <w:rPr>
          <w:rFonts w:eastAsia="Calibri" w:cstheme="minorHAnsi"/>
          <w:color w:val="000000" w:themeColor="text1"/>
          <w:sz w:val="20"/>
          <w:szCs w:val="20"/>
        </w:rPr>
        <w:t xml:space="preserve">op- en afbouw </w:t>
      </w:r>
      <w:r>
        <w:rPr>
          <w:rFonts w:eastAsia="Calibri" w:cstheme="minorHAnsi"/>
          <w:color w:val="000000" w:themeColor="text1"/>
          <w:sz w:val="20"/>
          <w:szCs w:val="20"/>
        </w:rPr>
        <w:t xml:space="preserve">van medicijnen o.a. </w:t>
      </w:r>
      <w:r w:rsidRPr="00A16B01">
        <w:rPr>
          <w:rFonts w:eastAsia="Calibri" w:cstheme="minorHAnsi"/>
          <w:color w:val="000000" w:themeColor="text1"/>
          <w:sz w:val="20"/>
          <w:szCs w:val="20"/>
        </w:rPr>
        <w:t>bij patiënten met polyfarmacie. Hierbij rekening</w:t>
      </w:r>
      <w:r>
        <w:rPr>
          <w:rFonts w:eastAsia="Calibri" w:cstheme="minorHAnsi"/>
          <w:color w:val="000000" w:themeColor="text1"/>
          <w:sz w:val="20"/>
          <w:szCs w:val="20"/>
        </w:rPr>
        <w:t xml:space="preserve"> houden</w:t>
      </w:r>
      <w:r w:rsidRPr="00A16B01">
        <w:rPr>
          <w:rFonts w:eastAsia="Calibri" w:cstheme="minorHAnsi"/>
          <w:color w:val="000000" w:themeColor="text1"/>
          <w:sz w:val="20"/>
          <w:szCs w:val="20"/>
        </w:rPr>
        <w:t xml:space="preserve"> met mogelijke interacties</w:t>
      </w:r>
    </w:p>
    <w:p w14:paraId="3395AA59" w14:textId="77777777" w:rsidR="00A16B01" w:rsidRPr="00A16B01" w:rsidRDefault="00A16B01" w:rsidP="00A16B01">
      <w:pPr>
        <w:pStyle w:val="Geenafstand"/>
        <w:numPr>
          <w:ilvl w:val="0"/>
          <w:numId w:val="15"/>
        </w:numPr>
        <w:rPr>
          <w:rFonts w:eastAsia="Calibri" w:cstheme="minorHAnsi"/>
          <w:color w:val="000000" w:themeColor="text1"/>
          <w:sz w:val="20"/>
          <w:szCs w:val="20"/>
        </w:rPr>
      </w:pPr>
      <w:r w:rsidRPr="00A16B01">
        <w:rPr>
          <w:rFonts w:eastAsia="Calibri" w:cstheme="minorHAnsi"/>
          <w:color w:val="000000" w:themeColor="text1"/>
          <w:sz w:val="20"/>
          <w:szCs w:val="20"/>
        </w:rPr>
        <w:lastRenderedPageBreak/>
        <w:t>Regelmatig rapporteren van behandelingsmutaties en behandeleffect</w:t>
      </w:r>
      <w:r w:rsidR="002678A0">
        <w:rPr>
          <w:rFonts w:eastAsia="Calibri" w:cstheme="minorHAnsi"/>
          <w:color w:val="000000" w:themeColor="text1"/>
          <w:sz w:val="20"/>
          <w:szCs w:val="20"/>
        </w:rPr>
        <w:t>en</w:t>
      </w:r>
      <w:r w:rsidRPr="00A16B01">
        <w:rPr>
          <w:rFonts w:eastAsia="Calibri" w:cstheme="minorHAnsi"/>
          <w:color w:val="000000" w:themeColor="text1"/>
          <w:sz w:val="20"/>
          <w:szCs w:val="20"/>
        </w:rPr>
        <w:t xml:space="preserve"> aan huisarts en verwijzer</w:t>
      </w:r>
      <w:r w:rsidR="002678A0">
        <w:rPr>
          <w:rFonts w:eastAsia="Calibri" w:cstheme="minorHAnsi"/>
          <w:color w:val="000000" w:themeColor="text1"/>
          <w:sz w:val="20"/>
          <w:szCs w:val="20"/>
        </w:rPr>
        <w:t>; meldingen LAREB</w:t>
      </w:r>
    </w:p>
    <w:p w14:paraId="0FB4F027" w14:textId="77777777" w:rsidR="00A16B01" w:rsidRPr="00A16B01" w:rsidRDefault="002678A0" w:rsidP="00A16B01">
      <w:pPr>
        <w:pStyle w:val="Geenafstand"/>
        <w:numPr>
          <w:ilvl w:val="0"/>
          <w:numId w:val="15"/>
        </w:numPr>
        <w:rPr>
          <w:rFonts w:eastAsia="Calibri" w:cstheme="minorHAnsi"/>
          <w:color w:val="000000" w:themeColor="text1"/>
          <w:sz w:val="20"/>
          <w:szCs w:val="20"/>
        </w:rPr>
      </w:pPr>
      <w:r>
        <w:rPr>
          <w:rFonts w:eastAsia="Calibri" w:cstheme="minorHAnsi"/>
          <w:color w:val="000000" w:themeColor="text1"/>
          <w:sz w:val="20"/>
          <w:szCs w:val="20"/>
        </w:rPr>
        <w:t>Kennis van</w:t>
      </w:r>
      <w:r w:rsidR="00A16B01" w:rsidRPr="00A16B01">
        <w:rPr>
          <w:rFonts w:eastAsia="Calibri" w:cstheme="minorHAnsi"/>
          <w:color w:val="000000" w:themeColor="text1"/>
          <w:sz w:val="20"/>
          <w:szCs w:val="20"/>
        </w:rPr>
        <w:t xml:space="preserve"> we</w:t>
      </w:r>
      <w:r>
        <w:rPr>
          <w:rFonts w:eastAsia="Calibri" w:cstheme="minorHAnsi"/>
          <w:color w:val="000000" w:themeColor="text1"/>
          <w:sz w:val="20"/>
          <w:szCs w:val="20"/>
        </w:rPr>
        <w:t>t en regelgeving m.b.t. voorschrijven van medicijnen</w:t>
      </w:r>
    </w:p>
    <w:p w14:paraId="2B6DB726" w14:textId="77777777" w:rsidR="00A16B01" w:rsidRPr="00A16B01" w:rsidRDefault="00A16B01" w:rsidP="00A16B01">
      <w:pPr>
        <w:pStyle w:val="Geenafstand"/>
        <w:ind w:left="360"/>
        <w:rPr>
          <w:rFonts w:eastAsia="Calibri" w:cstheme="minorHAnsi"/>
          <w:color w:val="000000" w:themeColor="text1"/>
          <w:sz w:val="20"/>
          <w:szCs w:val="20"/>
        </w:rPr>
      </w:pPr>
    </w:p>
    <w:p w14:paraId="2B180260" w14:textId="77777777" w:rsidR="00A16B01" w:rsidRPr="00A16B01" w:rsidRDefault="00A16B01" w:rsidP="00A16B01">
      <w:pPr>
        <w:pStyle w:val="Geenafstand"/>
        <w:rPr>
          <w:rFonts w:eastAsia="Calibri" w:cstheme="minorHAnsi"/>
          <w:color w:val="000000" w:themeColor="text1"/>
          <w:sz w:val="20"/>
          <w:szCs w:val="20"/>
        </w:rPr>
      </w:pPr>
      <w:r w:rsidRPr="00A16B01">
        <w:rPr>
          <w:rFonts w:eastAsia="Calibri" w:cstheme="minorHAnsi"/>
          <w:color w:val="000000" w:themeColor="text1"/>
          <w:sz w:val="20"/>
          <w:szCs w:val="20"/>
        </w:rPr>
        <w:t xml:space="preserve">‘Risicomanagement’ uitvoeren: </w:t>
      </w:r>
    </w:p>
    <w:p w14:paraId="531FE0FC" w14:textId="77777777" w:rsidR="00A16B01" w:rsidRPr="00A16B01" w:rsidRDefault="00A16B01" w:rsidP="00A16B01">
      <w:pPr>
        <w:pStyle w:val="Geenafstand"/>
        <w:numPr>
          <w:ilvl w:val="0"/>
          <w:numId w:val="15"/>
        </w:numPr>
        <w:rPr>
          <w:rFonts w:eastAsia="Calibri" w:cstheme="minorHAnsi"/>
          <w:color w:val="000000" w:themeColor="text1"/>
          <w:sz w:val="20"/>
          <w:szCs w:val="20"/>
        </w:rPr>
      </w:pPr>
      <w:r w:rsidRPr="00A16B01">
        <w:rPr>
          <w:rFonts w:eastAsia="Calibri" w:cstheme="minorHAnsi"/>
          <w:color w:val="000000" w:themeColor="text1"/>
          <w:sz w:val="20"/>
          <w:szCs w:val="20"/>
        </w:rPr>
        <w:t xml:space="preserve">Slaapapneu en </w:t>
      </w:r>
      <w:proofErr w:type="spellStart"/>
      <w:r w:rsidRPr="00A16B01">
        <w:rPr>
          <w:rFonts w:eastAsia="Calibri" w:cstheme="minorHAnsi"/>
          <w:color w:val="000000" w:themeColor="text1"/>
          <w:sz w:val="20"/>
          <w:szCs w:val="20"/>
        </w:rPr>
        <w:t>hypersomnie</w:t>
      </w:r>
      <w:proofErr w:type="spellEnd"/>
      <w:r w:rsidRPr="00A16B01">
        <w:rPr>
          <w:rFonts w:eastAsia="Calibri" w:cstheme="minorHAnsi"/>
          <w:color w:val="000000" w:themeColor="text1"/>
          <w:sz w:val="20"/>
          <w:szCs w:val="20"/>
        </w:rPr>
        <w:t>: onderkennen en bespreken van risico’s op slaapaanvallen</w:t>
      </w:r>
    </w:p>
    <w:p w14:paraId="090701A9" w14:textId="77777777" w:rsidR="00A16B01" w:rsidRPr="00A16B01" w:rsidRDefault="00A16B01" w:rsidP="00A16B01">
      <w:pPr>
        <w:pStyle w:val="Geenafstand"/>
        <w:numPr>
          <w:ilvl w:val="0"/>
          <w:numId w:val="15"/>
        </w:numPr>
        <w:rPr>
          <w:rFonts w:eastAsia="Calibri" w:cstheme="minorHAnsi"/>
          <w:color w:val="000000" w:themeColor="text1"/>
          <w:sz w:val="20"/>
          <w:szCs w:val="20"/>
        </w:rPr>
      </w:pPr>
      <w:r w:rsidRPr="00A16B01">
        <w:rPr>
          <w:rFonts w:eastAsia="Calibri" w:cstheme="minorHAnsi"/>
          <w:color w:val="000000" w:themeColor="text1"/>
          <w:sz w:val="20"/>
          <w:szCs w:val="20"/>
        </w:rPr>
        <w:t>Slaapapneu en hart- en vaatziekten</w:t>
      </w:r>
    </w:p>
    <w:p w14:paraId="6CD76943" w14:textId="77777777" w:rsidR="00A16B01" w:rsidRPr="00A16B01" w:rsidRDefault="00A16B01" w:rsidP="00A16B01">
      <w:pPr>
        <w:pStyle w:val="Geenafstand"/>
        <w:numPr>
          <w:ilvl w:val="0"/>
          <w:numId w:val="15"/>
        </w:numPr>
        <w:rPr>
          <w:rFonts w:eastAsia="Calibri" w:cstheme="minorHAnsi"/>
          <w:color w:val="000000" w:themeColor="text1"/>
          <w:sz w:val="20"/>
          <w:szCs w:val="20"/>
        </w:rPr>
      </w:pPr>
      <w:r w:rsidRPr="00A16B01">
        <w:rPr>
          <w:rFonts w:eastAsia="Calibri" w:cstheme="minorHAnsi"/>
          <w:color w:val="000000" w:themeColor="text1"/>
          <w:sz w:val="20"/>
          <w:szCs w:val="20"/>
        </w:rPr>
        <w:t xml:space="preserve">Voorschrijven </w:t>
      </w:r>
      <w:r w:rsidR="002678A0">
        <w:rPr>
          <w:rFonts w:eastAsia="Calibri" w:cstheme="minorHAnsi"/>
          <w:color w:val="000000" w:themeColor="text1"/>
          <w:sz w:val="20"/>
          <w:szCs w:val="20"/>
        </w:rPr>
        <w:t xml:space="preserve">van </w:t>
      </w:r>
      <w:r w:rsidRPr="00A16B01">
        <w:rPr>
          <w:rFonts w:eastAsia="Calibri" w:cstheme="minorHAnsi"/>
          <w:color w:val="000000" w:themeColor="text1"/>
          <w:sz w:val="20"/>
          <w:szCs w:val="20"/>
        </w:rPr>
        <w:t>benzodiazepinen en non-benzodiazepinen</w:t>
      </w:r>
      <w:r w:rsidR="002678A0">
        <w:rPr>
          <w:rFonts w:eastAsia="Calibri" w:cstheme="minorHAnsi"/>
          <w:color w:val="000000" w:themeColor="text1"/>
          <w:sz w:val="20"/>
          <w:szCs w:val="20"/>
        </w:rPr>
        <w:t xml:space="preserve"> </w:t>
      </w:r>
      <w:r w:rsidRPr="00A16B01">
        <w:rPr>
          <w:rFonts w:eastAsia="Calibri" w:cstheme="minorHAnsi"/>
          <w:color w:val="000000" w:themeColor="text1"/>
          <w:sz w:val="20"/>
          <w:szCs w:val="20"/>
        </w:rPr>
        <w:t>(geregistreerd voor de behandeling van slapeloosheid), risico op bijwerkingen, gewenning en verslaving</w:t>
      </w:r>
    </w:p>
    <w:p w14:paraId="1EEE2A60" w14:textId="77777777" w:rsidR="00A16B01" w:rsidRPr="00A16B01" w:rsidRDefault="00A16B01" w:rsidP="00A16B01">
      <w:pPr>
        <w:pStyle w:val="Geenafstand"/>
        <w:numPr>
          <w:ilvl w:val="0"/>
          <w:numId w:val="15"/>
        </w:numPr>
        <w:rPr>
          <w:rFonts w:eastAsia="Calibri" w:cstheme="minorHAnsi"/>
          <w:color w:val="000000" w:themeColor="text1"/>
          <w:sz w:val="20"/>
          <w:szCs w:val="20"/>
        </w:rPr>
      </w:pPr>
      <w:r w:rsidRPr="00A16B01">
        <w:rPr>
          <w:rFonts w:eastAsia="Calibri" w:cstheme="minorHAnsi"/>
          <w:color w:val="000000" w:themeColor="text1"/>
          <w:sz w:val="20"/>
          <w:szCs w:val="20"/>
        </w:rPr>
        <w:t xml:space="preserve">Voorschrijven van stimulantia bij </w:t>
      </w:r>
      <w:proofErr w:type="spellStart"/>
      <w:r w:rsidRPr="00A16B01">
        <w:rPr>
          <w:rFonts w:eastAsia="Calibri" w:cstheme="minorHAnsi"/>
          <w:color w:val="000000" w:themeColor="text1"/>
          <w:sz w:val="20"/>
          <w:szCs w:val="20"/>
        </w:rPr>
        <w:t>hypersomnie</w:t>
      </w:r>
      <w:proofErr w:type="spellEnd"/>
      <w:r w:rsidRPr="00A16B01">
        <w:rPr>
          <w:rFonts w:eastAsia="Calibri" w:cstheme="minorHAnsi"/>
          <w:color w:val="000000" w:themeColor="text1"/>
          <w:sz w:val="20"/>
          <w:szCs w:val="20"/>
        </w:rPr>
        <w:t xml:space="preserve">; </w:t>
      </w:r>
      <w:proofErr w:type="spellStart"/>
      <w:r w:rsidR="002678A0">
        <w:rPr>
          <w:rFonts w:eastAsia="Calibri" w:cstheme="minorHAnsi"/>
          <w:color w:val="000000" w:themeColor="text1"/>
          <w:sz w:val="20"/>
          <w:szCs w:val="20"/>
        </w:rPr>
        <w:t>risico-analyse</w:t>
      </w:r>
      <w:proofErr w:type="spellEnd"/>
      <w:r w:rsidR="002678A0">
        <w:rPr>
          <w:rFonts w:eastAsia="Calibri" w:cstheme="minorHAnsi"/>
          <w:color w:val="000000" w:themeColor="text1"/>
          <w:sz w:val="20"/>
          <w:szCs w:val="20"/>
        </w:rPr>
        <w:t xml:space="preserve"> van </w:t>
      </w:r>
      <w:r w:rsidRPr="00A16B01">
        <w:rPr>
          <w:rFonts w:eastAsia="Calibri" w:cstheme="minorHAnsi"/>
          <w:color w:val="000000" w:themeColor="text1"/>
          <w:sz w:val="20"/>
          <w:szCs w:val="20"/>
        </w:rPr>
        <w:t xml:space="preserve">cardiovasculaire en psychische </w:t>
      </w:r>
      <w:r w:rsidR="006D3600">
        <w:rPr>
          <w:rFonts w:eastAsia="Calibri" w:cstheme="minorHAnsi"/>
          <w:color w:val="000000" w:themeColor="text1"/>
          <w:sz w:val="20"/>
          <w:szCs w:val="20"/>
        </w:rPr>
        <w:t>complicaties en va</w:t>
      </w:r>
      <w:r w:rsidRPr="00A16B01">
        <w:rPr>
          <w:rFonts w:eastAsia="Calibri" w:cstheme="minorHAnsi"/>
          <w:color w:val="000000" w:themeColor="text1"/>
          <w:sz w:val="20"/>
          <w:szCs w:val="20"/>
        </w:rPr>
        <w:t>n verslaving</w:t>
      </w:r>
    </w:p>
    <w:p w14:paraId="31DC623E" w14:textId="77777777" w:rsidR="00A16B01" w:rsidRPr="00A16B01" w:rsidRDefault="00A16B01" w:rsidP="00A16B01">
      <w:pPr>
        <w:pStyle w:val="Geenafstand"/>
        <w:numPr>
          <w:ilvl w:val="0"/>
          <w:numId w:val="15"/>
        </w:numPr>
        <w:rPr>
          <w:rFonts w:cstheme="minorHAnsi"/>
          <w:color w:val="000000" w:themeColor="text1"/>
          <w:sz w:val="20"/>
          <w:szCs w:val="20"/>
        </w:rPr>
      </w:pPr>
      <w:r w:rsidRPr="00A16B01">
        <w:rPr>
          <w:rFonts w:cstheme="minorHAnsi"/>
          <w:color w:val="000000" w:themeColor="text1"/>
          <w:sz w:val="20"/>
          <w:szCs w:val="20"/>
        </w:rPr>
        <w:t>Wet- en regelgeving</w:t>
      </w:r>
    </w:p>
    <w:p w14:paraId="6EB1B54B" w14:textId="77777777" w:rsidR="00A16B01" w:rsidRPr="00A16B01" w:rsidRDefault="00A16B01" w:rsidP="00A16B01">
      <w:pPr>
        <w:pStyle w:val="Geenafstand"/>
        <w:rPr>
          <w:rFonts w:eastAsia="Calibri" w:cstheme="minorHAnsi"/>
          <w:color w:val="000000" w:themeColor="text1"/>
          <w:sz w:val="20"/>
          <w:szCs w:val="20"/>
        </w:rPr>
      </w:pPr>
    </w:p>
    <w:p w14:paraId="3284F71B" w14:textId="77777777" w:rsidR="00A16B01" w:rsidRPr="00A16B01" w:rsidRDefault="006D3600" w:rsidP="00A16B01">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u w:val="single"/>
          <w:bdr w:val="none" w:sz="0" w:space="0" w:color="auto" w:frame="1"/>
        </w:rPr>
      </w:pPr>
      <w:r>
        <w:rPr>
          <w:rStyle w:val="Zwaar"/>
          <w:rFonts w:asciiTheme="minorHAnsi" w:eastAsiaTheme="majorEastAsia" w:hAnsiTheme="minorHAnsi" w:cstheme="minorHAnsi"/>
          <w:b w:val="0"/>
          <w:color w:val="000000" w:themeColor="text1"/>
          <w:sz w:val="20"/>
          <w:szCs w:val="20"/>
          <w:u w:val="single"/>
          <w:bdr w:val="none" w:sz="0" w:space="0" w:color="auto" w:frame="1"/>
        </w:rPr>
        <w:t>Attitude</w:t>
      </w:r>
    </w:p>
    <w:p w14:paraId="3208A033" w14:textId="77777777" w:rsidR="00A16B01" w:rsidRPr="00A16B01" w:rsidRDefault="006D3600" w:rsidP="00A16B01">
      <w:pPr>
        <w:pStyle w:val="Geenafstand"/>
        <w:numPr>
          <w:ilvl w:val="0"/>
          <w:numId w:val="15"/>
        </w:numPr>
        <w:rPr>
          <w:rFonts w:eastAsia="Calibri" w:cstheme="minorHAnsi"/>
          <w:color w:val="000000" w:themeColor="text1"/>
          <w:sz w:val="20"/>
          <w:szCs w:val="20"/>
        </w:rPr>
      </w:pPr>
      <w:r>
        <w:rPr>
          <w:rFonts w:eastAsia="Calibri" w:cstheme="minorHAnsi"/>
          <w:color w:val="000000" w:themeColor="text1"/>
          <w:sz w:val="20"/>
          <w:szCs w:val="20"/>
        </w:rPr>
        <w:t>Erop toezien</w:t>
      </w:r>
      <w:r w:rsidR="00A16B01" w:rsidRPr="00A16B01">
        <w:rPr>
          <w:rFonts w:eastAsia="Calibri" w:cstheme="minorHAnsi"/>
          <w:color w:val="000000" w:themeColor="text1"/>
          <w:sz w:val="20"/>
          <w:szCs w:val="20"/>
        </w:rPr>
        <w:t xml:space="preserve"> dat integere</w:t>
      </w:r>
      <w:r>
        <w:rPr>
          <w:rFonts w:eastAsia="Calibri" w:cstheme="minorHAnsi"/>
          <w:color w:val="000000" w:themeColor="text1"/>
          <w:sz w:val="20"/>
          <w:szCs w:val="20"/>
        </w:rPr>
        <w:t>,</w:t>
      </w:r>
      <w:r w:rsidR="00A16B01" w:rsidRPr="00A16B01">
        <w:rPr>
          <w:rFonts w:eastAsia="Calibri" w:cstheme="minorHAnsi"/>
          <w:color w:val="000000" w:themeColor="text1"/>
          <w:sz w:val="20"/>
          <w:szCs w:val="20"/>
        </w:rPr>
        <w:t xml:space="preserve"> efficiënte </w:t>
      </w:r>
      <w:r>
        <w:rPr>
          <w:rFonts w:eastAsia="Calibri" w:cstheme="minorHAnsi"/>
          <w:color w:val="000000" w:themeColor="text1"/>
          <w:sz w:val="20"/>
          <w:szCs w:val="20"/>
        </w:rPr>
        <w:t xml:space="preserve">en </w:t>
      </w:r>
      <w:r w:rsidR="00A16B01" w:rsidRPr="00A16B01">
        <w:rPr>
          <w:rFonts w:eastAsia="Calibri" w:cstheme="minorHAnsi"/>
          <w:color w:val="000000" w:themeColor="text1"/>
          <w:sz w:val="20"/>
          <w:szCs w:val="20"/>
        </w:rPr>
        <w:t>hoogstaande patiëntenzorg geleverd wordt</w:t>
      </w:r>
      <w:r>
        <w:rPr>
          <w:rFonts w:eastAsia="Calibri" w:cstheme="minorHAnsi"/>
          <w:color w:val="000000" w:themeColor="text1"/>
          <w:sz w:val="20"/>
          <w:szCs w:val="20"/>
        </w:rPr>
        <w:t>.</w:t>
      </w:r>
      <w:r w:rsidR="00A16B01" w:rsidRPr="00A16B01">
        <w:rPr>
          <w:rFonts w:eastAsia="Calibri" w:cstheme="minorHAnsi"/>
          <w:color w:val="000000" w:themeColor="text1"/>
          <w:sz w:val="20"/>
          <w:szCs w:val="20"/>
        </w:rPr>
        <w:t xml:space="preserve"> </w:t>
      </w:r>
      <w:r>
        <w:rPr>
          <w:rFonts w:eastAsia="Calibri" w:cstheme="minorHAnsi"/>
          <w:color w:val="000000" w:themeColor="text1"/>
          <w:sz w:val="20"/>
          <w:szCs w:val="20"/>
        </w:rPr>
        <w:t xml:space="preserve">Het </w:t>
      </w:r>
      <w:r w:rsidR="00A16B01" w:rsidRPr="00A16B01">
        <w:rPr>
          <w:rFonts w:eastAsia="Calibri" w:cstheme="minorHAnsi"/>
          <w:color w:val="000000" w:themeColor="text1"/>
          <w:sz w:val="20"/>
          <w:szCs w:val="20"/>
        </w:rPr>
        <w:t>motto</w:t>
      </w:r>
      <w:r>
        <w:rPr>
          <w:rFonts w:eastAsia="Calibri" w:cstheme="minorHAnsi"/>
          <w:color w:val="000000" w:themeColor="text1"/>
          <w:sz w:val="20"/>
          <w:szCs w:val="20"/>
        </w:rPr>
        <w:t xml:space="preserve"> van </w:t>
      </w:r>
      <w:proofErr w:type="spellStart"/>
      <w:r>
        <w:rPr>
          <w:rFonts w:eastAsia="Calibri" w:cstheme="minorHAnsi"/>
          <w:color w:val="000000" w:themeColor="text1"/>
          <w:sz w:val="20"/>
          <w:szCs w:val="20"/>
        </w:rPr>
        <w:t>Kempenhaeghe</w:t>
      </w:r>
      <w:proofErr w:type="spellEnd"/>
      <w:r>
        <w:rPr>
          <w:rFonts w:eastAsia="Calibri" w:cstheme="minorHAnsi"/>
          <w:color w:val="000000" w:themeColor="text1"/>
          <w:sz w:val="20"/>
          <w:szCs w:val="20"/>
        </w:rPr>
        <w:t xml:space="preserve"> is:</w:t>
      </w:r>
      <w:r w:rsidR="00A16B01" w:rsidRPr="00A16B01">
        <w:rPr>
          <w:rFonts w:eastAsia="Calibri" w:cstheme="minorHAnsi"/>
          <w:color w:val="000000" w:themeColor="text1"/>
          <w:sz w:val="20"/>
          <w:szCs w:val="20"/>
        </w:rPr>
        <w:t xml:space="preserve"> ‘Alle kennis. Alle aandacht.’</w:t>
      </w:r>
    </w:p>
    <w:p w14:paraId="0FF692C1" w14:textId="77777777" w:rsidR="00A16B01" w:rsidRPr="00A16B01" w:rsidRDefault="006D3600" w:rsidP="00A16B01">
      <w:pPr>
        <w:pStyle w:val="Geenafstand"/>
        <w:numPr>
          <w:ilvl w:val="0"/>
          <w:numId w:val="15"/>
        </w:numPr>
        <w:textAlignment w:val="baseline"/>
        <w:rPr>
          <w:rFonts w:eastAsiaTheme="majorEastAsia" w:cstheme="minorHAnsi"/>
          <w:b/>
          <w:bCs/>
          <w:color w:val="000000" w:themeColor="text1"/>
          <w:sz w:val="20"/>
          <w:szCs w:val="20"/>
          <w:bdr w:val="none" w:sz="0" w:space="0" w:color="auto" w:frame="1"/>
        </w:rPr>
      </w:pPr>
      <w:r>
        <w:rPr>
          <w:rFonts w:eastAsia="Calibri" w:cstheme="minorHAnsi"/>
          <w:color w:val="000000" w:themeColor="text1"/>
          <w:sz w:val="20"/>
          <w:szCs w:val="20"/>
        </w:rPr>
        <w:t>In</w:t>
      </w:r>
      <w:r w:rsidR="00A16B01" w:rsidRPr="00A16B01">
        <w:rPr>
          <w:rFonts w:cstheme="minorHAnsi"/>
          <w:color w:val="000000" w:themeColor="text1"/>
          <w:sz w:val="20"/>
          <w:szCs w:val="20"/>
        </w:rPr>
        <w:t xml:space="preserve"> overleg met overige disciplines binnen de behandelgroep adequaat persoonlijk en interpersoonlijk professioneel gedrag</w:t>
      </w:r>
      <w:r>
        <w:rPr>
          <w:rFonts w:cstheme="minorHAnsi"/>
          <w:color w:val="000000" w:themeColor="text1"/>
          <w:sz w:val="20"/>
          <w:szCs w:val="20"/>
        </w:rPr>
        <w:t xml:space="preserve"> tonen.</w:t>
      </w:r>
    </w:p>
    <w:p w14:paraId="0168C1DF" w14:textId="77777777" w:rsidR="00A16B01" w:rsidRPr="00A16B01" w:rsidRDefault="006D3600" w:rsidP="00A16B01">
      <w:pPr>
        <w:pStyle w:val="Geenafstand"/>
        <w:numPr>
          <w:ilvl w:val="0"/>
          <w:numId w:val="15"/>
        </w:numPr>
        <w:textAlignment w:val="baseline"/>
        <w:rPr>
          <w:rStyle w:val="Zwaar"/>
          <w:rFonts w:eastAsiaTheme="majorEastAsia" w:cstheme="minorHAnsi"/>
          <w:color w:val="000000" w:themeColor="text1"/>
          <w:sz w:val="20"/>
          <w:szCs w:val="20"/>
          <w:bdr w:val="none" w:sz="0" w:space="0" w:color="auto" w:frame="1"/>
        </w:rPr>
      </w:pPr>
      <w:r>
        <w:rPr>
          <w:rFonts w:cstheme="minorHAnsi"/>
          <w:color w:val="000000" w:themeColor="text1"/>
          <w:sz w:val="20"/>
          <w:szCs w:val="20"/>
        </w:rPr>
        <w:t>In besluitvorming en in</w:t>
      </w:r>
      <w:r w:rsidR="00A16B01" w:rsidRPr="00A16B01">
        <w:rPr>
          <w:rFonts w:cstheme="minorHAnsi"/>
          <w:color w:val="000000" w:themeColor="text1"/>
          <w:sz w:val="20"/>
          <w:szCs w:val="20"/>
        </w:rPr>
        <w:t xml:space="preserve"> communicatie aan</w:t>
      </w:r>
      <w:r>
        <w:rPr>
          <w:rFonts w:cstheme="minorHAnsi"/>
          <w:color w:val="000000" w:themeColor="text1"/>
          <w:sz w:val="20"/>
          <w:szCs w:val="20"/>
        </w:rPr>
        <w:t>sluiten</w:t>
      </w:r>
      <w:r w:rsidR="00A16B01" w:rsidRPr="00A16B01">
        <w:rPr>
          <w:rFonts w:cstheme="minorHAnsi"/>
          <w:color w:val="000000" w:themeColor="text1"/>
          <w:sz w:val="20"/>
          <w:szCs w:val="20"/>
        </w:rPr>
        <w:t xml:space="preserve"> bij de wensen en </w:t>
      </w:r>
      <w:r>
        <w:rPr>
          <w:rFonts w:cstheme="minorHAnsi"/>
          <w:color w:val="000000" w:themeColor="text1"/>
          <w:sz w:val="20"/>
          <w:szCs w:val="20"/>
        </w:rPr>
        <w:t>persoonskenmerken</w:t>
      </w:r>
      <w:r w:rsidR="00A16B01" w:rsidRPr="00A16B01">
        <w:rPr>
          <w:rFonts w:cstheme="minorHAnsi"/>
          <w:color w:val="000000" w:themeColor="text1"/>
          <w:sz w:val="20"/>
          <w:szCs w:val="20"/>
        </w:rPr>
        <w:t xml:space="preserve"> van de patiënt</w:t>
      </w:r>
      <w:r>
        <w:rPr>
          <w:rFonts w:cstheme="minorHAnsi"/>
          <w:color w:val="000000" w:themeColor="text1"/>
          <w:sz w:val="20"/>
          <w:szCs w:val="20"/>
        </w:rPr>
        <w:t xml:space="preserve">. </w:t>
      </w:r>
    </w:p>
    <w:p w14:paraId="2AE22DA1" w14:textId="77777777" w:rsidR="00A16B01" w:rsidRPr="00A16B01" w:rsidRDefault="00A16B01" w:rsidP="00A16B01">
      <w:pPr>
        <w:pStyle w:val="Normaalweb"/>
        <w:spacing w:before="0" w:beforeAutospacing="0" w:after="0" w:afterAutospacing="0"/>
        <w:textAlignment w:val="baseline"/>
        <w:rPr>
          <w:rStyle w:val="Zwaar"/>
          <w:rFonts w:asciiTheme="minorHAnsi" w:eastAsiaTheme="majorEastAsia" w:hAnsiTheme="minorHAnsi" w:cstheme="minorHAnsi"/>
          <w:color w:val="000000" w:themeColor="text1"/>
          <w:sz w:val="20"/>
          <w:szCs w:val="20"/>
          <w:bdr w:val="none" w:sz="0" w:space="0" w:color="auto" w:frame="1"/>
          <w:lang w:val="nl-NL"/>
        </w:rPr>
      </w:pPr>
    </w:p>
    <w:p w14:paraId="41FD3402" w14:textId="77777777" w:rsidR="00A16B01" w:rsidRPr="00A16B01" w:rsidRDefault="00A16B01" w:rsidP="00A16B01">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u w:val="single"/>
          <w:bdr w:val="none" w:sz="0" w:space="0" w:color="auto" w:frame="1"/>
          <w:lang w:val="nl-NL"/>
        </w:rPr>
      </w:pPr>
      <w:r w:rsidRPr="00A16B01">
        <w:rPr>
          <w:rStyle w:val="Zwaar"/>
          <w:rFonts w:asciiTheme="minorHAnsi" w:eastAsiaTheme="majorEastAsia" w:hAnsiTheme="minorHAnsi" w:cstheme="minorHAnsi"/>
          <w:b w:val="0"/>
          <w:color w:val="000000" w:themeColor="text1"/>
          <w:sz w:val="20"/>
          <w:szCs w:val="20"/>
          <w:u w:val="single"/>
          <w:bdr w:val="none" w:sz="0" w:space="0" w:color="auto" w:frame="1"/>
          <w:lang w:val="nl-NL"/>
        </w:rPr>
        <w:t>Specifieke doelgroepen</w:t>
      </w:r>
    </w:p>
    <w:p w14:paraId="29C110C0" w14:textId="77777777" w:rsidR="00A16B01" w:rsidRPr="00A16B01" w:rsidRDefault="006D3600" w:rsidP="00A16B01">
      <w:pPr>
        <w:pStyle w:val="Geenafstand"/>
        <w:numPr>
          <w:ilvl w:val="0"/>
          <w:numId w:val="15"/>
        </w:numPr>
        <w:rPr>
          <w:rFonts w:cstheme="minorHAnsi"/>
          <w:color w:val="000000" w:themeColor="text1"/>
          <w:sz w:val="20"/>
          <w:szCs w:val="20"/>
        </w:rPr>
      </w:pPr>
      <w:r>
        <w:rPr>
          <w:rFonts w:eastAsia="Calibri" w:cstheme="minorHAnsi"/>
          <w:color w:val="000000" w:themeColor="text1"/>
          <w:sz w:val="20"/>
          <w:szCs w:val="20"/>
        </w:rPr>
        <w:t>Tijdens</w:t>
      </w:r>
      <w:r w:rsidR="00A16B01" w:rsidRPr="00A16B01">
        <w:rPr>
          <w:rFonts w:eastAsia="Calibri" w:cstheme="minorHAnsi"/>
          <w:color w:val="000000" w:themeColor="text1"/>
          <w:sz w:val="20"/>
          <w:szCs w:val="20"/>
        </w:rPr>
        <w:t xml:space="preserve"> de stage </w:t>
      </w:r>
      <w:r>
        <w:rPr>
          <w:rFonts w:eastAsia="Calibri" w:cstheme="minorHAnsi"/>
          <w:color w:val="000000" w:themeColor="text1"/>
          <w:sz w:val="20"/>
          <w:szCs w:val="20"/>
        </w:rPr>
        <w:t xml:space="preserve">in het CSG-KH </w:t>
      </w:r>
      <w:r w:rsidR="00A16B01" w:rsidRPr="00A16B01">
        <w:rPr>
          <w:rFonts w:eastAsia="Calibri" w:cstheme="minorHAnsi"/>
          <w:color w:val="000000" w:themeColor="text1"/>
          <w:sz w:val="20"/>
          <w:szCs w:val="20"/>
        </w:rPr>
        <w:t xml:space="preserve">ligt voor AIOS </w:t>
      </w:r>
      <w:r>
        <w:rPr>
          <w:rFonts w:eastAsia="Calibri" w:cstheme="minorHAnsi"/>
          <w:color w:val="000000" w:themeColor="text1"/>
          <w:sz w:val="20"/>
          <w:szCs w:val="20"/>
        </w:rPr>
        <w:t>longgeneeskunde</w:t>
      </w:r>
      <w:r w:rsidR="00A16B01" w:rsidRPr="00A16B01">
        <w:rPr>
          <w:rFonts w:eastAsia="Calibri" w:cstheme="minorHAnsi"/>
          <w:color w:val="000000" w:themeColor="text1"/>
          <w:sz w:val="20"/>
          <w:szCs w:val="20"/>
        </w:rPr>
        <w:t xml:space="preserve"> de focus op:</w:t>
      </w:r>
    </w:p>
    <w:p w14:paraId="6EAC53A3" w14:textId="77777777" w:rsidR="00A16B01" w:rsidRPr="00A16B01" w:rsidRDefault="00A16B01" w:rsidP="00A16B01">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 xml:space="preserve">Centrale aandoeningen van </w:t>
      </w:r>
      <w:proofErr w:type="spellStart"/>
      <w:r w:rsidRPr="00A16B01">
        <w:rPr>
          <w:rFonts w:eastAsia="Calibri" w:cstheme="minorHAnsi"/>
          <w:color w:val="000000" w:themeColor="text1"/>
          <w:sz w:val="20"/>
          <w:szCs w:val="20"/>
        </w:rPr>
        <w:t>hypersomnie</w:t>
      </w:r>
      <w:proofErr w:type="spellEnd"/>
    </w:p>
    <w:p w14:paraId="641195C4" w14:textId="77777777" w:rsidR="00A16B01" w:rsidRPr="00A16B01" w:rsidRDefault="00A16B01" w:rsidP="00A16B01">
      <w:pPr>
        <w:pStyle w:val="Geenafstand"/>
        <w:numPr>
          <w:ilvl w:val="1"/>
          <w:numId w:val="15"/>
        </w:numPr>
        <w:rPr>
          <w:rFonts w:eastAsia="Calibri" w:cstheme="minorHAnsi"/>
          <w:color w:val="000000" w:themeColor="text1"/>
          <w:sz w:val="20"/>
          <w:szCs w:val="20"/>
        </w:rPr>
      </w:pPr>
      <w:proofErr w:type="spellStart"/>
      <w:r w:rsidRPr="00A16B01">
        <w:rPr>
          <w:rFonts w:eastAsia="Calibri" w:cstheme="minorHAnsi"/>
          <w:color w:val="000000" w:themeColor="text1"/>
          <w:sz w:val="20"/>
          <w:szCs w:val="20"/>
        </w:rPr>
        <w:t>Parasomnie</w:t>
      </w:r>
      <w:proofErr w:type="spellEnd"/>
    </w:p>
    <w:p w14:paraId="11AB5C4B" w14:textId="77777777" w:rsidR="00A16B01" w:rsidRPr="00A16B01" w:rsidRDefault="00A16B01" w:rsidP="00A16B01">
      <w:pPr>
        <w:pStyle w:val="Geenafstand"/>
        <w:numPr>
          <w:ilvl w:val="1"/>
          <w:numId w:val="15"/>
        </w:numPr>
        <w:textAlignment w:val="baseline"/>
        <w:rPr>
          <w:rFonts w:eastAsiaTheme="majorEastAsia" w:cstheme="minorHAnsi"/>
          <w:b/>
          <w:bCs/>
          <w:color w:val="000000" w:themeColor="text1"/>
          <w:sz w:val="20"/>
          <w:szCs w:val="20"/>
          <w:bdr w:val="none" w:sz="0" w:space="0" w:color="auto" w:frame="1"/>
        </w:rPr>
      </w:pPr>
      <w:proofErr w:type="spellStart"/>
      <w:r w:rsidRPr="00A16B01">
        <w:rPr>
          <w:rFonts w:eastAsia="Calibri" w:cstheme="minorHAnsi"/>
          <w:color w:val="000000" w:themeColor="text1"/>
          <w:sz w:val="20"/>
          <w:szCs w:val="20"/>
        </w:rPr>
        <w:t>Slaapgerelateerde</w:t>
      </w:r>
      <w:proofErr w:type="spellEnd"/>
      <w:r w:rsidRPr="00A16B01">
        <w:rPr>
          <w:rFonts w:eastAsia="Calibri" w:cstheme="minorHAnsi"/>
          <w:color w:val="000000" w:themeColor="text1"/>
          <w:sz w:val="20"/>
          <w:szCs w:val="20"/>
        </w:rPr>
        <w:t xml:space="preserve"> bewegingsstoornissen</w:t>
      </w:r>
    </w:p>
    <w:p w14:paraId="760065C9" w14:textId="77777777" w:rsidR="00A16B01" w:rsidRPr="006D3600" w:rsidRDefault="00A16B01" w:rsidP="00A16B01">
      <w:pPr>
        <w:pStyle w:val="Geenafstand"/>
        <w:numPr>
          <w:ilvl w:val="1"/>
          <w:numId w:val="15"/>
        </w:numPr>
        <w:textAlignment w:val="baseline"/>
        <w:rPr>
          <w:rFonts w:eastAsiaTheme="majorEastAsia" w:cstheme="minorHAnsi"/>
          <w:b/>
          <w:bCs/>
          <w:color w:val="000000" w:themeColor="text1"/>
          <w:sz w:val="20"/>
          <w:szCs w:val="20"/>
          <w:bdr w:val="none" w:sz="0" w:space="0" w:color="auto" w:frame="1"/>
        </w:rPr>
      </w:pPr>
      <w:r w:rsidRPr="00A16B01">
        <w:rPr>
          <w:rFonts w:eastAsia="Calibri" w:cstheme="minorHAnsi"/>
          <w:color w:val="000000" w:themeColor="text1"/>
          <w:sz w:val="20"/>
          <w:szCs w:val="20"/>
        </w:rPr>
        <w:t>Slaapstoornissen bij neurologische aandoeningen</w:t>
      </w:r>
    </w:p>
    <w:p w14:paraId="084DC73C" w14:textId="77777777" w:rsidR="006D3600" w:rsidRPr="006D3600" w:rsidRDefault="006D3600" w:rsidP="00A16B01">
      <w:pPr>
        <w:pStyle w:val="Geenafstand"/>
        <w:numPr>
          <w:ilvl w:val="1"/>
          <w:numId w:val="15"/>
        </w:numPr>
        <w:textAlignment w:val="baseline"/>
        <w:rPr>
          <w:rFonts w:eastAsiaTheme="majorEastAsia" w:cstheme="minorHAnsi"/>
          <w:b/>
          <w:bCs/>
          <w:color w:val="000000" w:themeColor="text1"/>
          <w:sz w:val="20"/>
          <w:szCs w:val="20"/>
          <w:bdr w:val="none" w:sz="0" w:space="0" w:color="auto" w:frame="1"/>
        </w:rPr>
      </w:pPr>
      <w:proofErr w:type="spellStart"/>
      <w:r>
        <w:rPr>
          <w:rFonts w:eastAsia="Calibri" w:cstheme="minorHAnsi"/>
          <w:color w:val="000000" w:themeColor="text1"/>
          <w:sz w:val="20"/>
          <w:szCs w:val="20"/>
        </w:rPr>
        <w:t>Insomnie</w:t>
      </w:r>
      <w:proofErr w:type="spellEnd"/>
    </w:p>
    <w:p w14:paraId="2AE0FBF9" w14:textId="77777777" w:rsidR="006D3600" w:rsidRPr="006D3600" w:rsidRDefault="006D3600" w:rsidP="00A16B01">
      <w:pPr>
        <w:pStyle w:val="Geenafstand"/>
        <w:numPr>
          <w:ilvl w:val="1"/>
          <w:numId w:val="15"/>
        </w:numPr>
        <w:textAlignment w:val="baseline"/>
        <w:rPr>
          <w:rFonts w:eastAsiaTheme="majorEastAsia" w:cstheme="minorHAnsi"/>
          <w:b/>
          <w:bCs/>
          <w:color w:val="000000" w:themeColor="text1"/>
          <w:sz w:val="20"/>
          <w:szCs w:val="20"/>
          <w:bdr w:val="none" w:sz="0" w:space="0" w:color="auto" w:frame="1"/>
        </w:rPr>
      </w:pPr>
      <w:r>
        <w:rPr>
          <w:rFonts w:eastAsia="Calibri" w:cstheme="minorHAnsi"/>
          <w:color w:val="000000" w:themeColor="text1"/>
          <w:sz w:val="20"/>
          <w:szCs w:val="20"/>
        </w:rPr>
        <w:t>Moeilijk behandelbaar OSA,  complexe slaapapneu</w:t>
      </w:r>
    </w:p>
    <w:p w14:paraId="142F5B9F" w14:textId="77777777" w:rsidR="006D3600" w:rsidRPr="00A16B01" w:rsidRDefault="006D3600" w:rsidP="00A16B01">
      <w:pPr>
        <w:pStyle w:val="Geenafstand"/>
        <w:numPr>
          <w:ilvl w:val="1"/>
          <w:numId w:val="15"/>
        </w:numPr>
        <w:textAlignment w:val="baseline"/>
        <w:rPr>
          <w:rStyle w:val="Zwaar"/>
          <w:rFonts w:eastAsiaTheme="majorEastAsia" w:cstheme="minorHAnsi"/>
          <w:color w:val="000000" w:themeColor="text1"/>
          <w:sz w:val="20"/>
          <w:szCs w:val="20"/>
          <w:bdr w:val="none" w:sz="0" w:space="0" w:color="auto" w:frame="1"/>
        </w:rPr>
      </w:pPr>
      <w:r>
        <w:rPr>
          <w:rFonts w:eastAsia="Calibri" w:cstheme="minorHAnsi"/>
          <w:color w:val="000000" w:themeColor="text1"/>
          <w:sz w:val="20"/>
          <w:szCs w:val="20"/>
        </w:rPr>
        <w:t>Complexe slaapstoornissen met combinatie van oorzakelijke factoren</w:t>
      </w:r>
    </w:p>
    <w:p w14:paraId="77DAA645" w14:textId="77777777" w:rsidR="00A16B01" w:rsidRPr="00A16B01" w:rsidRDefault="00A16B01" w:rsidP="00A16B01">
      <w:pPr>
        <w:pStyle w:val="Normaalweb"/>
        <w:spacing w:before="0" w:beforeAutospacing="0" w:after="0" w:afterAutospacing="0"/>
        <w:textAlignment w:val="baseline"/>
        <w:rPr>
          <w:rStyle w:val="Zwaar"/>
          <w:rFonts w:asciiTheme="minorHAnsi" w:eastAsiaTheme="majorEastAsia" w:hAnsiTheme="minorHAnsi" w:cstheme="minorHAnsi"/>
          <w:color w:val="000000" w:themeColor="text1"/>
          <w:sz w:val="20"/>
          <w:szCs w:val="20"/>
          <w:bdr w:val="none" w:sz="0" w:space="0" w:color="auto" w:frame="1"/>
          <w:lang w:val="nl-NL"/>
        </w:rPr>
      </w:pPr>
    </w:p>
    <w:p w14:paraId="1A299829" w14:textId="77777777" w:rsidR="00A16B01" w:rsidRPr="00A16B01" w:rsidRDefault="00A16B01" w:rsidP="00A16B01">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u w:val="single"/>
          <w:bdr w:val="none" w:sz="0" w:space="0" w:color="auto" w:frame="1"/>
          <w:lang w:val="nl-NL"/>
        </w:rPr>
      </w:pPr>
      <w:r w:rsidRPr="00A16B01">
        <w:rPr>
          <w:rStyle w:val="Zwaar"/>
          <w:rFonts w:asciiTheme="minorHAnsi" w:eastAsiaTheme="majorEastAsia" w:hAnsiTheme="minorHAnsi" w:cstheme="minorHAnsi"/>
          <w:b w:val="0"/>
          <w:color w:val="000000" w:themeColor="text1"/>
          <w:sz w:val="20"/>
          <w:szCs w:val="20"/>
          <w:u w:val="single"/>
          <w:bdr w:val="none" w:sz="0" w:space="0" w:color="auto" w:frame="1"/>
          <w:lang w:val="nl-NL"/>
        </w:rPr>
        <w:t>Informatiebronnen en beoordeling</w:t>
      </w:r>
    </w:p>
    <w:p w14:paraId="48BF105F" w14:textId="77777777" w:rsidR="00A16B01" w:rsidRPr="00A16B01" w:rsidRDefault="00A16B01" w:rsidP="00A16B01">
      <w:pPr>
        <w:pStyle w:val="Geenafstand"/>
        <w:numPr>
          <w:ilvl w:val="0"/>
          <w:numId w:val="15"/>
        </w:numPr>
        <w:rPr>
          <w:rFonts w:eastAsia="Calibri" w:cstheme="minorHAnsi"/>
          <w:color w:val="000000" w:themeColor="text1"/>
          <w:sz w:val="20"/>
          <w:szCs w:val="20"/>
        </w:rPr>
      </w:pPr>
      <w:r w:rsidRPr="00A16B01">
        <w:rPr>
          <w:rFonts w:eastAsia="Calibri" w:cstheme="minorHAnsi"/>
          <w:color w:val="000000" w:themeColor="text1"/>
          <w:sz w:val="20"/>
          <w:szCs w:val="20"/>
        </w:rPr>
        <w:t xml:space="preserve">Opvolgen van patiënt tijdens (poli)klinische evaluatie, </w:t>
      </w:r>
      <w:proofErr w:type="spellStart"/>
      <w:r w:rsidRPr="00A16B01">
        <w:rPr>
          <w:rFonts w:eastAsia="Calibri" w:cstheme="minorHAnsi"/>
          <w:color w:val="000000" w:themeColor="text1"/>
          <w:sz w:val="20"/>
          <w:szCs w:val="20"/>
        </w:rPr>
        <w:t>KPB’s</w:t>
      </w:r>
      <w:proofErr w:type="spellEnd"/>
      <w:r w:rsidRPr="00A16B01">
        <w:rPr>
          <w:rFonts w:eastAsia="Calibri" w:cstheme="minorHAnsi"/>
          <w:color w:val="000000" w:themeColor="text1"/>
          <w:sz w:val="20"/>
          <w:szCs w:val="20"/>
        </w:rPr>
        <w:t xml:space="preserve"> </w:t>
      </w:r>
    </w:p>
    <w:p w14:paraId="64E3DE2E" w14:textId="77777777" w:rsidR="00A16B01" w:rsidRPr="00A16B01" w:rsidRDefault="00A16B01" w:rsidP="00A16B01">
      <w:pPr>
        <w:pStyle w:val="Geenafstand"/>
        <w:numPr>
          <w:ilvl w:val="0"/>
          <w:numId w:val="15"/>
        </w:numPr>
        <w:rPr>
          <w:rFonts w:eastAsia="Calibri" w:cstheme="minorHAnsi"/>
          <w:color w:val="000000" w:themeColor="text1"/>
          <w:sz w:val="20"/>
          <w:szCs w:val="20"/>
        </w:rPr>
      </w:pPr>
      <w:r w:rsidRPr="00A16B01">
        <w:rPr>
          <w:rFonts w:eastAsia="Calibri" w:cstheme="minorHAnsi"/>
          <w:color w:val="000000" w:themeColor="text1"/>
          <w:sz w:val="20"/>
          <w:szCs w:val="20"/>
        </w:rPr>
        <w:t>Onderwijs:</w:t>
      </w:r>
    </w:p>
    <w:p w14:paraId="14CF8A77" w14:textId="77777777" w:rsidR="00A16B01" w:rsidRPr="00A16B01" w:rsidRDefault="00A16B01" w:rsidP="00A16B01">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 xml:space="preserve">‘Onderwijs met passie’: maak een afspraak  over een bepaald slaapgeneeskundig onderwerp met </w:t>
      </w:r>
      <w:r w:rsidR="006D3600">
        <w:rPr>
          <w:rFonts w:eastAsia="Calibri" w:cstheme="minorHAnsi"/>
          <w:color w:val="000000" w:themeColor="text1"/>
          <w:sz w:val="20"/>
          <w:szCs w:val="20"/>
        </w:rPr>
        <w:t>één</w:t>
      </w:r>
      <w:r w:rsidRPr="00A16B01">
        <w:rPr>
          <w:rFonts w:eastAsia="Calibri" w:cstheme="minorHAnsi"/>
          <w:color w:val="000000" w:themeColor="text1"/>
          <w:sz w:val="20"/>
          <w:szCs w:val="20"/>
        </w:rPr>
        <w:t xml:space="preserve"> van onze experts en vraag hem of haar alles wat je wil weten.</w:t>
      </w:r>
    </w:p>
    <w:p w14:paraId="78FFC574" w14:textId="77777777" w:rsidR="00A16B01" w:rsidRPr="00A16B01" w:rsidRDefault="00A16B01" w:rsidP="00A16B01">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Bibliotheek</w:t>
      </w:r>
    </w:p>
    <w:p w14:paraId="0746E543" w14:textId="77777777" w:rsidR="00A16B01" w:rsidRDefault="00A16B01" w:rsidP="00A16B01">
      <w:pPr>
        <w:pStyle w:val="Geenafstand"/>
        <w:numPr>
          <w:ilvl w:val="1"/>
          <w:numId w:val="15"/>
        </w:numPr>
        <w:rPr>
          <w:rFonts w:eastAsia="Calibri" w:cstheme="minorHAnsi"/>
          <w:color w:val="000000" w:themeColor="text1"/>
          <w:sz w:val="20"/>
          <w:szCs w:val="20"/>
        </w:rPr>
      </w:pPr>
      <w:proofErr w:type="spellStart"/>
      <w:r w:rsidRPr="00A16B01">
        <w:rPr>
          <w:rFonts w:eastAsia="Calibri" w:cstheme="minorHAnsi"/>
          <w:color w:val="000000" w:themeColor="text1"/>
          <w:sz w:val="20"/>
          <w:szCs w:val="20"/>
        </w:rPr>
        <w:t>Handouts</w:t>
      </w:r>
      <w:proofErr w:type="spellEnd"/>
      <w:r w:rsidRPr="00A16B01">
        <w:rPr>
          <w:rFonts w:eastAsia="Calibri" w:cstheme="minorHAnsi"/>
          <w:color w:val="000000" w:themeColor="text1"/>
          <w:sz w:val="20"/>
          <w:szCs w:val="20"/>
        </w:rPr>
        <w:t xml:space="preserve"> </w:t>
      </w:r>
    </w:p>
    <w:p w14:paraId="45D5E107" w14:textId="77777777" w:rsidR="006D3600" w:rsidRPr="00A16B01" w:rsidRDefault="006D3600" w:rsidP="00A16B01">
      <w:pPr>
        <w:pStyle w:val="Geenafstand"/>
        <w:numPr>
          <w:ilvl w:val="1"/>
          <w:numId w:val="15"/>
        </w:numPr>
        <w:rPr>
          <w:rFonts w:eastAsia="Calibri" w:cstheme="minorHAnsi"/>
          <w:color w:val="000000" w:themeColor="text1"/>
          <w:sz w:val="20"/>
          <w:szCs w:val="20"/>
        </w:rPr>
      </w:pPr>
      <w:r>
        <w:rPr>
          <w:rFonts w:eastAsia="Calibri" w:cstheme="minorHAnsi"/>
          <w:color w:val="000000" w:themeColor="text1"/>
          <w:sz w:val="20"/>
          <w:szCs w:val="20"/>
        </w:rPr>
        <w:t>Zorgprotocollen op intranet</w:t>
      </w:r>
    </w:p>
    <w:p w14:paraId="3926B165" w14:textId="77777777" w:rsidR="00A16B01" w:rsidRPr="00A16B01" w:rsidRDefault="00A16B01" w:rsidP="00A16B01">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 xml:space="preserve">Persoonlijke begeleiding </w:t>
      </w:r>
    </w:p>
    <w:p w14:paraId="1C704018" w14:textId="77777777" w:rsidR="00A16B01" w:rsidRPr="00A16B01" w:rsidRDefault="00A16B01" w:rsidP="00A16B01">
      <w:pPr>
        <w:pStyle w:val="Geenafstand"/>
        <w:numPr>
          <w:ilvl w:val="2"/>
          <w:numId w:val="15"/>
        </w:numPr>
        <w:rPr>
          <w:rFonts w:eastAsia="Calibri" w:cstheme="minorHAnsi"/>
          <w:color w:val="000000" w:themeColor="text1"/>
          <w:sz w:val="20"/>
          <w:szCs w:val="20"/>
        </w:rPr>
      </w:pPr>
      <w:r w:rsidRPr="00A16B01">
        <w:rPr>
          <w:rFonts w:eastAsia="Calibri" w:cstheme="minorHAnsi"/>
          <w:color w:val="000000" w:themeColor="text1"/>
          <w:sz w:val="20"/>
          <w:szCs w:val="20"/>
        </w:rPr>
        <w:t xml:space="preserve">contact tussen supervisor en  AIOS/patiënt na ieder intakegesprek. </w:t>
      </w:r>
    </w:p>
    <w:p w14:paraId="19578860" w14:textId="77777777" w:rsidR="00A16B01" w:rsidRPr="00A16B01" w:rsidRDefault="00A16B01" w:rsidP="00A16B01">
      <w:pPr>
        <w:pStyle w:val="Geenafstand"/>
        <w:numPr>
          <w:ilvl w:val="2"/>
          <w:numId w:val="15"/>
        </w:numPr>
        <w:rPr>
          <w:rFonts w:eastAsia="Calibri" w:cstheme="minorHAnsi"/>
          <w:color w:val="000000" w:themeColor="text1"/>
          <w:sz w:val="20"/>
          <w:szCs w:val="20"/>
        </w:rPr>
      </w:pPr>
      <w:proofErr w:type="spellStart"/>
      <w:r w:rsidRPr="00A16B01">
        <w:rPr>
          <w:rFonts w:eastAsia="Calibri" w:cstheme="minorHAnsi"/>
          <w:color w:val="000000" w:themeColor="text1"/>
          <w:sz w:val="20"/>
          <w:szCs w:val="20"/>
        </w:rPr>
        <w:t>voorbespreken</w:t>
      </w:r>
      <w:proofErr w:type="spellEnd"/>
      <w:r w:rsidRPr="00A16B01">
        <w:rPr>
          <w:rFonts w:eastAsia="Calibri" w:cstheme="minorHAnsi"/>
          <w:color w:val="000000" w:themeColor="text1"/>
          <w:sz w:val="20"/>
          <w:szCs w:val="20"/>
        </w:rPr>
        <w:t xml:space="preserve"> met supervisor bij intake van uitslaggesprekken en herhaalconsulten</w:t>
      </w:r>
    </w:p>
    <w:p w14:paraId="4E17926E" w14:textId="77777777" w:rsidR="00A16B01" w:rsidRPr="00A16B01" w:rsidRDefault="00A16B01" w:rsidP="00A16B01">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 xml:space="preserve">Videofeedback systeem: maak een videofragment van (een deel van) je gesprek met een patiënt en bekijk en evalueer dit zelf e/o met een supervisor  </w:t>
      </w:r>
    </w:p>
    <w:p w14:paraId="795971B4" w14:textId="77777777" w:rsidR="00A16B01" w:rsidRPr="00A16B01" w:rsidRDefault="00A16B01" w:rsidP="00A16B01">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 xml:space="preserve">Beoordeling </w:t>
      </w:r>
      <w:r w:rsidR="006D3600">
        <w:rPr>
          <w:rFonts w:eastAsia="Calibri" w:cstheme="minorHAnsi"/>
          <w:color w:val="000000" w:themeColor="text1"/>
          <w:sz w:val="20"/>
          <w:szCs w:val="20"/>
        </w:rPr>
        <w:t xml:space="preserve">van </w:t>
      </w:r>
      <w:r w:rsidRPr="00A16B01">
        <w:rPr>
          <w:rFonts w:eastAsia="Calibri" w:cstheme="minorHAnsi"/>
          <w:color w:val="000000" w:themeColor="text1"/>
          <w:sz w:val="20"/>
          <w:szCs w:val="20"/>
        </w:rPr>
        <w:t xml:space="preserve">brieven </w:t>
      </w:r>
    </w:p>
    <w:p w14:paraId="776C0E3C" w14:textId="77777777" w:rsidR="00A16B01" w:rsidRPr="00A16B01" w:rsidRDefault="00A16B01" w:rsidP="00A16B01">
      <w:pPr>
        <w:pStyle w:val="Geenafstand"/>
        <w:numPr>
          <w:ilvl w:val="0"/>
          <w:numId w:val="15"/>
        </w:numPr>
        <w:rPr>
          <w:rFonts w:cstheme="minorHAnsi"/>
          <w:color w:val="000000" w:themeColor="text1"/>
          <w:sz w:val="20"/>
          <w:szCs w:val="20"/>
        </w:rPr>
      </w:pPr>
      <w:r w:rsidRPr="00A16B01">
        <w:rPr>
          <w:rFonts w:cstheme="minorHAnsi"/>
          <w:color w:val="000000" w:themeColor="text1"/>
          <w:sz w:val="20"/>
          <w:szCs w:val="20"/>
        </w:rPr>
        <w:t xml:space="preserve">Wekelijks multidisciplinair casusoverleg met  samenvatting van de casus door de AIOS </w:t>
      </w:r>
    </w:p>
    <w:p w14:paraId="076AF9C7" w14:textId="77777777" w:rsidR="00A16B01" w:rsidRPr="00A16B01" w:rsidRDefault="00A16B01" w:rsidP="00A16B01">
      <w:pPr>
        <w:pStyle w:val="Geenafstand"/>
        <w:numPr>
          <w:ilvl w:val="0"/>
          <w:numId w:val="15"/>
        </w:numPr>
        <w:rPr>
          <w:rFonts w:cstheme="minorHAnsi"/>
          <w:color w:val="000000" w:themeColor="text1"/>
          <w:sz w:val="20"/>
          <w:szCs w:val="20"/>
        </w:rPr>
      </w:pPr>
      <w:r w:rsidRPr="00A16B01">
        <w:rPr>
          <w:rFonts w:eastAsia="Times New Roman" w:cstheme="minorHAnsi"/>
          <w:color w:val="000000" w:themeColor="text1"/>
          <w:sz w:val="20"/>
          <w:szCs w:val="20"/>
        </w:rPr>
        <w:t xml:space="preserve">Deelname aan de maandelijkse </w:t>
      </w:r>
      <w:proofErr w:type="spellStart"/>
      <w:r w:rsidRPr="00A16B01">
        <w:rPr>
          <w:rFonts w:eastAsia="Times New Roman" w:cstheme="minorHAnsi"/>
          <w:color w:val="000000" w:themeColor="text1"/>
          <w:sz w:val="20"/>
          <w:szCs w:val="20"/>
        </w:rPr>
        <w:t>journal</w:t>
      </w:r>
      <w:proofErr w:type="spellEnd"/>
      <w:r w:rsidRPr="00A16B01">
        <w:rPr>
          <w:rFonts w:eastAsia="Times New Roman" w:cstheme="minorHAnsi"/>
          <w:color w:val="000000" w:themeColor="text1"/>
          <w:sz w:val="20"/>
          <w:szCs w:val="20"/>
        </w:rPr>
        <w:t xml:space="preserve"> club, houden van een CAT</w:t>
      </w:r>
    </w:p>
    <w:p w14:paraId="2DFD0303" w14:textId="77777777" w:rsidR="00A16B01" w:rsidRPr="00A16B01" w:rsidRDefault="00A16B01" w:rsidP="00A16B01">
      <w:pPr>
        <w:pStyle w:val="Geenafstand"/>
        <w:numPr>
          <w:ilvl w:val="0"/>
          <w:numId w:val="15"/>
        </w:numPr>
        <w:rPr>
          <w:rFonts w:cstheme="minorHAnsi"/>
          <w:color w:val="000000" w:themeColor="text1"/>
          <w:sz w:val="20"/>
          <w:szCs w:val="20"/>
        </w:rPr>
      </w:pPr>
      <w:r w:rsidRPr="00A16B01">
        <w:rPr>
          <w:rFonts w:eastAsia="Times New Roman" w:cstheme="minorHAnsi"/>
          <w:color w:val="000000" w:themeColor="text1"/>
          <w:sz w:val="20"/>
          <w:szCs w:val="20"/>
        </w:rPr>
        <w:t>Deelname aan de maandelijkse researchbespreking</w:t>
      </w:r>
    </w:p>
    <w:p w14:paraId="5E695B03" w14:textId="77777777" w:rsidR="00A16B01" w:rsidRPr="00F82C3B" w:rsidRDefault="006D3600" w:rsidP="00A16B01">
      <w:pPr>
        <w:pStyle w:val="Geenafstand"/>
        <w:numPr>
          <w:ilvl w:val="0"/>
          <w:numId w:val="15"/>
        </w:numPr>
        <w:rPr>
          <w:rFonts w:eastAsia="Calibri" w:cstheme="minorHAnsi"/>
          <w:color w:val="000000" w:themeColor="text1"/>
          <w:sz w:val="20"/>
          <w:szCs w:val="20"/>
        </w:rPr>
      </w:pPr>
      <w:r>
        <w:rPr>
          <w:rFonts w:cstheme="minorHAnsi"/>
          <w:color w:val="000000" w:themeColor="text1"/>
          <w:sz w:val="20"/>
          <w:szCs w:val="20"/>
        </w:rPr>
        <w:t>Eén</w:t>
      </w:r>
      <w:r w:rsidR="00A16B01" w:rsidRPr="00A16B01">
        <w:rPr>
          <w:rFonts w:cstheme="minorHAnsi"/>
          <w:color w:val="000000" w:themeColor="text1"/>
          <w:sz w:val="20"/>
          <w:szCs w:val="20"/>
        </w:rPr>
        <w:t xml:space="preserve"> op </w:t>
      </w:r>
      <w:r>
        <w:rPr>
          <w:rFonts w:cstheme="minorHAnsi"/>
          <w:color w:val="000000" w:themeColor="text1"/>
          <w:sz w:val="20"/>
          <w:szCs w:val="20"/>
        </w:rPr>
        <w:t>één</w:t>
      </w:r>
      <w:r w:rsidR="00A16B01" w:rsidRPr="00A16B01">
        <w:rPr>
          <w:rFonts w:cstheme="minorHAnsi"/>
          <w:color w:val="000000" w:themeColor="text1"/>
          <w:sz w:val="20"/>
          <w:szCs w:val="20"/>
        </w:rPr>
        <w:t xml:space="preserve"> begeleiding bij KNF-werkzaamheden</w:t>
      </w:r>
    </w:p>
    <w:p w14:paraId="0AD56287" w14:textId="77777777" w:rsidR="00F82C3B" w:rsidRDefault="00F82C3B" w:rsidP="00F82C3B">
      <w:pPr>
        <w:pStyle w:val="Geenafstand"/>
        <w:rPr>
          <w:rFonts w:eastAsia="Calibri" w:cstheme="minorHAnsi"/>
          <w:color w:val="000000" w:themeColor="text1"/>
          <w:sz w:val="20"/>
          <w:szCs w:val="20"/>
        </w:rPr>
      </w:pPr>
    </w:p>
    <w:p w14:paraId="37317FC1" w14:textId="77777777" w:rsidR="00F82C3B" w:rsidRPr="00A16B01" w:rsidRDefault="00F82C3B" w:rsidP="00F82C3B">
      <w:pPr>
        <w:pStyle w:val="Geenafstand"/>
        <w:rPr>
          <w:rFonts w:eastAsia="Calibri" w:cstheme="minorHAnsi"/>
          <w:color w:val="000000" w:themeColor="text1"/>
          <w:sz w:val="20"/>
          <w:szCs w:val="20"/>
        </w:rPr>
      </w:pPr>
    </w:p>
    <w:p w14:paraId="00FED720" w14:textId="77777777" w:rsidR="008717C9" w:rsidRPr="001A46B6" w:rsidRDefault="00694058" w:rsidP="00A16B01">
      <w:pPr>
        <w:pStyle w:val="Normaalweb"/>
        <w:pBdr>
          <w:top w:val="single" w:sz="4" w:space="1" w:color="auto"/>
          <w:left w:val="single" w:sz="4" w:space="4" w:color="auto"/>
          <w:bottom w:val="single" w:sz="4" w:space="1" w:color="auto"/>
          <w:right w:val="single" w:sz="4" w:space="4" w:color="auto"/>
        </w:pBdr>
        <w:spacing w:before="0" w:beforeAutospacing="0" w:after="0" w:afterAutospacing="0" w:line="375" w:lineRule="atLeast"/>
        <w:textAlignment w:val="baseline"/>
        <w:rPr>
          <w:rFonts w:asciiTheme="minorHAnsi" w:hAnsiTheme="minorHAnsi" w:cstheme="minorHAnsi"/>
          <w:b/>
          <w:i/>
          <w:sz w:val="28"/>
          <w:lang w:val="nl-NL"/>
        </w:rPr>
      </w:pPr>
      <w:r w:rsidRPr="001A46B6">
        <w:rPr>
          <w:rFonts w:asciiTheme="minorHAnsi" w:hAnsiTheme="minorHAnsi" w:cstheme="minorHAnsi"/>
          <w:b/>
          <w:i/>
          <w:sz w:val="28"/>
          <w:lang w:val="nl-NL"/>
        </w:rPr>
        <w:t>ASC</w:t>
      </w:r>
    </w:p>
    <w:p w14:paraId="4B8F8917" w14:textId="77777777" w:rsidR="008717C9" w:rsidRDefault="008717C9" w:rsidP="002674B1">
      <w:pPr>
        <w:rPr>
          <w:rFonts w:cstheme="minorHAnsi"/>
        </w:rPr>
      </w:pPr>
    </w:p>
    <w:p w14:paraId="5C8B2679" w14:textId="77777777" w:rsidR="00FB150E" w:rsidRDefault="00FB150E" w:rsidP="002674B1">
      <w:pPr>
        <w:rPr>
          <w:rFonts w:cstheme="minorHAnsi"/>
        </w:rPr>
      </w:pPr>
      <w:r>
        <w:rPr>
          <w:rFonts w:cstheme="minorHAnsi"/>
        </w:rPr>
        <w:t xml:space="preserve">Het Academisch Slaapcentrum CIRO (ASC) is </w:t>
      </w:r>
      <w:r w:rsidR="00BB29CD">
        <w:rPr>
          <w:rFonts w:cstheme="minorHAnsi"/>
        </w:rPr>
        <w:t xml:space="preserve"> onderdeel van </w:t>
      </w:r>
      <w:r>
        <w:rPr>
          <w:rFonts w:cstheme="minorHAnsi"/>
        </w:rPr>
        <w:t xml:space="preserve">het </w:t>
      </w:r>
      <w:r w:rsidR="005609A4">
        <w:rPr>
          <w:rFonts w:cstheme="minorHAnsi"/>
        </w:rPr>
        <w:t>c</w:t>
      </w:r>
      <w:r>
        <w:rPr>
          <w:rFonts w:cstheme="minorHAnsi"/>
        </w:rPr>
        <w:t xml:space="preserve">entrum voor </w:t>
      </w:r>
      <w:r w:rsidR="005609A4">
        <w:rPr>
          <w:rFonts w:cstheme="minorHAnsi"/>
        </w:rPr>
        <w:t>gespecialiseerde behandelingen CIRO+</w:t>
      </w:r>
      <w:r w:rsidR="003621AF">
        <w:rPr>
          <w:rFonts w:cstheme="minorHAnsi"/>
        </w:rPr>
        <w:t>.</w:t>
      </w:r>
      <w:r>
        <w:rPr>
          <w:rFonts w:cstheme="minorHAnsi"/>
        </w:rPr>
        <w:t xml:space="preserve"> </w:t>
      </w:r>
      <w:r w:rsidR="009602C7">
        <w:rPr>
          <w:rFonts w:cstheme="minorHAnsi"/>
        </w:rPr>
        <w:t>Binnen het ASC wordt e</w:t>
      </w:r>
      <w:r>
        <w:rPr>
          <w:rFonts w:cstheme="minorHAnsi"/>
        </w:rPr>
        <w:t xml:space="preserve">valuatie en behandeling van </w:t>
      </w:r>
      <w:r>
        <w:rPr>
          <w:rFonts w:cstheme="minorHAnsi"/>
        </w:rPr>
        <w:lastRenderedPageBreak/>
        <w:t xml:space="preserve">het complete spectrum aan slaapstoornissen verricht, met </w:t>
      </w:r>
      <w:proofErr w:type="spellStart"/>
      <w:r>
        <w:rPr>
          <w:rFonts w:cstheme="minorHAnsi"/>
        </w:rPr>
        <w:t>slaapgerelateerde</w:t>
      </w:r>
      <w:proofErr w:type="spellEnd"/>
      <w:r>
        <w:rPr>
          <w:rFonts w:cstheme="minorHAnsi"/>
        </w:rPr>
        <w:t xml:space="preserve"> ademhalingsstoornissen </w:t>
      </w:r>
      <w:r w:rsidR="009602C7">
        <w:rPr>
          <w:rFonts w:cstheme="minorHAnsi"/>
        </w:rPr>
        <w:t>(OSA/</w:t>
      </w:r>
      <w:r w:rsidR="00997F5F">
        <w:rPr>
          <w:rFonts w:cstheme="minorHAnsi"/>
        </w:rPr>
        <w:t xml:space="preserve"> </w:t>
      </w:r>
      <w:r w:rsidR="009602C7">
        <w:rPr>
          <w:rFonts w:cstheme="minorHAnsi"/>
        </w:rPr>
        <w:t>CSA/</w:t>
      </w:r>
      <w:r w:rsidR="00997F5F">
        <w:rPr>
          <w:rFonts w:cstheme="minorHAnsi"/>
        </w:rPr>
        <w:t xml:space="preserve"> </w:t>
      </w:r>
      <w:r w:rsidR="009602C7">
        <w:rPr>
          <w:rFonts w:cstheme="minorHAnsi"/>
        </w:rPr>
        <w:t xml:space="preserve">hypoventilatiesyndromen) </w:t>
      </w:r>
      <w:r>
        <w:rPr>
          <w:rFonts w:cstheme="minorHAnsi"/>
        </w:rPr>
        <w:t>als speerpunt</w:t>
      </w:r>
      <w:r w:rsidR="009602C7">
        <w:rPr>
          <w:rFonts w:cstheme="minorHAnsi"/>
        </w:rPr>
        <w:t xml:space="preserve">. </w:t>
      </w:r>
    </w:p>
    <w:p w14:paraId="614FE392" w14:textId="77777777" w:rsidR="009602C7" w:rsidRDefault="009602C7" w:rsidP="002674B1">
      <w:pPr>
        <w:rPr>
          <w:rFonts w:cstheme="minorHAnsi"/>
        </w:rPr>
      </w:pPr>
      <w:r>
        <w:rPr>
          <w:rFonts w:cstheme="minorHAnsi"/>
        </w:rPr>
        <w:t>Pati</w:t>
      </w:r>
      <w:r w:rsidR="006D3600">
        <w:rPr>
          <w:rFonts w:cstheme="minorHAnsi"/>
        </w:rPr>
        <w:t>ë</w:t>
      </w:r>
      <w:r>
        <w:rPr>
          <w:rFonts w:cstheme="minorHAnsi"/>
        </w:rPr>
        <w:t xml:space="preserve">nten worden verwezen vanuit de verschillende afdelingen van het MUMC+, vanuit het CTBM, vanuit andere slaapcentra, als ook vanuit de huisarts. </w:t>
      </w:r>
    </w:p>
    <w:p w14:paraId="50DA3C4B" w14:textId="77777777" w:rsidR="009602C7" w:rsidRDefault="009602C7" w:rsidP="002674B1">
      <w:pPr>
        <w:rPr>
          <w:rFonts w:cstheme="minorHAnsi"/>
        </w:rPr>
      </w:pPr>
    </w:p>
    <w:p w14:paraId="5F47E46F" w14:textId="26ED9BEC" w:rsidR="00997F5F" w:rsidRDefault="009602C7" w:rsidP="009602C7">
      <w:pPr>
        <w:jc w:val="both"/>
        <w:rPr>
          <w:rFonts w:cstheme="minorHAnsi"/>
        </w:rPr>
      </w:pPr>
      <w:r>
        <w:rPr>
          <w:rFonts w:cstheme="minorHAnsi"/>
        </w:rPr>
        <w:t xml:space="preserve">De medische staf van ASC bestaat uit 3 longartsen, 1 </w:t>
      </w:r>
      <w:proofErr w:type="spellStart"/>
      <w:r>
        <w:rPr>
          <w:rFonts w:cstheme="minorHAnsi"/>
        </w:rPr>
        <w:t>physician</w:t>
      </w:r>
      <w:proofErr w:type="spellEnd"/>
      <w:r>
        <w:rPr>
          <w:rFonts w:cstheme="minorHAnsi"/>
        </w:rPr>
        <w:t xml:space="preserve"> </w:t>
      </w:r>
      <w:proofErr w:type="spellStart"/>
      <w:r>
        <w:rPr>
          <w:rFonts w:cstheme="minorHAnsi"/>
        </w:rPr>
        <w:t>assistant</w:t>
      </w:r>
      <w:proofErr w:type="spellEnd"/>
      <w:r>
        <w:rPr>
          <w:rFonts w:cstheme="minorHAnsi"/>
        </w:rPr>
        <w:t xml:space="preserve"> en 9 slaapanalisten</w:t>
      </w:r>
      <w:r w:rsidR="006C1518">
        <w:rPr>
          <w:rFonts w:cstheme="minorHAnsi"/>
        </w:rPr>
        <w:t xml:space="preserve"> (OSA verpleegkundige </w:t>
      </w:r>
      <w:r w:rsidR="00BB29CD">
        <w:rPr>
          <w:rFonts w:cstheme="minorHAnsi"/>
        </w:rPr>
        <w:t>cum</w:t>
      </w:r>
      <w:r w:rsidR="006C1518">
        <w:rPr>
          <w:rFonts w:cstheme="minorHAnsi"/>
        </w:rPr>
        <w:t xml:space="preserve"> </w:t>
      </w:r>
      <w:proofErr w:type="spellStart"/>
      <w:r w:rsidR="006C1518">
        <w:rPr>
          <w:rFonts w:cstheme="minorHAnsi"/>
        </w:rPr>
        <w:t>somnotechnologen</w:t>
      </w:r>
      <w:proofErr w:type="spellEnd"/>
      <w:r w:rsidR="006C1518">
        <w:rPr>
          <w:rFonts w:cstheme="minorHAnsi"/>
        </w:rPr>
        <w:t>)</w:t>
      </w:r>
      <w:r>
        <w:rPr>
          <w:rFonts w:cstheme="minorHAnsi"/>
        </w:rPr>
        <w:t xml:space="preserve">. </w:t>
      </w:r>
      <w:r w:rsidR="002E388E">
        <w:rPr>
          <w:rFonts w:cstheme="minorHAnsi"/>
        </w:rPr>
        <w:t xml:space="preserve">Alle drie </w:t>
      </w:r>
      <w:r w:rsidR="006C1518">
        <w:rPr>
          <w:rFonts w:cstheme="minorHAnsi"/>
        </w:rPr>
        <w:t>longarts</w:t>
      </w:r>
      <w:r w:rsidR="002E388E">
        <w:rPr>
          <w:rFonts w:cstheme="minorHAnsi"/>
        </w:rPr>
        <w:t>en</w:t>
      </w:r>
      <w:r w:rsidR="006C1518">
        <w:rPr>
          <w:rFonts w:cstheme="minorHAnsi"/>
        </w:rPr>
        <w:t xml:space="preserve"> en drie van de slaapanalisten zijn door de ESRS als </w:t>
      </w:r>
      <w:proofErr w:type="spellStart"/>
      <w:r w:rsidR="006C1518">
        <w:rPr>
          <w:rFonts w:cstheme="minorHAnsi"/>
        </w:rPr>
        <w:t>somnologen</w:t>
      </w:r>
      <w:proofErr w:type="spellEnd"/>
      <w:r w:rsidR="006C1518">
        <w:rPr>
          <w:rFonts w:cstheme="minorHAnsi"/>
        </w:rPr>
        <w:t>/</w:t>
      </w:r>
      <w:proofErr w:type="spellStart"/>
      <w:r w:rsidR="006C1518">
        <w:rPr>
          <w:rFonts w:cstheme="minorHAnsi"/>
        </w:rPr>
        <w:t>somnotechnologen</w:t>
      </w:r>
      <w:proofErr w:type="spellEnd"/>
      <w:r w:rsidR="006C1518">
        <w:rPr>
          <w:rFonts w:cstheme="minorHAnsi"/>
        </w:rPr>
        <w:t xml:space="preserve"> erkend.</w:t>
      </w:r>
      <w:r w:rsidR="00B60821" w:rsidRPr="00B60821">
        <w:rPr>
          <w:rFonts w:cstheme="minorHAnsi"/>
        </w:rPr>
        <w:t xml:space="preserve"> </w:t>
      </w:r>
      <w:r w:rsidR="00B60821">
        <w:rPr>
          <w:rFonts w:cstheme="minorHAnsi"/>
        </w:rPr>
        <w:t>De medische coördinator van het ASC is eveneens door de Duitse Medische Vereniging (KNMG equivalent) erkend.</w:t>
      </w:r>
    </w:p>
    <w:p w14:paraId="64135256" w14:textId="77777777" w:rsidR="006C1518" w:rsidRDefault="006C1518" w:rsidP="009602C7">
      <w:pPr>
        <w:jc w:val="both"/>
        <w:rPr>
          <w:rFonts w:cstheme="minorHAnsi"/>
        </w:rPr>
      </w:pPr>
      <w:r>
        <w:rPr>
          <w:rFonts w:cstheme="minorHAnsi"/>
        </w:rPr>
        <w:t xml:space="preserve">Het ASC dient als opleidingscentrum voor slaapgeneeskunde en </w:t>
      </w:r>
      <w:proofErr w:type="spellStart"/>
      <w:r>
        <w:rPr>
          <w:rFonts w:cstheme="minorHAnsi"/>
        </w:rPr>
        <w:t>slaapgerelateerde</w:t>
      </w:r>
      <w:proofErr w:type="spellEnd"/>
      <w:r>
        <w:rPr>
          <w:rFonts w:cstheme="minorHAnsi"/>
        </w:rPr>
        <w:t xml:space="preserve"> ademhalingsstoornissen voor de afdeling longziekten MUMC+.</w:t>
      </w:r>
    </w:p>
    <w:p w14:paraId="544A892E" w14:textId="77777777" w:rsidR="00470E26" w:rsidRPr="001A46B6" w:rsidRDefault="00470E26" w:rsidP="009602C7">
      <w:pPr>
        <w:jc w:val="both"/>
      </w:pPr>
    </w:p>
    <w:p w14:paraId="4A7D7EAE" w14:textId="77777777" w:rsidR="00196F7F" w:rsidRDefault="00196F7F" w:rsidP="00196F7F">
      <w:pPr>
        <w:jc w:val="both"/>
        <w:rPr>
          <w:rFonts w:cstheme="minorHAnsi"/>
        </w:rPr>
      </w:pPr>
      <w:r>
        <w:rPr>
          <w:rFonts w:cstheme="minorHAnsi"/>
        </w:rPr>
        <w:t xml:space="preserve">Assessment van patiënten omvat onder andere gestandaardiseerde vragenlijsten met psychometrische evaluatie en beoordelingsschalen, slaapdagboeken, multipele slaaplatentie testen, </w:t>
      </w:r>
      <w:proofErr w:type="spellStart"/>
      <w:r>
        <w:rPr>
          <w:rFonts w:cstheme="minorHAnsi"/>
        </w:rPr>
        <w:t>oximetrie</w:t>
      </w:r>
      <w:proofErr w:type="spellEnd"/>
      <w:r>
        <w:rPr>
          <w:rFonts w:cstheme="minorHAnsi"/>
        </w:rPr>
        <w:t xml:space="preserve">, </w:t>
      </w:r>
      <w:proofErr w:type="spellStart"/>
      <w:r>
        <w:rPr>
          <w:rFonts w:cstheme="minorHAnsi"/>
        </w:rPr>
        <w:t>capnometrie</w:t>
      </w:r>
      <w:proofErr w:type="spellEnd"/>
      <w:r>
        <w:rPr>
          <w:rFonts w:cstheme="minorHAnsi"/>
        </w:rPr>
        <w:t>, en ambulante slaappositie registratie. Het ASC is uitgerust met 9 klinische bedden, met volledige video-</w:t>
      </w:r>
      <w:proofErr w:type="spellStart"/>
      <w:r>
        <w:rPr>
          <w:rFonts w:cstheme="minorHAnsi"/>
        </w:rPr>
        <w:t>polysomnografie</w:t>
      </w:r>
      <w:proofErr w:type="spellEnd"/>
      <w:r>
        <w:rPr>
          <w:rFonts w:cstheme="minorHAnsi"/>
        </w:rPr>
        <w:t xml:space="preserve"> capaciteit, daarnaast de </w:t>
      </w:r>
      <w:r w:rsidR="003621AF">
        <w:rPr>
          <w:rFonts w:cstheme="minorHAnsi"/>
        </w:rPr>
        <w:t xml:space="preserve">toegewijde </w:t>
      </w:r>
      <w:r>
        <w:rPr>
          <w:rFonts w:cstheme="minorHAnsi"/>
        </w:rPr>
        <w:t xml:space="preserve">polikliniek. </w:t>
      </w:r>
    </w:p>
    <w:p w14:paraId="4B71B24D" w14:textId="77777777" w:rsidR="00196F7F" w:rsidRDefault="00196F7F" w:rsidP="00196F7F">
      <w:pPr>
        <w:jc w:val="both"/>
        <w:rPr>
          <w:rFonts w:cstheme="minorHAnsi"/>
        </w:rPr>
      </w:pPr>
    </w:p>
    <w:p w14:paraId="63D20CB0" w14:textId="77777777" w:rsidR="00196F7F" w:rsidRDefault="00196F7F" w:rsidP="00196F7F">
      <w:pPr>
        <w:jc w:val="both"/>
        <w:rPr>
          <w:rFonts w:cstheme="minorHAnsi"/>
        </w:rPr>
      </w:pPr>
      <w:proofErr w:type="spellStart"/>
      <w:r>
        <w:rPr>
          <w:rFonts w:cstheme="minorHAnsi"/>
        </w:rPr>
        <w:t>Patiënteneducatie</w:t>
      </w:r>
      <w:proofErr w:type="spellEnd"/>
      <w:r>
        <w:rPr>
          <w:rFonts w:cstheme="minorHAnsi"/>
        </w:rPr>
        <w:t xml:space="preserve"> in het ASC omvat groepspresentaties en individuele consultaties. </w:t>
      </w:r>
      <w:r w:rsidR="00FA5EEB">
        <w:rPr>
          <w:rFonts w:cstheme="minorHAnsi"/>
        </w:rPr>
        <w:t>De patiënten worden voorzien van</w:t>
      </w:r>
      <w:r>
        <w:rPr>
          <w:rFonts w:cstheme="minorHAnsi"/>
        </w:rPr>
        <w:t xml:space="preserve"> informatiefolders.</w:t>
      </w:r>
    </w:p>
    <w:p w14:paraId="0C3D982D" w14:textId="77777777" w:rsidR="00196F7F" w:rsidRDefault="00196F7F" w:rsidP="00196F7F">
      <w:pPr>
        <w:jc w:val="both"/>
        <w:rPr>
          <w:rFonts w:cstheme="minorHAnsi"/>
        </w:rPr>
      </w:pPr>
    </w:p>
    <w:p w14:paraId="3203C0D4" w14:textId="77777777" w:rsidR="00196F7F" w:rsidRDefault="00196F7F" w:rsidP="00196F7F">
      <w:pPr>
        <w:jc w:val="both"/>
        <w:rPr>
          <w:rFonts w:cstheme="minorHAnsi"/>
        </w:rPr>
      </w:pPr>
      <w:r>
        <w:rPr>
          <w:rFonts w:cstheme="minorHAnsi"/>
        </w:rPr>
        <w:t xml:space="preserve">De behandeling van patiënten met slaapstoornissen omvat onder andere </w:t>
      </w:r>
      <w:proofErr w:type="spellStart"/>
      <w:r>
        <w:rPr>
          <w:rFonts w:cstheme="minorHAnsi"/>
        </w:rPr>
        <w:t>life-style</w:t>
      </w:r>
      <w:proofErr w:type="spellEnd"/>
      <w:r>
        <w:rPr>
          <w:rFonts w:cstheme="minorHAnsi"/>
        </w:rPr>
        <w:t xml:space="preserve"> adviezen, cognitieve gedragstherapie en verwijzing naar centra voor gewichtsreductie en stoppen met roken interventies.</w:t>
      </w:r>
    </w:p>
    <w:p w14:paraId="55094D9F" w14:textId="77777777" w:rsidR="006D3600" w:rsidRDefault="006D3600" w:rsidP="00196F7F">
      <w:pPr>
        <w:jc w:val="both"/>
        <w:rPr>
          <w:rFonts w:cstheme="minorHAnsi"/>
        </w:rPr>
      </w:pPr>
    </w:p>
    <w:p w14:paraId="60F3A6F9" w14:textId="77777777" w:rsidR="00BB29CD" w:rsidRDefault="00BB29CD" w:rsidP="00BB29CD">
      <w:pPr>
        <w:jc w:val="both"/>
      </w:pPr>
      <w:r w:rsidRPr="00470E26">
        <w:t xml:space="preserve">Er zijn regelmatig </w:t>
      </w:r>
      <w:r>
        <w:t>of op indicatie face-</w:t>
      </w:r>
      <w:proofErr w:type="spellStart"/>
      <w:r>
        <w:t>to</w:t>
      </w:r>
      <w:proofErr w:type="spellEnd"/>
      <w:r>
        <w:t>-face en video</w:t>
      </w:r>
      <w:r w:rsidR="00FA5EEB">
        <w:t>-</w:t>
      </w:r>
      <w:r w:rsidRPr="00470E26">
        <w:t>overleggen</w:t>
      </w:r>
      <w:r w:rsidR="003621AF">
        <w:t xml:space="preserve"> en telefonische overleggen</w:t>
      </w:r>
      <w:r w:rsidRPr="001A46B6">
        <w:t xml:space="preserve"> met de </w:t>
      </w:r>
      <w:r w:rsidR="003621AF">
        <w:t xml:space="preserve">afdelingen </w:t>
      </w:r>
      <w:r w:rsidRPr="001A46B6">
        <w:t xml:space="preserve">cardiologie, KNO, </w:t>
      </w:r>
      <w:r w:rsidR="003621AF">
        <w:t>neurologie en</w:t>
      </w:r>
      <w:r>
        <w:t xml:space="preserve"> </w:t>
      </w:r>
      <w:r w:rsidRPr="001A46B6">
        <w:t>psychiatrie</w:t>
      </w:r>
      <w:r w:rsidR="003621AF">
        <w:t xml:space="preserve"> van het MUMC+</w:t>
      </w:r>
      <w:r w:rsidRPr="001A46B6">
        <w:t>, het CTBM, en medisch</w:t>
      </w:r>
      <w:r w:rsidR="003621AF">
        <w:t>e</w:t>
      </w:r>
      <w:r w:rsidRPr="001A46B6">
        <w:t xml:space="preserve"> specialisten van andere slaapcentra</w:t>
      </w:r>
      <w:r w:rsidR="00FA5EEB">
        <w:t>,</w:t>
      </w:r>
      <w:r>
        <w:t xml:space="preserve"> met name het</w:t>
      </w:r>
      <w:r w:rsidR="003621AF">
        <w:t xml:space="preserve"> </w:t>
      </w:r>
      <w:r>
        <w:t xml:space="preserve">CSG-KH. </w:t>
      </w:r>
      <w:r w:rsidRPr="001A46B6">
        <w:t xml:space="preserve"> </w:t>
      </w:r>
    </w:p>
    <w:p w14:paraId="7E5992F8" w14:textId="048382C2" w:rsidR="00423E21" w:rsidRPr="003621AF" w:rsidRDefault="00BB29CD" w:rsidP="00BB29CD">
      <w:pPr>
        <w:jc w:val="both"/>
      </w:pPr>
      <w:r>
        <w:t>Pati</w:t>
      </w:r>
      <w:r w:rsidR="006D3600">
        <w:t>ë</w:t>
      </w:r>
      <w:r>
        <w:t xml:space="preserve">nten met </w:t>
      </w:r>
      <w:proofErr w:type="spellStart"/>
      <w:r>
        <w:t>slaapgerelateerde</w:t>
      </w:r>
      <w:proofErr w:type="spellEnd"/>
      <w:r>
        <w:t xml:space="preserve"> ademhalingsstoornissen worden behandeld met positie-therapie, </w:t>
      </w:r>
      <w:proofErr w:type="spellStart"/>
      <w:r>
        <w:t>mandibulaire</w:t>
      </w:r>
      <w:proofErr w:type="spellEnd"/>
      <w:r>
        <w:t xml:space="preserve"> repositie-apparaten als ook met diverse positieve druk apparaten, zoals CPAP, </w:t>
      </w:r>
      <w:proofErr w:type="spellStart"/>
      <w:r>
        <w:t>bilevel</w:t>
      </w:r>
      <w:proofErr w:type="spellEnd"/>
      <w:r>
        <w:t xml:space="preserve">-PAP, naast de bovengenoemde behandelingsmodaliteiten. </w:t>
      </w:r>
      <w:r w:rsidR="003621AF">
        <w:t xml:space="preserve">In samenwerking </w:t>
      </w:r>
      <w:r w:rsidR="00B60821">
        <w:t xml:space="preserve">met </w:t>
      </w:r>
      <w:r w:rsidR="003621AF">
        <w:t xml:space="preserve">en in opdracht van het CTBM worden regelmatig Adaptieve </w:t>
      </w:r>
      <w:proofErr w:type="spellStart"/>
      <w:r w:rsidR="003621AF">
        <w:t>Servo</w:t>
      </w:r>
      <w:proofErr w:type="spellEnd"/>
      <w:r w:rsidR="003621AF">
        <w:t xml:space="preserve"> Ventilatie (ASV) en non-invasieve ventilatie (NIV) instellingen en na-instellingen verricht. </w:t>
      </w:r>
      <w:r>
        <w:t xml:space="preserve">Indien aangewezen, worden </w:t>
      </w:r>
      <w:r w:rsidR="00440F50">
        <w:t>patiënten</w:t>
      </w:r>
      <w:r>
        <w:t xml:space="preserve"> voor OSA-chirurgie naar andere centra verwezen.</w:t>
      </w:r>
    </w:p>
    <w:p w14:paraId="4D681F3E" w14:textId="77777777" w:rsidR="00423E21" w:rsidRPr="00BB29CD" w:rsidRDefault="00423E21" w:rsidP="00B53CC8">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u w:val="single"/>
          <w:bdr w:val="none" w:sz="0" w:space="0" w:color="auto" w:frame="1"/>
          <w:lang w:val="nl-NL"/>
        </w:rPr>
      </w:pPr>
    </w:p>
    <w:p w14:paraId="2E835DC6" w14:textId="77777777" w:rsidR="008667BF" w:rsidRDefault="00465E6B" w:rsidP="00465E6B">
      <w:r>
        <w:t xml:space="preserve">Conform de stage, die reeds sinds jaren </w:t>
      </w:r>
      <w:r w:rsidR="001829FC">
        <w:t>aan</w:t>
      </w:r>
      <w:r>
        <w:t xml:space="preserve"> AIOS longziekten van he</w:t>
      </w:r>
      <w:r w:rsidR="001829FC">
        <w:t>t</w:t>
      </w:r>
      <w:r>
        <w:t xml:space="preserve"> MUMC+ wordt aangeboden, wordt een fulltime opleiding in slaapgeneeskunde aangeboden. Terwijl de stage </w:t>
      </w:r>
      <w:r w:rsidR="0077305F">
        <w:t xml:space="preserve">voor AIOS longziekten </w:t>
      </w:r>
      <w:r>
        <w:t xml:space="preserve">tot nu alleen een periode van twee tot drie </w:t>
      </w:r>
      <w:r w:rsidR="001829FC">
        <w:t xml:space="preserve">maanden </w:t>
      </w:r>
      <w:r>
        <w:t xml:space="preserve">omvat, zal de opleiding in kwestie </w:t>
      </w:r>
      <w:r w:rsidR="008667BF">
        <w:t>slaapgeneeskunde uitgebreider en dieper behandelen, om een opleidingsniveau 4 te kunnen bereiken.</w:t>
      </w:r>
    </w:p>
    <w:p w14:paraId="00B13D04" w14:textId="77777777" w:rsidR="008325EF" w:rsidRDefault="008325EF" w:rsidP="00465E6B"/>
    <w:p w14:paraId="2A7E6BE4" w14:textId="77777777" w:rsidR="0077305F" w:rsidRDefault="0077305F" w:rsidP="00465E6B">
      <w:r>
        <w:t xml:space="preserve">Er wordt deelname aan alle </w:t>
      </w:r>
      <w:r w:rsidR="003919CE">
        <w:t xml:space="preserve">bovengenoemde </w:t>
      </w:r>
      <w:r>
        <w:t xml:space="preserve">activiteiten van </w:t>
      </w:r>
      <w:r w:rsidR="003919CE">
        <w:t xml:space="preserve">het </w:t>
      </w:r>
      <w:r>
        <w:t xml:space="preserve">ASC, onder andere </w:t>
      </w:r>
      <w:r w:rsidR="003919CE">
        <w:t xml:space="preserve">de </w:t>
      </w:r>
      <w:r w:rsidR="008325EF">
        <w:t>dagelijkse</w:t>
      </w:r>
      <w:r>
        <w:t xml:space="preserve"> poli, </w:t>
      </w:r>
      <w:r w:rsidR="003919CE">
        <w:t xml:space="preserve">de </w:t>
      </w:r>
      <w:r>
        <w:t>d</w:t>
      </w:r>
      <w:r w:rsidR="008325EF">
        <w:t>agelijkse</w:t>
      </w:r>
      <w:r>
        <w:t xml:space="preserve"> evaluatie en behandeling van klinische patiënten,</w:t>
      </w:r>
      <w:r w:rsidR="00BB29CD">
        <w:t xml:space="preserve"> </w:t>
      </w:r>
      <w:r w:rsidR="003919CE">
        <w:t xml:space="preserve">de </w:t>
      </w:r>
      <w:r>
        <w:t xml:space="preserve">multidisciplinaire overleggen en de medische staf overleggen aangeboden. </w:t>
      </w:r>
    </w:p>
    <w:p w14:paraId="4EFDCE77" w14:textId="77777777" w:rsidR="0077305F" w:rsidRDefault="0077305F" w:rsidP="00465E6B">
      <w:r>
        <w:lastRenderedPageBreak/>
        <w:t xml:space="preserve">Daarnaast wordt er </w:t>
      </w:r>
      <w:r w:rsidR="008325EF">
        <w:t xml:space="preserve">om de zes weken </w:t>
      </w:r>
      <w:r>
        <w:t xml:space="preserve">deelname aan specifieke nachtdiensten met </w:t>
      </w:r>
      <w:proofErr w:type="spellStart"/>
      <w:r>
        <w:t>hands-on</w:t>
      </w:r>
      <w:proofErr w:type="spellEnd"/>
      <w:r>
        <w:t xml:space="preserve"> beademingsinstelling voor complexe ademhalingsstoornissen, één op één begeleid door de supervisors, aangeboden.</w:t>
      </w:r>
    </w:p>
    <w:p w14:paraId="79E678E4" w14:textId="77777777" w:rsidR="00465E6B" w:rsidRDefault="00465E6B" w:rsidP="00465E6B"/>
    <w:p w14:paraId="19B8BA44" w14:textId="77777777" w:rsidR="00DD09AB" w:rsidRDefault="00DD09AB" w:rsidP="00465E6B"/>
    <w:p w14:paraId="5ECE8ADC" w14:textId="77777777" w:rsidR="00465E6B" w:rsidRPr="00A16B01" w:rsidRDefault="00465E6B" w:rsidP="00465E6B">
      <w:pPr>
        <w:rPr>
          <w:b/>
        </w:rPr>
      </w:pPr>
      <w:r w:rsidRPr="00A16B01">
        <w:rPr>
          <w:b/>
        </w:rPr>
        <w:t>Leerdoelen van de opleiding</w:t>
      </w:r>
      <w:r w:rsidR="00EA3F4E">
        <w:rPr>
          <w:b/>
        </w:rPr>
        <w:t xml:space="preserve"> in het ASC</w:t>
      </w:r>
      <w:r w:rsidRPr="00A16B01">
        <w:rPr>
          <w:b/>
        </w:rPr>
        <w:t>:</w:t>
      </w:r>
    </w:p>
    <w:p w14:paraId="34B1F0B1" w14:textId="77777777" w:rsidR="00DD09AB" w:rsidRDefault="00DD09AB" w:rsidP="00B53CC8">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u w:val="single"/>
          <w:bdr w:val="none" w:sz="0" w:space="0" w:color="auto" w:frame="1"/>
          <w:lang w:val="nl-NL"/>
        </w:rPr>
      </w:pPr>
    </w:p>
    <w:p w14:paraId="296B76D1" w14:textId="77777777" w:rsidR="00B53CC8" w:rsidRPr="00A16B01" w:rsidRDefault="00B53CC8" w:rsidP="00B53CC8">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u w:val="single"/>
          <w:bdr w:val="none" w:sz="0" w:space="0" w:color="auto" w:frame="1"/>
          <w:lang w:val="nl-NL"/>
        </w:rPr>
      </w:pPr>
      <w:r w:rsidRPr="00A16B01">
        <w:rPr>
          <w:rStyle w:val="Zwaar"/>
          <w:rFonts w:asciiTheme="minorHAnsi" w:eastAsiaTheme="majorEastAsia" w:hAnsiTheme="minorHAnsi" w:cstheme="minorHAnsi"/>
          <w:b w:val="0"/>
          <w:color w:val="000000" w:themeColor="text1"/>
          <w:sz w:val="20"/>
          <w:szCs w:val="20"/>
          <w:u w:val="single"/>
          <w:bdr w:val="none" w:sz="0" w:space="0" w:color="auto" w:frame="1"/>
          <w:lang w:val="nl-NL"/>
        </w:rPr>
        <w:t>Kennis</w:t>
      </w:r>
    </w:p>
    <w:p w14:paraId="1AB9F277" w14:textId="77777777" w:rsidR="00B53CC8" w:rsidRPr="00A16B01" w:rsidRDefault="00B53CC8" w:rsidP="00B53CC8">
      <w:pPr>
        <w:rPr>
          <w:rFonts w:cstheme="minorHAnsi"/>
          <w:color w:val="000000" w:themeColor="text1"/>
          <w:sz w:val="20"/>
          <w:szCs w:val="20"/>
        </w:rPr>
      </w:pPr>
      <w:r w:rsidRPr="00A16B01">
        <w:rPr>
          <w:rFonts w:cstheme="minorHAnsi"/>
          <w:color w:val="000000" w:themeColor="text1"/>
          <w:sz w:val="20"/>
          <w:szCs w:val="20"/>
        </w:rPr>
        <w:t xml:space="preserve">Herkennen en classificeren van slaapstoornissen volgens de </w:t>
      </w:r>
      <w:r w:rsidR="00DD09AB">
        <w:rPr>
          <w:rFonts w:cstheme="minorHAnsi"/>
          <w:color w:val="000000" w:themeColor="text1"/>
          <w:sz w:val="20"/>
          <w:szCs w:val="20"/>
        </w:rPr>
        <w:t>nationale (CBO) en internationale (</w:t>
      </w:r>
      <w:r w:rsidRPr="00A16B01">
        <w:rPr>
          <w:rFonts w:cstheme="minorHAnsi"/>
          <w:color w:val="000000" w:themeColor="text1"/>
          <w:sz w:val="20"/>
          <w:szCs w:val="20"/>
        </w:rPr>
        <w:t>ICSD-3</w:t>
      </w:r>
      <w:r w:rsidR="00DD09AB">
        <w:rPr>
          <w:rFonts w:cstheme="minorHAnsi"/>
          <w:color w:val="000000" w:themeColor="text1"/>
          <w:sz w:val="20"/>
          <w:szCs w:val="20"/>
        </w:rPr>
        <w:t>) richtlijnen</w:t>
      </w:r>
      <w:r>
        <w:rPr>
          <w:rFonts w:cstheme="minorHAnsi"/>
          <w:color w:val="000000" w:themeColor="text1"/>
          <w:sz w:val="20"/>
          <w:szCs w:val="20"/>
        </w:rPr>
        <w:t>, me</w:t>
      </w:r>
      <w:r w:rsidR="00EC60E2">
        <w:rPr>
          <w:rFonts w:cstheme="minorHAnsi"/>
          <w:color w:val="000000" w:themeColor="text1"/>
          <w:sz w:val="20"/>
          <w:szCs w:val="20"/>
        </w:rPr>
        <w:t>t</w:t>
      </w:r>
      <w:r>
        <w:rPr>
          <w:rFonts w:cstheme="minorHAnsi"/>
          <w:color w:val="000000" w:themeColor="text1"/>
          <w:sz w:val="20"/>
          <w:szCs w:val="20"/>
        </w:rPr>
        <w:t xml:space="preserve"> het zwaartepunt bij </w:t>
      </w:r>
      <w:proofErr w:type="spellStart"/>
      <w:r>
        <w:rPr>
          <w:rFonts w:cstheme="minorHAnsi"/>
          <w:color w:val="000000" w:themeColor="text1"/>
          <w:sz w:val="20"/>
          <w:szCs w:val="20"/>
        </w:rPr>
        <w:t>slaapgerelateerde</w:t>
      </w:r>
      <w:proofErr w:type="spellEnd"/>
      <w:r>
        <w:rPr>
          <w:rFonts w:cstheme="minorHAnsi"/>
          <w:color w:val="000000" w:themeColor="text1"/>
          <w:sz w:val="20"/>
          <w:szCs w:val="20"/>
        </w:rPr>
        <w:t xml:space="preserve"> ademhalingsstoornissen</w:t>
      </w:r>
      <w:r w:rsidRPr="00A16B01">
        <w:rPr>
          <w:rFonts w:cstheme="minorHAnsi"/>
          <w:color w:val="000000" w:themeColor="text1"/>
          <w:sz w:val="20"/>
          <w:szCs w:val="20"/>
        </w:rPr>
        <w:t>:</w:t>
      </w:r>
    </w:p>
    <w:p w14:paraId="6A977E18" w14:textId="77777777" w:rsidR="00B53CC8" w:rsidRDefault="00B53CC8" w:rsidP="00B53CC8">
      <w:pPr>
        <w:pStyle w:val="Geenafstand"/>
        <w:numPr>
          <w:ilvl w:val="0"/>
          <w:numId w:val="15"/>
        </w:numPr>
        <w:rPr>
          <w:rFonts w:cstheme="minorHAnsi"/>
          <w:color w:val="000000" w:themeColor="text1"/>
          <w:sz w:val="20"/>
          <w:szCs w:val="20"/>
        </w:rPr>
      </w:pPr>
      <w:r w:rsidRPr="00A16B01">
        <w:rPr>
          <w:rFonts w:eastAsia="Calibri" w:cstheme="minorHAnsi"/>
          <w:color w:val="000000" w:themeColor="text1"/>
          <w:sz w:val="20"/>
          <w:szCs w:val="20"/>
        </w:rPr>
        <w:t>Ziektebeelden</w:t>
      </w:r>
      <w:r w:rsidRPr="00A16B01">
        <w:rPr>
          <w:rFonts w:cstheme="minorHAnsi"/>
          <w:color w:val="000000" w:themeColor="text1"/>
          <w:sz w:val="20"/>
          <w:szCs w:val="20"/>
        </w:rPr>
        <w:t xml:space="preserve">  </w:t>
      </w:r>
    </w:p>
    <w:p w14:paraId="50CD47C4" w14:textId="77777777" w:rsidR="00622426" w:rsidRPr="00A16B01" w:rsidRDefault="00622426" w:rsidP="00B53CC8">
      <w:pPr>
        <w:pStyle w:val="Geenafstand"/>
        <w:numPr>
          <w:ilvl w:val="0"/>
          <w:numId w:val="15"/>
        </w:numPr>
        <w:rPr>
          <w:rFonts w:cstheme="minorHAnsi"/>
          <w:color w:val="000000" w:themeColor="text1"/>
          <w:sz w:val="20"/>
          <w:szCs w:val="20"/>
        </w:rPr>
      </w:pPr>
      <w:r>
        <w:rPr>
          <w:rFonts w:cstheme="minorHAnsi"/>
          <w:color w:val="000000" w:themeColor="text1"/>
          <w:sz w:val="20"/>
          <w:szCs w:val="20"/>
        </w:rPr>
        <w:t>Overlap van slaapstoornissen</w:t>
      </w:r>
    </w:p>
    <w:p w14:paraId="6E471D5E" w14:textId="77777777" w:rsidR="00B53CC8" w:rsidRPr="00622426" w:rsidRDefault="00B53CC8" w:rsidP="00622426">
      <w:pPr>
        <w:pStyle w:val="Geenafstand"/>
        <w:numPr>
          <w:ilvl w:val="0"/>
          <w:numId w:val="15"/>
        </w:numPr>
        <w:rPr>
          <w:rFonts w:cstheme="minorHAnsi"/>
          <w:color w:val="000000" w:themeColor="text1"/>
          <w:sz w:val="20"/>
          <w:szCs w:val="20"/>
        </w:rPr>
      </w:pPr>
      <w:r w:rsidRPr="00A16B01">
        <w:rPr>
          <w:rFonts w:cstheme="minorHAnsi"/>
          <w:color w:val="000000" w:themeColor="text1"/>
          <w:sz w:val="20"/>
          <w:szCs w:val="20"/>
        </w:rPr>
        <w:t>Kennis van slaap en gedrag</w:t>
      </w:r>
      <w:r w:rsidR="00622426">
        <w:rPr>
          <w:rFonts w:cstheme="minorHAnsi"/>
          <w:color w:val="000000" w:themeColor="text1"/>
          <w:sz w:val="20"/>
          <w:szCs w:val="20"/>
        </w:rPr>
        <w:t xml:space="preserve">, </w:t>
      </w:r>
      <w:r w:rsidR="00622426" w:rsidRPr="00A16B01">
        <w:rPr>
          <w:rFonts w:cstheme="minorHAnsi"/>
          <w:color w:val="000000" w:themeColor="text1"/>
          <w:sz w:val="20"/>
          <w:szCs w:val="20"/>
        </w:rPr>
        <w:t xml:space="preserve">van de </w:t>
      </w:r>
      <w:r w:rsidR="00622426">
        <w:rPr>
          <w:rFonts w:cstheme="minorHAnsi"/>
          <w:color w:val="000000" w:themeColor="text1"/>
          <w:sz w:val="20"/>
          <w:szCs w:val="20"/>
        </w:rPr>
        <w:t xml:space="preserve">relevantie van slaapstoornissen en de </w:t>
      </w:r>
      <w:r w:rsidR="00622426" w:rsidRPr="00A16B01">
        <w:rPr>
          <w:rFonts w:cstheme="minorHAnsi"/>
          <w:color w:val="000000" w:themeColor="text1"/>
          <w:sz w:val="20"/>
          <w:szCs w:val="20"/>
        </w:rPr>
        <w:t>r</w:t>
      </w:r>
      <w:r w:rsidR="00622426">
        <w:rPr>
          <w:rFonts w:cstheme="minorHAnsi"/>
          <w:color w:val="000000" w:themeColor="text1"/>
          <w:sz w:val="20"/>
          <w:szCs w:val="20"/>
        </w:rPr>
        <w:t>elatie tussen klachten en slaapstoornis met differentiaaldiagnostiek</w:t>
      </w:r>
      <w:r>
        <w:rPr>
          <w:rFonts w:cstheme="minorHAnsi"/>
          <w:color w:val="000000" w:themeColor="text1"/>
          <w:sz w:val="20"/>
          <w:szCs w:val="20"/>
        </w:rPr>
        <w:t xml:space="preserve"> </w:t>
      </w:r>
    </w:p>
    <w:p w14:paraId="393E7FF5" w14:textId="77777777" w:rsidR="00622426" w:rsidRDefault="00622426" w:rsidP="00622426">
      <w:pPr>
        <w:pStyle w:val="Geenafstand"/>
        <w:numPr>
          <w:ilvl w:val="0"/>
          <w:numId w:val="15"/>
        </w:numPr>
        <w:rPr>
          <w:rFonts w:cstheme="minorHAnsi"/>
          <w:color w:val="000000" w:themeColor="text1"/>
          <w:sz w:val="20"/>
          <w:szCs w:val="20"/>
        </w:rPr>
      </w:pPr>
      <w:r>
        <w:rPr>
          <w:rFonts w:cstheme="minorHAnsi"/>
          <w:color w:val="000000" w:themeColor="text1"/>
          <w:sz w:val="20"/>
          <w:szCs w:val="20"/>
        </w:rPr>
        <w:t xml:space="preserve">Kennis van specifieke onderzoek technieken, zoals </w:t>
      </w:r>
      <w:proofErr w:type="spellStart"/>
      <w:r>
        <w:rPr>
          <w:rFonts w:cstheme="minorHAnsi"/>
          <w:color w:val="000000" w:themeColor="text1"/>
          <w:sz w:val="20"/>
          <w:szCs w:val="20"/>
        </w:rPr>
        <w:t>polysomnografie</w:t>
      </w:r>
      <w:proofErr w:type="spellEnd"/>
      <w:r>
        <w:rPr>
          <w:rFonts w:cstheme="minorHAnsi"/>
          <w:color w:val="000000" w:themeColor="text1"/>
          <w:sz w:val="20"/>
          <w:szCs w:val="20"/>
        </w:rPr>
        <w:t xml:space="preserve">, multipele slaaplatentie test, </w:t>
      </w:r>
      <w:proofErr w:type="spellStart"/>
      <w:r>
        <w:rPr>
          <w:rFonts w:cstheme="minorHAnsi"/>
          <w:color w:val="000000" w:themeColor="text1"/>
          <w:sz w:val="20"/>
          <w:szCs w:val="20"/>
        </w:rPr>
        <w:t>capnometrie</w:t>
      </w:r>
      <w:proofErr w:type="spellEnd"/>
      <w:r>
        <w:rPr>
          <w:rFonts w:cstheme="minorHAnsi"/>
          <w:color w:val="000000" w:themeColor="text1"/>
          <w:sz w:val="20"/>
          <w:szCs w:val="20"/>
        </w:rPr>
        <w:t>, slaappositiemonitoring</w:t>
      </w:r>
    </w:p>
    <w:p w14:paraId="2DBFA78E" w14:textId="77777777" w:rsidR="00622426" w:rsidRDefault="00622426" w:rsidP="00622426">
      <w:pPr>
        <w:pStyle w:val="Geenafstand"/>
        <w:numPr>
          <w:ilvl w:val="0"/>
          <w:numId w:val="15"/>
        </w:numPr>
        <w:rPr>
          <w:rFonts w:cstheme="minorHAnsi"/>
          <w:color w:val="000000" w:themeColor="text1"/>
          <w:sz w:val="20"/>
          <w:szCs w:val="20"/>
        </w:rPr>
      </w:pPr>
      <w:r w:rsidRPr="00A16B01">
        <w:rPr>
          <w:rFonts w:cstheme="minorHAnsi"/>
          <w:color w:val="000000" w:themeColor="text1"/>
          <w:sz w:val="20"/>
          <w:szCs w:val="20"/>
        </w:rPr>
        <w:t>Doelmatig inzetten van aanvullend onderzoek bij slaapstoornissen</w:t>
      </w:r>
    </w:p>
    <w:p w14:paraId="2C8BCC5A" w14:textId="77777777" w:rsidR="00DD09AB" w:rsidRDefault="00DD09AB" w:rsidP="00622426">
      <w:pPr>
        <w:pStyle w:val="Geenafstand"/>
        <w:numPr>
          <w:ilvl w:val="0"/>
          <w:numId w:val="15"/>
        </w:numPr>
        <w:rPr>
          <w:rFonts w:cstheme="minorHAnsi"/>
          <w:color w:val="000000" w:themeColor="text1"/>
          <w:sz w:val="20"/>
          <w:szCs w:val="20"/>
        </w:rPr>
      </w:pPr>
      <w:r>
        <w:rPr>
          <w:rFonts w:cstheme="minorHAnsi"/>
          <w:color w:val="000000" w:themeColor="text1"/>
          <w:sz w:val="20"/>
          <w:szCs w:val="20"/>
        </w:rPr>
        <w:t xml:space="preserve">Kennis van de </w:t>
      </w:r>
      <w:proofErr w:type="spellStart"/>
      <w:r>
        <w:rPr>
          <w:rFonts w:cstheme="minorHAnsi"/>
          <w:color w:val="000000" w:themeColor="text1"/>
          <w:sz w:val="20"/>
          <w:szCs w:val="20"/>
        </w:rPr>
        <w:t>polysomnografie</w:t>
      </w:r>
      <w:proofErr w:type="spellEnd"/>
      <w:r>
        <w:rPr>
          <w:rFonts w:cstheme="minorHAnsi"/>
          <w:color w:val="000000" w:themeColor="text1"/>
          <w:sz w:val="20"/>
          <w:szCs w:val="20"/>
        </w:rPr>
        <w:t xml:space="preserve"> scoring regels volgens de </w:t>
      </w:r>
      <w:r w:rsidRPr="00A16B01">
        <w:rPr>
          <w:rFonts w:cstheme="minorHAnsi"/>
          <w:color w:val="000000" w:themeColor="text1"/>
          <w:sz w:val="20"/>
          <w:szCs w:val="20"/>
          <w:lang w:val="en-US"/>
        </w:rPr>
        <w:t>AASM manual for the scoring of sle</w:t>
      </w:r>
      <w:r>
        <w:rPr>
          <w:rFonts w:cstheme="minorHAnsi"/>
          <w:color w:val="000000" w:themeColor="text1"/>
          <w:sz w:val="20"/>
          <w:szCs w:val="20"/>
          <w:lang w:val="en-US"/>
        </w:rPr>
        <w:t>ep and associated events</w:t>
      </w:r>
    </w:p>
    <w:p w14:paraId="0A2B6367" w14:textId="77777777" w:rsidR="00622426" w:rsidRDefault="00622426" w:rsidP="001A46B6">
      <w:pPr>
        <w:pStyle w:val="Geenafstand"/>
        <w:numPr>
          <w:ilvl w:val="0"/>
          <w:numId w:val="15"/>
        </w:numPr>
        <w:rPr>
          <w:rFonts w:cstheme="minorHAnsi"/>
          <w:color w:val="000000" w:themeColor="text1"/>
          <w:sz w:val="20"/>
          <w:szCs w:val="20"/>
        </w:rPr>
      </w:pPr>
      <w:r>
        <w:rPr>
          <w:rFonts w:cstheme="minorHAnsi"/>
          <w:color w:val="000000" w:themeColor="text1"/>
          <w:sz w:val="20"/>
          <w:szCs w:val="20"/>
        </w:rPr>
        <w:t>Therapie van slaapstoornissen met he</w:t>
      </w:r>
      <w:r w:rsidR="00DD09AB">
        <w:rPr>
          <w:rFonts w:cstheme="minorHAnsi"/>
          <w:color w:val="000000" w:themeColor="text1"/>
          <w:sz w:val="20"/>
          <w:szCs w:val="20"/>
        </w:rPr>
        <w:t>t</w:t>
      </w:r>
      <w:r>
        <w:rPr>
          <w:rFonts w:cstheme="minorHAnsi"/>
          <w:color w:val="000000" w:themeColor="text1"/>
          <w:sz w:val="20"/>
          <w:szCs w:val="20"/>
        </w:rPr>
        <w:t xml:space="preserve"> zwaartepunt bij </w:t>
      </w:r>
      <w:proofErr w:type="spellStart"/>
      <w:r>
        <w:rPr>
          <w:rFonts w:cstheme="minorHAnsi"/>
          <w:color w:val="000000" w:themeColor="text1"/>
          <w:sz w:val="20"/>
          <w:szCs w:val="20"/>
        </w:rPr>
        <w:t>slaapgerelateerde</w:t>
      </w:r>
      <w:proofErr w:type="spellEnd"/>
      <w:r>
        <w:rPr>
          <w:rFonts w:cstheme="minorHAnsi"/>
          <w:color w:val="000000" w:themeColor="text1"/>
          <w:sz w:val="20"/>
          <w:szCs w:val="20"/>
        </w:rPr>
        <w:t xml:space="preserve"> ademhalingsstoornissen</w:t>
      </w:r>
    </w:p>
    <w:p w14:paraId="3D911D91" w14:textId="77777777" w:rsidR="00BF5502" w:rsidRDefault="00BF5502" w:rsidP="001A46B6">
      <w:pPr>
        <w:pStyle w:val="Geenafstand"/>
        <w:numPr>
          <w:ilvl w:val="0"/>
          <w:numId w:val="15"/>
        </w:numPr>
        <w:rPr>
          <w:rFonts w:cstheme="minorHAnsi"/>
          <w:color w:val="000000" w:themeColor="text1"/>
          <w:sz w:val="20"/>
          <w:szCs w:val="20"/>
        </w:rPr>
      </w:pPr>
      <w:r>
        <w:rPr>
          <w:rFonts w:cstheme="minorHAnsi"/>
          <w:color w:val="000000" w:themeColor="text1"/>
          <w:sz w:val="20"/>
          <w:szCs w:val="20"/>
        </w:rPr>
        <w:t>Risico´s van slaapstoornissen en van behandelingen voor slaapstoornissen</w:t>
      </w:r>
    </w:p>
    <w:p w14:paraId="03281188" w14:textId="77777777" w:rsidR="00BF5502" w:rsidRDefault="00B53CC8" w:rsidP="001A46B6">
      <w:pPr>
        <w:pStyle w:val="Geenafstand"/>
        <w:numPr>
          <w:ilvl w:val="0"/>
          <w:numId w:val="15"/>
        </w:numPr>
        <w:rPr>
          <w:rFonts w:cstheme="minorHAnsi"/>
          <w:color w:val="000000" w:themeColor="text1"/>
          <w:sz w:val="20"/>
          <w:szCs w:val="20"/>
        </w:rPr>
      </w:pPr>
      <w:r w:rsidRPr="00622426">
        <w:rPr>
          <w:rFonts w:cstheme="minorHAnsi"/>
          <w:color w:val="000000" w:themeColor="text1"/>
          <w:sz w:val="20"/>
          <w:szCs w:val="20"/>
        </w:rPr>
        <w:t>Wet en regelgeving (regeling eisen geschiktheid 2000 hoofdstuk 7.3 en 10)</w:t>
      </w:r>
    </w:p>
    <w:p w14:paraId="33353751" w14:textId="77777777" w:rsidR="00B53CC8" w:rsidRPr="00BF5502" w:rsidRDefault="00B53CC8" w:rsidP="001A46B6">
      <w:pPr>
        <w:pStyle w:val="Geenafstand"/>
        <w:numPr>
          <w:ilvl w:val="0"/>
          <w:numId w:val="15"/>
        </w:numPr>
        <w:rPr>
          <w:rFonts w:cstheme="minorHAnsi"/>
          <w:color w:val="000000" w:themeColor="text1"/>
          <w:sz w:val="20"/>
          <w:szCs w:val="20"/>
        </w:rPr>
      </w:pPr>
      <w:r w:rsidRPr="00BF5502">
        <w:rPr>
          <w:rFonts w:cstheme="minorHAnsi"/>
          <w:color w:val="000000" w:themeColor="text1"/>
          <w:sz w:val="20"/>
          <w:szCs w:val="20"/>
        </w:rPr>
        <w:t>Kennis van de impact van slaapklachten op sociaal-maatschappelijk functioneren</w:t>
      </w:r>
    </w:p>
    <w:p w14:paraId="1B97FF03" w14:textId="77777777" w:rsidR="00DD09AB" w:rsidRPr="001A46B6" w:rsidRDefault="00DD09AB" w:rsidP="00B53CC8">
      <w:pPr>
        <w:pStyle w:val="Normaalweb"/>
        <w:spacing w:before="0" w:beforeAutospacing="0" w:after="0" w:afterAutospacing="0"/>
        <w:textAlignment w:val="baseline"/>
        <w:rPr>
          <w:rStyle w:val="Zwaar"/>
          <w:rFonts w:asciiTheme="minorHAnsi" w:eastAsiaTheme="majorEastAsia" w:hAnsiTheme="minorHAnsi" w:cstheme="minorHAnsi"/>
          <w:color w:val="000000" w:themeColor="text1"/>
          <w:sz w:val="20"/>
          <w:szCs w:val="20"/>
          <w:bdr w:val="none" w:sz="0" w:space="0" w:color="auto" w:frame="1"/>
          <w:lang w:val="nl-NL"/>
        </w:rPr>
      </w:pPr>
    </w:p>
    <w:p w14:paraId="311EE5BD" w14:textId="77777777" w:rsidR="00B53CC8" w:rsidRPr="00A16B01" w:rsidRDefault="00B53CC8" w:rsidP="00B53CC8">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u w:val="single"/>
          <w:bdr w:val="none" w:sz="0" w:space="0" w:color="auto" w:frame="1"/>
          <w:lang w:val="nl-NL"/>
        </w:rPr>
      </w:pPr>
      <w:r w:rsidRPr="00A16B01">
        <w:rPr>
          <w:rStyle w:val="Zwaar"/>
          <w:rFonts w:asciiTheme="minorHAnsi" w:eastAsiaTheme="majorEastAsia" w:hAnsiTheme="minorHAnsi" w:cstheme="minorHAnsi"/>
          <w:b w:val="0"/>
          <w:color w:val="000000" w:themeColor="text1"/>
          <w:sz w:val="20"/>
          <w:szCs w:val="20"/>
          <w:u w:val="single"/>
          <w:bdr w:val="none" w:sz="0" w:space="0" w:color="auto" w:frame="1"/>
          <w:lang w:val="nl-NL"/>
        </w:rPr>
        <w:t>Vaardigheden</w:t>
      </w:r>
    </w:p>
    <w:p w14:paraId="096060BA" w14:textId="77777777" w:rsidR="00B53CC8" w:rsidRDefault="00B53CC8" w:rsidP="00B53CC8">
      <w:pPr>
        <w:pStyle w:val="Geenafstand"/>
        <w:numPr>
          <w:ilvl w:val="0"/>
          <w:numId w:val="15"/>
        </w:numPr>
        <w:rPr>
          <w:rFonts w:cstheme="minorHAnsi"/>
          <w:color w:val="000000" w:themeColor="text1"/>
          <w:sz w:val="20"/>
          <w:szCs w:val="20"/>
        </w:rPr>
      </w:pPr>
      <w:r w:rsidRPr="00A16B01">
        <w:rPr>
          <w:rFonts w:cstheme="minorHAnsi"/>
          <w:color w:val="000000" w:themeColor="text1"/>
          <w:sz w:val="20"/>
          <w:szCs w:val="20"/>
        </w:rPr>
        <w:t xml:space="preserve">Verrichten </w:t>
      </w:r>
      <w:r w:rsidR="00EC60E2">
        <w:rPr>
          <w:rFonts w:cstheme="minorHAnsi"/>
          <w:color w:val="000000" w:themeColor="text1"/>
          <w:sz w:val="20"/>
          <w:szCs w:val="20"/>
        </w:rPr>
        <w:t>van een goede slaap anamnese</w:t>
      </w:r>
    </w:p>
    <w:p w14:paraId="516B639C" w14:textId="77777777" w:rsidR="00EC60E2" w:rsidRPr="00A16B01" w:rsidRDefault="00EC60E2" w:rsidP="00B53CC8">
      <w:pPr>
        <w:pStyle w:val="Geenafstand"/>
        <w:numPr>
          <w:ilvl w:val="0"/>
          <w:numId w:val="15"/>
        </w:numPr>
        <w:rPr>
          <w:rFonts w:cstheme="minorHAnsi"/>
          <w:color w:val="000000" w:themeColor="text1"/>
          <w:sz w:val="20"/>
          <w:szCs w:val="20"/>
        </w:rPr>
      </w:pPr>
      <w:r>
        <w:rPr>
          <w:rFonts w:cstheme="minorHAnsi"/>
          <w:color w:val="000000" w:themeColor="text1"/>
          <w:sz w:val="20"/>
          <w:szCs w:val="20"/>
        </w:rPr>
        <w:t xml:space="preserve">Verrichten van lichamelijke onderzoek met bijzondere aandacht voor </w:t>
      </w:r>
      <w:proofErr w:type="spellStart"/>
      <w:r>
        <w:rPr>
          <w:rFonts w:cstheme="minorHAnsi"/>
          <w:color w:val="000000" w:themeColor="text1"/>
          <w:sz w:val="20"/>
          <w:szCs w:val="20"/>
        </w:rPr>
        <w:t>slaapgerelateerde</w:t>
      </w:r>
      <w:proofErr w:type="spellEnd"/>
      <w:r>
        <w:rPr>
          <w:rFonts w:cstheme="minorHAnsi"/>
          <w:color w:val="000000" w:themeColor="text1"/>
          <w:sz w:val="20"/>
          <w:szCs w:val="20"/>
        </w:rPr>
        <w:t xml:space="preserve"> ademhalingsstoornissen</w:t>
      </w:r>
    </w:p>
    <w:p w14:paraId="1FD93FAD" w14:textId="77777777" w:rsidR="00B53CC8" w:rsidRDefault="00B53CC8" w:rsidP="00B53CC8">
      <w:pPr>
        <w:pStyle w:val="Geenafstand"/>
        <w:numPr>
          <w:ilvl w:val="0"/>
          <w:numId w:val="15"/>
        </w:numPr>
        <w:rPr>
          <w:rFonts w:cstheme="minorHAnsi"/>
          <w:color w:val="000000" w:themeColor="text1"/>
          <w:sz w:val="20"/>
          <w:szCs w:val="20"/>
        </w:rPr>
      </w:pPr>
      <w:r w:rsidRPr="00A16B01">
        <w:rPr>
          <w:rFonts w:cstheme="minorHAnsi"/>
          <w:color w:val="000000" w:themeColor="text1"/>
          <w:sz w:val="20"/>
          <w:szCs w:val="20"/>
        </w:rPr>
        <w:t xml:space="preserve">Geven van </w:t>
      </w:r>
      <w:proofErr w:type="spellStart"/>
      <w:r w:rsidRPr="00A16B01">
        <w:rPr>
          <w:rFonts w:cstheme="minorHAnsi"/>
          <w:color w:val="000000" w:themeColor="text1"/>
          <w:sz w:val="20"/>
          <w:szCs w:val="20"/>
        </w:rPr>
        <w:t>psycho</w:t>
      </w:r>
      <w:proofErr w:type="spellEnd"/>
      <w:r w:rsidRPr="00A16B01">
        <w:rPr>
          <w:rFonts w:cstheme="minorHAnsi"/>
          <w:color w:val="000000" w:themeColor="text1"/>
          <w:sz w:val="20"/>
          <w:szCs w:val="20"/>
        </w:rPr>
        <w:t>-educatie over slaap</w:t>
      </w:r>
      <w:r w:rsidR="00465E6B">
        <w:rPr>
          <w:rFonts w:cstheme="minorHAnsi"/>
          <w:color w:val="000000" w:themeColor="text1"/>
          <w:sz w:val="20"/>
          <w:szCs w:val="20"/>
        </w:rPr>
        <w:t xml:space="preserve"> en slaap</w:t>
      </w:r>
      <w:r w:rsidRPr="00A16B01">
        <w:rPr>
          <w:rFonts w:cstheme="minorHAnsi"/>
          <w:color w:val="000000" w:themeColor="text1"/>
          <w:sz w:val="20"/>
          <w:szCs w:val="20"/>
        </w:rPr>
        <w:t>stoornissen</w:t>
      </w:r>
    </w:p>
    <w:p w14:paraId="6C6C87D1" w14:textId="77777777" w:rsidR="00DD09AB" w:rsidRPr="00DD09AB" w:rsidRDefault="00BF5502" w:rsidP="00DD09AB">
      <w:pPr>
        <w:pStyle w:val="Geenafstand"/>
        <w:numPr>
          <w:ilvl w:val="0"/>
          <w:numId w:val="15"/>
        </w:numPr>
        <w:rPr>
          <w:rFonts w:cstheme="minorHAnsi"/>
          <w:color w:val="000000" w:themeColor="text1"/>
          <w:sz w:val="20"/>
          <w:szCs w:val="20"/>
        </w:rPr>
      </w:pPr>
      <w:r>
        <w:rPr>
          <w:rFonts w:cstheme="minorHAnsi"/>
          <w:color w:val="000000" w:themeColor="text1"/>
          <w:sz w:val="20"/>
          <w:szCs w:val="20"/>
        </w:rPr>
        <w:t>Analyse en Interpretatie van specifieke onderzoek technieken zoals</w:t>
      </w:r>
      <w:r w:rsidR="00B53CC8" w:rsidRPr="00A16B01">
        <w:rPr>
          <w:rFonts w:cstheme="minorHAnsi"/>
          <w:color w:val="000000" w:themeColor="text1"/>
          <w:sz w:val="20"/>
          <w:szCs w:val="20"/>
        </w:rPr>
        <w:t xml:space="preserve"> </w:t>
      </w:r>
      <w:r w:rsidR="008325EF">
        <w:rPr>
          <w:rFonts w:cstheme="minorHAnsi"/>
          <w:color w:val="000000" w:themeColor="text1"/>
          <w:sz w:val="20"/>
          <w:szCs w:val="20"/>
        </w:rPr>
        <w:t xml:space="preserve">ambulante en klinisch bewaakte </w:t>
      </w:r>
      <w:r>
        <w:rPr>
          <w:rFonts w:cstheme="minorHAnsi"/>
          <w:color w:val="000000" w:themeColor="text1"/>
          <w:sz w:val="20"/>
          <w:szCs w:val="20"/>
        </w:rPr>
        <w:t xml:space="preserve">diagnostiek </w:t>
      </w:r>
      <w:proofErr w:type="spellStart"/>
      <w:r w:rsidR="00B53CC8" w:rsidRPr="00A16B01">
        <w:rPr>
          <w:rFonts w:cstheme="minorHAnsi"/>
          <w:color w:val="000000" w:themeColor="text1"/>
          <w:sz w:val="20"/>
          <w:szCs w:val="20"/>
        </w:rPr>
        <w:t>polysomnografie</w:t>
      </w:r>
      <w:proofErr w:type="spellEnd"/>
      <w:r w:rsidR="00B53CC8" w:rsidRPr="00A16B01">
        <w:rPr>
          <w:rFonts w:cstheme="minorHAnsi"/>
          <w:color w:val="000000" w:themeColor="text1"/>
          <w:sz w:val="20"/>
          <w:szCs w:val="20"/>
        </w:rPr>
        <w:t xml:space="preserve">, </w:t>
      </w:r>
      <w:r w:rsidR="008325EF">
        <w:rPr>
          <w:rFonts w:cstheme="minorHAnsi"/>
          <w:color w:val="000000" w:themeColor="text1"/>
          <w:sz w:val="20"/>
          <w:szCs w:val="20"/>
        </w:rPr>
        <w:t>ambulante en klinisch bewaakte manuele</w:t>
      </w:r>
      <w:r>
        <w:rPr>
          <w:rFonts w:cstheme="minorHAnsi"/>
          <w:color w:val="000000" w:themeColor="text1"/>
          <w:sz w:val="20"/>
          <w:szCs w:val="20"/>
        </w:rPr>
        <w:t xml:space="preserve"> beademingsinstellingen, multipele slaaplatentie test, </w:t>
      </w:r>
      <w:proofErr w:type="spellStart"/>
      <w:r>
        <w:rPr>
          <w:rFonts w:cstheme="minorHAnsi"/>
          <w:color w:val="000000" w:themeColor="text1"/>
          <w:sz w:val="20"/>
          <w:szCs w:val="20"/>
        </w:rPr>
        <w:t>capnometrie</w:t>
      </w:r>
      <w:proofErr w:type="spellEnd"/>
      <w:r>
        <w:rPr>
          <w:rFonts w:cstheme="minorHAnsi"/>
          <w:color w:val="000000" w:themeColor="text1"/>
          <w:sz w:val="20"/>
          <w:szCs w:val="20"/>
        </w:rPr>
        <w:t>, slaappositiemonitoring, slaapdagboeken</w:t>
      </w:r>
    </w:p>
    <w:p w14:paraId="1AA35111" w14:textId="77777777" w:rsidR="00AF54DB" w:rsidRDefault="00AF54DB" w:rsidP="00B53CC8">
      <w:pPr>
        <w:pStyle w:val="Geenafstand"/>
        <w:numPr>
          <w:ilvl w:val="0"/>
          <w:numId w:val="15"/>
        </w:numPr>
        <w:rPr>
          <w:rFonts w:cstheme="minorHAnsi"/>
          <w:color w:val="000000" w:themeColor="text1"/>
          <w:sz w:val="20"/>
          <w:szCs w:val="20"/>
        </w:rPr>
      </w:pPr>
      <w:r>
        <w:rPr>
          <w:rFonts w:cstheme="minorHAnsi"/>
          <w:color w:val="000000" w:themeColor="text1"/>
          <w:sz w:val="20"/>
          <w:szCs w:val="20"/>
        </w:rPr>
        <w:t xml:space="preserve">Diagnostiek en behandeling van </w:t>
      </w:r>
      <w:r w:rsidR="00EC60E2">
        <w:rPr>
          <w:rFonts w:cstheme="minorHAnsi"/>
          <w:color w:val="000000" w:themeColor="text1"/>
          <w:sz w:val="20"/>
          <w:szCs w:val="20"/>
        </w:rPr>
        <w:t xml:space="preserve">slaapstoornissen, met name </w:t>
      </w:r>
      <w:r>
        <w:rPr>
          <w:rFonts w:cstheme="minorHAnsi"/>
          <w:color w:val="000000" w:themeColor="text1"/>
          <w:sz w:val="20"/>
          <w:szCs w:val="20"/>
        </w:rPr>
        <w:t>obstructieve slaapapneu</w:t>
      </w:r>
      <w:r w:rsidR="00EC60E2">
        <w:rPr>
          <w:rFonts w:cstheme="minorHAnsi"/>
          <w:color w:val="000000" w:themeColor="text1"/>
          <w:sz w:val="20"/>
          <w:szCs w:val="20"/>
        </w:rPr>
        <w:t xml:space="preserve"> en centrale slaapapneu inclusief complexe slaapapneu en inclusief combinaties van deze</w:t>
      </w:r>
    </w:p>
    <w:p w14:paraId="0669C1A3" w14:textId="77777777" w:rsidR="00B53CC8" w:rsidRPr="001A46B6" w:rsidRDefault="00B53CC8" w:rsidP="001A46B6">
      <w:pPr>
        <w:pStyle w:val="Geenafstand"/>
        <w:numPr>
          <w:ilvl w:val="0"/>
          <w:numId w:val="15"/>
        </w:numPr>
        <w:rPr>
          <w:rFonts w:cstheme="minorHAnsi"/>
          <w:color w:val="000000" w:themeColor="text1"/>
          <w:sz w:val="20"/>
          <w:szCs w:val="20"/>
        </w:rPr>
      </w:pPr>
      <w:r w:rsidRPr="00BF5502">
        <w:rPr>
          <w:rFonts w:eastAsia="Calibri" w:cstheme="minorHAnsi"/>
          <w:color w:val="000000" w:themeColor="text1"/>
          <w:sz w:val="20"/>
          <w:szCs w:val="20"/>
        </w:rPr>
        <w:t>Behandelplan opstellen voor (specifieke) slaapstoornissen</w:t>
      </w:r>
      <w:r w:rsidR="00AF54DB">
        <w:rPr>
          <w:rFonts w:eastAsia="Calibri" w:cstheme="minorHAnsi"/>
          <w:color w:val="000000" w:themeColor="text1"/>
          <w:sz w:val="20"/>
          <w:szCs w:val="20"/>
        </w:rPr>
        <w:t>, deze uitvoeren en begeleiden</w:t>
      </w:r>
      <w:r w:rsidR="00EC60E2">
        <w:rPr>
          <w:rFonts w:eastAsia="Calibri" w:cstheme="minorHAnsi"/>
          <w:color w:val="000000" w:themeColor="text1"/>
          <w:sz w:val="20"/>
          <w:szCs w:val="20"/>
        </w:rPr>
        <w:t xml:space="preserve"> inclusief documentatie</w:t>
      </w:r>
      <w:r w:rsidR="00AF54DB">
        <w:rPr>
          <w:rFonts w:eastAsia="Calibri" w:cstheme="minorHAnsi"/>
          <w:color w:val="000000" w:themeColor="text1"/>
          <w:sz w:val="20"/>
          <w:szCs w:val="20"/>
        </w:rPr>
        <w:t>:</w:t>
      </w:r>
    </w:p>
    <w:p w14:paraId="22363021" w14:textId="77777777" w:rsidR="00B53CC8" w:rsidRPr="00A16B01" w:rsidRDefault="00B53CC8" w:rsidP="00B53CC8">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Lifestyle adviezen</w:t>
      </w:r>
    </w:p>
    <w:p w14:paraId="13E13862" w14:textId="77777777" w:rsidR="00B53CC8" w:rsidRDefault="00B53CC8" w:rsidP="00B53CC8">
      <w:pPr>
        <w:pStyle w:val="Geenafstand"/>
        <w:numPr>
          <w:ilvl w:val="1"/>
          <w:numId w:val="15"/>
        </w:numPr>
        <w:rPr>
          <w:rFonts w:eastAsia="Calibri" w:cstheme="minorHAnsi"/>
          <w:color w:val="000000" w:themeColor="text1"/>
          <w:sz w:val="20"/>
          <w:szCs w:val="20"/>
        </w:rPr>
      </w:pPr>
      <w:r w:rsidRPr="00A16B01">
        <w:rPr>
          <w:rFonts w:eastAsia="Calibri" w:cstheme="minorHAnsi"/>
          <w:color w:val="000000" w:themeColor="text1"/>
          <w:sz w:val="20"/>
          <w:szCs w:val="20"/>
        </w:rPr>
        <w:t>Gedragsmatige behandeling van slaapstoornissen</w:t>
      </w:r>
    </w:p>
    <w:p w14:paraId="423CCBA3" w14:textId="77777777" w:rsidR="00BF5502" w:rsidRDefault="00BF5502" w:rsidP="00BF5502">
      <w:pPr>
        <w:pStyle w:val="Geenafstand"/>
        <w:numPr>
          <w:ilvl w:val="1"/>
          <w:numId w:val="15"/>
        </w:numPr>
        <w:rPr>
          <w:rFonts w:eastAsia="Calibri" w:cstheme="minorHAnsi"/>
          <w:color w:val="000000" w:themeColor="text1"/>
          <w:sz w:val="20"/>
          <w:szCs w:val="20"/>
        </w:rPr>
      </w:pPr>
      <w:r>
        <w:rPr>
          <w:rFonts w:eastAsia="Calibri" w:cstheme="minorHAnsi"/>
          <w:color w:val="000000" w:themeColor="text1"/>
          <w:sz w:val="20"/>
          <w:szCs w:val="20"/>
        </w:rPr>
        <w:t>Positietherapie</w:t>
      </w:r>
    </w:p>
    <w:p w14:paraId="315D035C" w14:textId="77777777" w:rsidR="00BF5502" w:rsidRDefault="00BF5502" w:rsidP="00BF5502">
      <w:pPr>
        <w:pStyle w:val="Geenafstand"/>
        <w:numPr>
          <w:ilvl w:val="1"/>
          <w:numId w:val="15"/>
        </w:numPr>
        <w:rPr>
          <w:rFonts w:eastAsia="Calibri" w:cstheme="minorHAnsi"/>
          <w:color w:val="000000" w:themeColor="text1"/>
          <w:sz w:val="20"/>
          <w:szCs w:val="20"/>
        </w:rPr>
      </w:pPr>
      <w:proofErr w:type="spellStart"/>
      <w:r>
        <w:rPr>
          <w:rFonts w:eastAsia="Calibri" w:cstheme="minorHAnsi"/>
          <w:color w:val="000000" w:themeColor="text1"/>
          <w:sz w:val="20"/>
          <w:szCs w:val="20"/>
        </w:rPr>
        <w:t>Mandibulair</w:t>
      </w:r>
      <w:r w:rsidR="008325EF">
        <w:rPr>
          <w:rFonts w:eastAsia="Calibri" w:cstheme="minorHAnsi"/>
          <w:color w:val="000000" w:themeColor="text1"/>
          <w:sz w:val="20"/>
          <w:szCs w:val="20"/>
        </w:rPr>
        <w:t>e</w:t>
      </w:r>
      <w:proofErr w:type="spellEnd"/>
      <w:r>
        <w:rPr>
          <w:rFonts w:eastAsia="Calibri" w:cstheme="minorHAnsi"/>
          <w:color w:val="000000" w:themeColor="text1"/>
          <w:sz w:val="20"/>
          <w:szCs w:val="20"/>
        </w:rPr>
        <w:t xml:space="preserve"> repositie </w:t>
      </w:r>
      <w:r w:rsidR="008325EF">
        <w:rPr>
          <w:rFonts w:eastAsia="Calibri" w:cstheme="minorHAnsi"/>
          <w:color w:val="000000" w:themeColor="text1"/>
          <w:sz w:val="20"/>
          <w:szCs w:val="20"/>
        </w:rPr>
        <w:t>therapie</w:t>
      </w:r>
    </w:p>
    <w:p w14:paraId="58569D6A" w14:textId="77777777" w:rsidR="00BF5502" w:rsidRDefault="00BF5502" w:rsidP="00BF5502">
      <w:pPr>
        <w:pStyle w:val="Geenafstand"/>
        <w:numPr>
          <w:ilvl w:val="1"/>
          <w:numId w:val="15"/>
        </w:numPr>
        <w:rPr>
          <w:rFonts w:eastAsia="Calibri" w:cstheme="minorHAnsi"/>
          <w:color w:val="000000" w:themeColor="text1"/>
          <w:sz w:val="20"/>
          <w:szCs w:val="20"/>
        </w:rPr>
      </w:pPr>
      <w:r>
        <w:rPr>
          <w:rFonts w:eastAsia="Calibri" w:cstheme="minorHAnsi"/>
          <w:color w:val="000000" w:themeColor="text1"/>
          <w:sz w:val="20"/>
          <w:szCs w:val="20"/>
        </w:rPr>
        <w:t xml:space="preserve">Diverse </w:t>
      </w:r>
      <w:r w:rsidR="008325EF">
        <w:rPr>
          <w:rFonts w:eastAsia="Calibri" w:cstheme="minorHAnsi"/>
          <w:color w:val="000000" w:themeColor="text1"/>
          <w:sz w:val="20"/>
          <w:szCs w:val="20"/>
        </w:rPr>
        <w:t>positief-</w:t>
      </w:r>
      <w:r>
        <w:rPr>
          <w:rFonts w:eastAsia="Calibri" w:cstheme="minorHAnsi"/>
          <w:color w:val="000000" w:themeColor="text1"/>
          <w:sz w:val="20"/>
          <w:szCs w:val="20"/>
        </w:rPr>
        <w:t>druk beademingstechnieken</w:t>
      </w:r>
      <w:r w:rsidR="00AF54DB">
        <w:rPr>
          <w:rFonts w:eastAsia="Calibri" w:cstheme="minorHAnsi"/>
          <w:color w:val="000000" w:themeColor="text1"/>
          <w:sz w:val="20"/>
          <w:szCs w:val="20"/>
        </w:rPr>
        <w:t xml:space="preserve">, onder andere CPAP en </w:t>
      </w:r>
      <w:proofErr w:type="spellStart"/>
      <w:r w:rsidR="00AF54DB">
        <w:rPr>
          <w:rFonts w:eastAsia="Calibri" w:cstheme="minorHAnsi"/>
          <w:color w:val="000000" w:themeColor="text1"/>
          <w:sz w:val="20"/>
          <w:szCs w:val="20"/>
        </w:rPr>
        <w:t>bilevelPAP</w:t>
      </w:r>
      <w:proofErr w:type="spellEnd"/>
    </w:p>
    <w:p w14:paraId="0DE1BFCE" w14:textId="77777777" w:rsidR="00AF54DB" w:rsidRPr="00A16B01" w:rsidRDefault="00AF54DB" w:rsidP="00BF5502">
      <w:pPr>
        <w:pStyle w:val="Geenafstand"/>
        <w:numPr>
          <w:ilvl w:val="1"/>
          <w:numId w:val="15"/>
        </w:numPr>
        <w:rPr>
          <w:rFonts w:eastAsia="Calibri" w:cstheme="minorHAnsi"/>
          <w:color w:val="000000" w:themeColor="text1"/>
          <w:sz w:val="20"/>
          <w:szCs w:val="20"/>
        </w:rPr>
      </w:pPr>
      <w:r>
        <w:rPr>
          <w:rFonts w:eastAsia="Calibri" w:cstheme="minorHAnsi"/>
          <w:color w:val="000000" w:themeColor="text1"/>
          <w:sz w:val="20"/>
          <w:szCs w:val="20"/>
        </w:rPr>
        <w:t>Zuurstoftherapie met en zonder positief-druk beademingstechnieken</w:t>
      </w:r>
    </w:p>
    <w:p w14:paraId="28880293" w14:textId="77777777" w:rsidR="00BF5502" w:rsidRDefault="00465E6B" w:rsidP="00B53CC8">
      <w:pPr>
        <w:pStyle w:val="Geenafstand"/>
        <w:numPr>
          <w:ilvl w:val="0"/>
          <w:numId w:val="15"/>
        </w:numPr>
        <w:rPr>
          <w:rFonts w:eastAsia="Calibri" w:cstheme="minorHAnsi"/>
          <w:color w:val="000000" w:themeColor="text1"/>
          <w:sz w:val="20"/>
          <w:szCs w:val="20"/>
        </w:rPr>
      </w:pPr>
      <w:r>
        <w:rPr>
          <w:rFonts w:eastAsia="Calibri" w:cstheme="minorHAnsi"/>
          <w:color w:val="000000" w:themeColor="text1"/>
          <w:sz w:val="20"/>
          <w:szCs w:val="20"/>
        </w:rPr>
        <w:t>Onderkenning van risico´s van slaapstoornissen en van behandelingen voor slaapstoorn</w:t>
      </w:r>
      <w:r w:rsidR="008325EF">
        <w:rPr>
          <w:rFonts w:eastAsia="Calibri" w:cstheme="minorHAnsi"/>
          <w:color w:val="000000" w:themeColor="text1"/>
          <w:sz w:val="20"/>
          <w:szCs w:val="20"/>
        </w:rPr>
        <w:t xml:space="preserve">issen en </w:t>
      </w:r>
      <w:r>
        <w:rPr>
          <w:rFonts w:eastAsia="Calibri" w:cstheme="minorHAnsi"/>
          <w:color w:val="000000" w:themeColor="text1"/>
          <w:sz w:val="20"/>
          <w:szCs w:val="20"/>
        </w:rPr>
        <w:t>opvolging van deze</w:t>
      </w:r>
    </w:p>
    <w:p w14:paraId="04D798D9" w14:textId="77777777" w:rsidR="00465E6B" w:rsidRDefault="00465E6B" w:rsidP="00B53CC8">
      <w:pPr>
        <w:pStyle w:val="Geenafstand"/>
        <w:numPr>
          <w:ilvl w:val="0"/>
          <w:numId w:val="15"/>
        </w:numPr>
        <w:rPr>
          <w:rFonts w:eastAsia="Calibri" w:cstheme="minorHAnsi"/>
          <w:color w:val="000000" w:themeColor="text1"/>
          <w:sz w:val="20"/>
          <w:szCs w:val="20"/>
        </w:rPr>
      </w:pPr>
      <w:r>
        <w:rPr>
          <w:rFonts w:eastAsia="Calibri" w:cstheme="minorHAnsi"/>
          <w:color w:val="000000" w:themeColor="text1"/>
          <w:sz w:val="20"/>
          <w:szCs w:val="20"/>
        </w:rPr>
        <w:t xml:space="preserve">Poliklinische begeleiding van slaapstoornissen, met name </w:t>
      </w:r>
      <w:proofErr w:type="spellStart"/>
      <w:r>
        <w:rPr>
          <w:rFonts w:eastAsia="Calibri" w:cstheme="minorHAnsi"/>
          <w:color w:val="000000" w:themeColor="text1"/>
          <w:sz w:val="20"/>
          <w:szCs w:val="20"/>
        </w:rPr>
        <w:t>slaapgerelateerde</w:t>
      </w:r>
      <w:proofErr w:type="spellEnd"/>
      <w:r>
        <w:rPr>
          <w:rFonts w:eastAsia="Calibri" w:cstheme="minorHAnsi"/>
          <w:color w:val="000000" w:themeColor="text1"/>
          <w:sz w:val="20"/>
          <w:szCs w:val="20"/>
        </w:rPr>
        <w:t xml:space="preserve"> ademhalingsstoornissen</w:t>
      </w:r>
    </w:p>
    <w:p w14:paraId="5E0F6F55" w14:textId="77777777" w:rsidR="00AF54DB" w:rsidRDefault="00AF54DB" w:rsidP="00AF54DB">
      <w:pPr>
        <w:pStyle w:val="Geenafstand"/>
        <w:numPr>
          <w:ilvl w:val="0"/>
          <w:numId w:val="15"/>
        </w:numPr>
        <w:rPr>
          <w:rFonts w:eastAsia="Calibri" w:cstheme="minorHAnsi"/>
          <w:color w:val="000000" w:themeColor="text1"/>
          <w:sz w:val="20"/>
          <w:szCs w:val="20"/>
        </w:rPr>
      </w:pPr>
      <w:r>
        <w:rPr>
          <w:rFonts w:eastAsia="Calibri" w:cstheme="minorHAnsi"/>
          <w:color w:val="000000" w:themeColor="text1"/>
          <w:sz w:val="20"/>
          <w:szCs w:val="20"/>
        </w:rPr>
        <w:t>Leiding van een multidisciplinair overleg voor slaapstoornissen</w:t>
      </w:r>
    </w:p>
    <w:p w14:paraId="112EFA0E" w14:textId="77777777" w:rsidR="00DD09AB" w:rsidRDefault="00DD09AB" w:rsidP="001A46B6">
      <w:pPr>
        <w:pStyle w:val="Geenafstand"/>
        <w:rPr>
          <w:rFonts w:eastAsia="Calibri" w:cstheme="minorHAnsi"/>
          <w:color w:val="000000" w:themeColor="text1"/>
          <w:sz w:val="20"/>
          <w:szCs w:val="20"/>
        </w:rPr>
      </w:pPr>
    </w:p>
    <w:p w14:paraId="523BAD52" w14:textId="77777777" w:rsidR="00F82C3B" w:rsidRPr="00AF54DB" w:rsidRDefault="00F82C3B" w:rsidP="001A46B6">
      <w:pPr>
        <w:pStyle w:val="Geenafstand"/>
        <w:rPr>
          <w:rFonts w:eastAsia="Calibri" w:cstheme="minorHAnsi"/>
          <w:color w:val="000000" w:themeColor="text1"/>
          <w:sz w:val="20"/>
          <w:szCs w:val="20"/>
        </w:rPr>
      </w:pPr>
    </w:p>
    <w:p w14:paraId="56751282" w14:textId="77777777" w:rsidR="00B53CC8" w:rsidRPr="001A46B6" w:rsidRDefault="00AF54DB" w:rsidP="00B53CC8">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u w:val="single"/>
          <w:bdr w:val="none" w:sz="0" w:space="0" w:color="auto" w:frame="1"/>
          <w:lang w:val="nl-NL"/>
        </w:rPr>
      </w:pPr>
      <w:r w:rsidRPr="001A46B6">
        <w:rPr>
          <w:rStyle w:val="Zwaar"/>
          <w:rFonts w:asciiTheme="minorHAnsi" w:eastAsiaTheme="majorEastAsia" w:hAnsiTheme="minorHAnsi" w:cstheme="minorHAnsi"/>
          <w:b w:val="0"/>
          <w:color w:val="000000" w:themeColor="text1"/>
          <w:sz w:val="20"/>
          <w:szCs w:val="20"/>
          <w:u w:val="single"/>
          <w:bdr w:val="none" w:sz="0" w:space="0" w:color="auto" w:frame="1"/>
          <w:lang w:val="nl-NL"/>
        </w:rPr>
        <w:t>Verdere activiteiten</w:t>
      </w:r>
    </w:p>
    <w:p w14:paraId="6453D865" w14:textId="77777777" w:rsidR="00AF54DB" w:rsidRDefault="00AF54DB" w:rsidP="00AF54DB">
      <w:pPr>
        <w:pStyle w:val="Geenafstand"/>
        <w:numPr>
          <w:ilvl w:val="0"/>
          <w:numId w:val="15"/>
        </w:numPr>
        <w:rPr>
          <w:rFonts w:eastAsia="Calibri" w:cstheme="minorHAnsi"/>
          <w:color w:val="000000" w:themeColor="text1"/>
          <w:sz w:val="20"/>
          <w:szCs w:val="20"/>
        </w:rPr>
      </w:pPr>
      <w:r>
        <w:rPr>
          <w:rFonts w:eastAsia="Calibri" w:cstheme="minorHAnsi"/>
          <w:color w:val="000000" w:themeColor="text1"/>
          <w:sz w:val="20"/>
          <w:szCs w:val="20"/>
        </w:rPr>
        <w:t>Mogelijkheid tot deelname aan cursussen en (internationale) congressen</w:t>
      </w:r>
    </w:p>
    <w:p w14:paraId="7FA18C5B" w14:textId="77777777" w:rsidR="00AF54DB" w:rsidRDefault="00AF54DB" w:rsidP="00AF54DB">
      <w:pPr>
        <w:pStyle w:val="Geenafstand"/>
        <w:numPr>
          <w:ilvl w:val="0"/>
          <w:numId w:val="15"/>
        </w:numPr>
        <w:rPr>
          <w:rFonts w:eastAsia="Calibri" w:cstheme="minorHAnsi"/>
          <w:color w:val="000000" w:themeColor="text1"/>
          <w:sz w:val="20"/>
          <w:szCs w:val="20"/>
        </w:rPr>
      </w:pPr>
      <w:r>
        <w:rPr>
          <w:rFonts w:eastAsia="Calibri" w:cstheme="minorHAnsi"/>
          <w:color w:val="000000" w:themeColor="text1"/>
          <w:sz w:val="20"/>
          <w:szCs w:val="20"/>
        </w:rPr>
        <w:t xml:space="preserve">Mogelijkheid tot deelname aan bijeenkomsten van de Sectie </w:t>
      </w:r>
      <w:proofErr w:type="spellStart"/>
      <w:r>
        <w:rPr>
          <w:rFonts w:eastAsia="Calibri" w:cstheme="minorHAnsi"/>
          <w:color w:val="000000" w:themeColor="text1"/>
          <w:sz w:val="20"/>
          <w:szCs w:val="20"/>
        </w:rPr>
        <w:t>AdemhalingsStoornissen</w:t>
      </w:r>
      <w:proofErr w:type="spellEnd"/>
      <w:r>
        <w:rPr>
          <w:rFonts w:eastAsia="Calibri" w:cstheme="minorHAnsi"/>
          <w:color w:val="000000" w:themeColor="text1"/>
          <w:sz w:val="20"/>
          <w:szCs w:val="20"/>
        </w:rPr>
        <w:t xml:space="preserve"> (NVALT)</w:t>
      </w:r>
    </w:p>
    <w:p w14:paraId="73926DF3" w14:textId="77777777" w:rsidR="00DD09AB" w:rsidRDefault="00DD09AB" w:rsidP="001A46B6">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bdr w:val="none" w:sz="0" w:space="0" w:color="auto" w:frame="1"/>
          <w:lang w:val="nl-NL"/>
        </w:rPr>
      </w:pPr>
    </w:p>
    <w:p w14:paraId="5390FCE3" w14:textId="77777777" w:rsidR="00EC60E2" w:rsidRPr="001A46B6" w:rsidRDefault="00EC60E2" w:rsidP="00EC60E2">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u w:val="single"/>
          <w:bdr w:val="none" w:sz="0" w:space="0" w:color="auto" w:frame="1"/>
          <w:lang w:val="nl-NL"/>
        </w:rPr>
      </w:pPr>
      <w:r w:rsidRPr="001A46B6">
        <w:rPr>
          <w:rStyle w:val="Zwaar"/>
          <w:rFonts w:asciiTheme="minorHAnsi" w:eastAsiaTheme="majorEastAsia" w:hAnsiTheme="minorHAnsi" w:cstheme="minorHAnsi"/>
          <w:b w:val="0"/>
          <w:color w:val="000000" w:themeColor="text1"/>
          <w:sz w:val="20"/>
          <w:szCs w:val="20"/>
          <w:u w:val="single"/>
          <w:bdr w:val="none" w:sz="0" w:space="0" w:color="auto" w:frame="1"/>
          <w:lang w:val="nl-NL"/>
        </w:rPr>
        <w:t>Evaluatie</w:t>
      </w:r>
    </w:p>
    <w:p w14:paraId="7C4262CF" w14:textId="77777777" w:rsidR="00EC60E2" w:rsidRDefault="00EC60E2" w:rsidP="00EC60E2">
      <w:pPr>
        <w:pStyle w:val="Geenafstand"/>
        <w:numPr>
          <w:ilvl w:val="0"/>
          <w:numId w:val="15"/>
        </w:numPr>
        <w:rPr>
          <w:rFonts w:eastAsia="Calibri" w:cstheme="minorHAnsi"/>
          <w:color w:val="000000" w:themeColor="text1"/>
          <w:sz w:val="20"/>
          <w:szCs w:val="20"/>
        </w:rPr>
      </w:pPr>
      <w:r>
        <w:rPr>
          <w:rFonts w:eastAsia="Calibri" w:cstheme="minorHAnsi"/>
          <w:color w:val="000000" w:themeColor="text1"/>
          <w:sz w:val="20"/>
          <w:szCs w:val="20"/>
        </w:rPr>
        <w:t>Kennismaking en evaluatie van kennis en wensen tijdens een introductie gesprek</w:t>
      </w:r>
    </w:p>
    <w:p w14:paraId="19D590F1" w14:textId="77777777" w:rsidR="00EC60E2" w:rsidRDefault="00DD09AB" w:rsidP="00EC60E2">
      <w:pPr>
        <w:pStyle w:val="Geenafstand"/>
        <w:numPr>
          <w:ilvl w:val="0"/>
          <w:numId w:val="15"/>
        </w:numPr>
        <w:rPr>
          <w:rFonts w:eastAsia="Calibri" w:cstheme="minorHAnsi"/>
          <w:color w:val="000000" w:themeColor="text1"/>
          <w:sz w:val="20"/>
          <w:szCs w:val="20"/>
        </w:rPr>
      </w:pPr>
      <w:r>
        <w:rPr>
          <w:rFonts w:eastAsia="Calibri" w:cstheme="minorHAnsi"/>
          <w:color w:val="000000" w:themeColor="text1"/>
          <w:sz w:val="20"/>
          <w:szCs w:val="20"/>
        </w:rPr>
        <w:t>Voortgangsgesprekken</w:t>
      </w:r>
    </w:p>
    <w:p w14:paraId="31263D33" w14:textId="77777777" w:rsidR="00DD09AB" w:rsidRDefault="00DD09AB" w:rsidP="00EC60E2">
      <w:pPr>
        <w:pStyle w:val="Geenafstand"/>
        <w:numPr>
          <w:ilvl w:val="0"/>
          <w:numId w:val="15"/>
        </w:numPr>
        <w:rPr>
          <w:rFonts w:eastAsia="Calibri" w:cstheme="minorHAnsi"/>
          <w:color w:val="000000" w:themeColor="text1"/>
          <w:sz w:val="20"/>
          <w:szCs w:val="20"/>
        </w:rPr>
      </w:pPr>
      <w:proofErr w:type="spellStart"/>
      <w:r>
        <w:rPr>
          <w:rFonts w:eastAsia="Calibri" w:cstheme="minorHAnsi"/>
          <w:color w:val="000000" w:themeColor="text1"/>
          <w:sz w:val="20"/>
          <w:szCs w:val="20"/>
        </w:rPr>
        <w:t>KPB´s</w:t>
      </w:r>
      <w:proofErr w:type="spellEnd"/>
    </w:p>
    <w:p w14:paraId="2306AA97" w14:textId="77777777" w:rsidR="00DD09AB" w:rsidRDefault="00DD09AB" w:rsidP="00EC60E2">
      <w:pPr>
        <w:pStyle w:val="Geenafstand"/>
        <w:numPr>
          <w:ilvl w:val="0"/>
          <w:numId w:val="15"/>
        </w:numPr>
        <w:rPr>
          <w:rFonts w:eastAsia="Calibri" w:cstheme="minorHAnsi"/>
          <w:color w:val="000000" w:themeColor="text1"/>
          <w:sz w:val="20"/>
          <w:szCs w:val="20"/>
        </w:rPr>
      </w:pPr>
      <w:r>
        <w:rPr>
          <w:rFonts w:eastAsia="Calibri" w:cstheme="minorHAnsi"/>
          <w:color w:val="000000" w:themeColor="text1"/>
          <w:sz w:val="20"/>
          <w:szCs w:val="20"/>
        </w:rPr>
        <w:lastRenderedPageBreak/>
        <w:t>Eventueel CAT</w:t>
      </w:r>
    </w:p>
    <w:p w14:paraId="51CB2D42" w14:textId="77777777" w:rsidR="00DD09AB" w:rsidRDefault="00DD09AB" w:rsidP="00EC60E2">
      <w:pPr>
        <w:pStyle w:val="Geenafstand"/>
        <w:numPr>
          <w:ilvl w:val="0"/>
          <w:numId w:val="15"/>
        </w:numPr>
        <w:rPr>
          <w:rFonts w:eastAsia="Calibri" w:cstheme="minorHAnsi"/>
          <w:color w:val="000000" w:themeColor="text1"/>
          <w:sz w:val="20"/>
          <w:szCs w:val="20"/>
        </w:rPr>
      </w:pPr>
      <w:r>
        <w:rPr>
          <w:rFonts w:eastAsia="Calibri" w:cstheme="minorHAnsi"/>
          <w:color w:val="000000" w:themeColor="text1"/>
          <w:sz w:val="20"/>
          <w:szCs w:val="20"/>
        </w:rPr>
        <w:t>Eindgesprek</w:t>
      </w:r>
    </w:p>
    <w:p w14:paraId="7A9424F9" w14:textId="77777777" w:rsidR="00EC60E2" w:rsidRDefault="00EC60E2" w:rsidP="001A46B6">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bdr w:val="none" w:sz="0" w:space="0" w:color="auto" w:frame="1"/>
          <w:lang w:val="nl-NL"/>
        </w:rPr>
      </w:pPr>
    </w:p>
    <w:p w14:paraId="205B6928" w14:textId="77777777" w:rsidR="00EC60E2" w:rsidRDefault="00EC60E2" w:rsidP="001A46B6">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bdr w:val="none" w:sz="0" w:space="0" w:color="auto" w:frame="1"/>
          <w:lang w:val="nl-NL"/>
        </w:rPr>
      </w:pPr>
    </w:p>
    <w:p w14:paraId="6DDDF161" w14:textId="77777777" w:rsidR="00EC60E2" w:rsidRDefault="00EC60E2" w:rsidP="001A46B6">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bdr w:val="none" w:sz="0" w:space="0" w:color="auto" w:frame="1"/>
          <w:lang w:val="nl-NL"/>
        </w:rPr>
      </w:pPr>
    </w:p>
    <w:p w14:paraId="76820BDF" w14:textId="77777777" w:rsidR="00EC60E2" w:rsidRDefault="00EC60E2" w:rsidP="001A46B6">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bdr w:val="none" w:sz="0" w:space="0" w:color="auto" w:frame="1"/>
          <w:lang w:val="nl-NL"/>
        </w:rPr>
      </w:pPr>
    </w:p>
    <w:p w14:paraId="760E711B" w14:textId="77777777" w:rsidR="00EC60E2" w:rsidRDefault="00EC60E2" w:rsidP="001A46B6">
      <w:pPr>
        <w:pStyle w:val="Normaalweb"/>
        <w:spacing w:before="0" w:beforeAutospacing="0" w:after="0" w:afterAutospacing="0"/>
        <w:textAlignment w:val="baseline"/>
        <w:rPr>
          <w:rStyle w:val="Zwaar"/>
          <w:rFonts w:asciiTheme="minorHAnsi" w:eastAsiaTheme="majorEastAsia" w:hAnsiTheme="minorHAnsi" w:cstheme="minorHAnsi"/>
          <w:b w:val="0"/>
          <w:color w:val="000000" w:themeColor="text1"/>
          <w:sz w:val="20"/>
          <w:szCs w:val="20"/>
          <w:bdr w:val="none" w:sz="0" w:space="0" w:color="auto" w:frame="1"/>
          <w:lang w:val="nl-NL"/>
        </w:rPr>
      </w:pPr>
    </w:p>
    <w:p w14:paraId="231605D5" w14:textId="77777777" w:rsidR="00A16B01" w:rsidRPr="00A16B01" w:rsidRDefault="00A16B01" w:rsidP="002674B1">
      <w:pPr>
        <w:rPr>
          <w:rFonts w:cstheme="minorHAnsi"/>
        </w:rPr>
      </w:pPr>
    </w:p>
    <w:p w14:paraId="1EEA7AF2" w14:textId="77777777" w:rsidR="00AF54DB" w:rsidRDefault="00AF54DB" w:rsidP="00AF54DB">
      <w:pPr>
        <w:autoSpaceDE w:val="0"/>
        <w:autoSpaceDN w:val="0"/>
        <w:adjustRightInd w:val="0"/>
        <w:spacing w:after="240" w:line="340" w:lineRule="atLeast"/>
        <w:rPr>
          <w:rFonts w:cstheme="minorHAnsi"/>
          <w:color w:val="000000"/>
          <w:szCs w:val="29"/>
          <w:highlight w:val="yellow"/>
        </w:rPr>
      </w:pPr>
    </w:p>
    <w:p w14:paraId="247B6318" w14:textId="77777777" w:rsidR="00AF54DB" w:rsidRDefault="00AF54DB" w:rsidP="00AF54DB">
      <w:pPr>
        <w:autoSpaceDE w:val="0"/>
        <w:autoSpaceDN w:val="0"/>
        <w:adjustRightInd w:val="0"/>
        <w:spacing w:after="240" w:line="340" w:lineRule="atLeast"/>
        <w:rPr>
          <w:rFonts w:cstheme="minorHAnsi"/>
          <w:color w:val="000000"/>
          <w:szCs w:val="29"/>
          <w:highlight w:val="yellow"/>
        </w:rPr>
      </w:pPr>
    </w:p>
    <w:p w14:paraId="2C9546A5" w14:textId="77777777" w:rsidR="00AF54DB" w:rsidRDefault="00AF54DB" w:rsidP="00AF54DB">
      <w:pPr>
        <w:autoSpaceDE w:val="0"/>
        <w:autoSpaceDN w:val="0"/>
        <w:adjustRightInd w:val="0"/>
        <w:spacing w:after="240" w:line="340" w:lineRule="atLeast"/>
        <w:rPr>
          <w:rFonts w:cstheme="minorHAnsi"/>
          <w:color w:val="000000"/>
          <w:szCs w:val="29"/>
          <w:highlight w:val="yellow"/>
        </w:rPr>
      </w:pPr>
    </w:p>
    <w:p w14:paraId="75C3E0E2" w14:textId="77777777" w:rsidR="008717C9" w:rsidRPr="00A16B01" w:rsidRDefault="008717C9">
      <w:pPr>
        <w:rPr>
          <w:rFonts w:cstheme="minorHAnsi"/>
          <w:sz w:val="32"/>
        </w:rPr>
      </w:pPr>
      <w:r w:rsidRPr="00A16B01">
        <w:rPr>
          <w:rFonts w:cstheme="minorHAnsi"/>
          <w:sz w:val="32"/>
        </w:rPr>
        <w:br w:type="page"/>
      </w:r>
    </w:p>
    <w:p w14:paraId="76974019" w14:textId="77777777" w:rsidR="008717C9" w:rsidRPr="00E53FB6" w:rsidRDefault="008717C9" w:rsidP="00EA3F4E">
      <w:pPr>
        <w:spacing w:before="100" w:beforeAutospacing="1" w:after="100" w:afterAutospacing="1"/>
        <w:rPr>
          <w:sz w:val="32"/>
        </w:rPr>
      </w:pPr>
      <w:r>
        <w:rPr>
          <w:sz w:val="32"/>
        </w:rPr>
        <w:lastRenderedPageBreak/>
        <w:t xml:space="preserve">BIJLAGE: </w:t>
      </w:r>
      <w:r>
        <w:rPr>
          <w:sz w:val="32"/>
        </w:rPr>
        <w:br/>
        <w:t xml:space="preserve">Verdiepingsstage </w:t>
      </w:r>
      <w:proofErr w:type="spellStart"/>
      <w:r>
        <w:rPr>
          <w:sz w:val="32"/>
        </w:rPr>
        <w:t>slaapgerelateerde</w:t>
      </w:r>
      <w:proofErr w:type="spellEnd"/>
      <w:r>
        <w:rPr>
          <w:sz w:val="32"/>
        </w:rPr>
        <w:t xml:space="preserve"> ademhalingsstoornissen NVALT</w:t>
      </w:r>
    </w:p>
    <w:p w14:paraId="238304FB" w14:textId="77777777" w:rsidR="008717C9" w:rsidRPr="008717C9" w:rsidRDefault="008717C9" w:rsidP="00EA3F4E">
      <w:pPr>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32"/>
        </w:rPr>
        <w:t xml:space="preserve">Beschrijving: </w:t>
      </w:r>
    </w:p>
    <w:p w14:paraId="7462DB6F" w14:textId="77777777" w:rsidR="008717C9" w:rsidRPr="008717C9" w:rsidRDefault="008717C9" w:rsidP="00EA3F4E">
      <w:pPr>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Het doel van deze stage is het verkrijgen van inzicht in de verschillende aspecten van </w:t>
      </w:r>
      <w:proofErr w:type="spellStart"/>
      <w:r w:rsidRPr="008717C9">
        <w:rPr>
          <w:rFonts w:cstheme="minorHAnsi"/>
          <w:color w:val="000000"/>
          <w:szCs w:val="29"/>
        </w:rPr>
        <w:t>slaapgerelateerde</w:t>
      </w:r>
      <w:proofErr w:type="spellEnd"/>
      <w:r w:rsidRPr="008717C9">
        <w:rPr>
          <w:rFonts w:cstheme="minorHAnsi"/>
          <w:color w:val="000000"/>
          <w:szCs w:val="29"/>
        </w:rPr>
        <w:t xml:space="preserve"> </w:t>
      </w:r>
      <w:proofErr w:type="spellStart"/>
      <w:r w:rsidRPr="008717C9">
        <w:rPr>
          <w:rFonts w:cstheme="minorHAnsi"/>
          <w:color w:val="000000"/>
          <w:szCs w:val="29"/>
        </w:rPr>
        <w:t>ademhalingstoornissen</w:t>
      </w:r>
      <w:proofErr w:type="spellEnd"/>
      <w:r w:rsidRPr="008717C9">
        <w:rPr>
          <w:rFonts w:cstheme="minorHAnsi"/>
          <w:color w:val="000000"/>
          <w:szCs w:val="29"/>
        </w:rPr>
        <w:t xml:space="preserve">. Basiskennis en vaardigheden van de diagnostiek en behandeling van het obstructief </w:t>
      </w:r>
      <w:proofErr w:type="spellStart"/>
      <w:r w:rsidRPr="008717C9">
        <w:rPr>
          <w:rFonts w:cstheme="minorHAnsi"/>
          <w:color w:val="000000"/>
          <w:szCs w:val="29"/>
        </w:rPr>
        <w:t>slaapapneusyndroom</w:t>
      </w:r>
      <w:proofErr w:type="spellEnd"/>
      <w:r w:rsidRPr="008717C9">
        <w:rPr>
          <w:rFonts w:cstheme="minorHAnsi"/>
          <w:color w:val="000000"/>
          <w:szCs w:val="29"/>
        </w:rPr>
        <w:t xml:space="preserve"> (OSAS) dienen reeds aanwezig te zijn. De AIOS dient tijdens de </w:t>
      </w:r>
      <w:proofErr w:type="spellStart"/>
      <w:r w:rsidRPr="008717C9">
        <w:rPr>
          <w:rFonts w:cstheme="minorHAnsi"/>
          <w:color w:val="000000"/>
          <w:szCs w:val="29"/>
        </w:rPr>
        <w:t>verdiepingstage</w:t>
      </w:r>
      <w:proofErr w:type="spellEnd"/>
      <w:r w:rsidRPr="008717C9">
        <w:rPr>
          <w:rFonts w:cstheme="minorHAnsi"/>
          <w:color w:val="000000"/>
          <w:szCs w:val="29"/>
        </w:rPr>
        <w:t xml:space="preserve"> uitvoerig kennis te vergaren op het gebied van de diagnostiek en behandeling van: </w:t>
      </w:r>
    </w:p>
    <w:p w14:paraId="0F8931C1" w14:textId="77777777" w:rsidR="008717C9" w:rsidRPr="008717C9" w:rsidRDefault="008717C9" w:rsidP="00EA3F4E">
      <w:pPr>
        <w:numPr>
          <w:ilvl w:val="0"/>
          <w:numId w:val="7"/>
        </w:numPr>
        <w:tabs>
          <w:tab w:val="left" w:pos="220"/>
          <w:tab w:val="left" w:pos="720"/>
        </w:tabs>
        <w:autoSpaceDE w:val="0"/>
        <w:autoSpaceDN w:val="0"/>
        <w:adjustRightInd w:val="0"/>
        <w:spacing w:before="100" w:beforeAutospacing="1" w:after="100" w:afterAutospacing="1"/>
        <w:ind w:left="714" w:hanging="357"/>
        <w:rPr>
          <w:rFonts w:cstheme="minorHAnsi"/>
          <w:color w:val="000000"/>
          <w:sz w:val="21"/>
        </w:rPr>
      </w:pPr>
      <w:r w:rsidRPr="008717C9">
        <w:rPr>
          <w:rFonts w:cstheme="minorHAnsi"/>
          <w:color w:val="000000"/>
          <w:szCs w:val="29"/>
        </w:rPr>
        <w:t xml:space="preserve">Gecompliceerd OSAS </w:t>
      </w:r>
      <w:r w:rsidRPr="008717C9">
        <w:rPr>
          <w:rFonts w:ascii="MS Gothic" w:eastAsia="MS Gothic" w:hAnsi="MS Gothic" w:cs="MS Gothic" w:hint="eastAsia"/>
          <w:color w:val="000000"/>
          <w:sz w:val="21"/>
        </w:rPr>
        <w:t> </w:t>
      </w:r>
    </w:p>
    <w:p w14:paraId="1D46797B" w14:textId="77777777" w:rsidR="008717C9" w:rsidRPr="008717C9" w:rsidRDefault="008717C9" w:rsidP="00EA3F4E">
      <w:pPr>
        <w:numPr>
          <w:ilvl w:val="0"/>
          <w:numId w:val="7"/>
        </w:numPr>
        <w:tabs>
          <w:tab w:val="left" w:pos="220"/>
          <w:tab w:val="left" w:pos="720"/>
        </w:tabs>
        <w:autoSpaceDE w:val="0"/>
        <w:autoSpaceDN w:val="0"/>
        <w:adjustRightInd w:val="0"/>
        <w:spacing w:before="100" w:beforeAutospacing="1" w:after="100" w:afterAutospacing="1"/>
        <w:ind w:left="714" w:hanging="357"/>
        <w:rPr>
          <w:rFonts w:cstheme="minorHAnsi"/>
          <w:color w:val="000000"/>
          <w:sz w:val="21"/>
        </w:rPr>
      </w:pPr>
      <w:r w:rsidRPr="008717C9">
        <w:rPr>
          <w:rFonts w:cstheme="minorHAnsi"/>
          <w:color w:val="000000"/>
          <w:szCs w:val="29"/>
        </w:rPr>
        <w:t xml:space="preserve">Centraal </w:t>
      </w:r>
      <w:proofErr w:type="spellStart"/>
      <w:r w:rsidRPr="008717C9">
        <w:rPr>
          <w:rFonts w:cstheme="minorHAnsi"/>
          <w:color w:val="000000"/>
          <w:szCs w:val="29"/>
        </w:rPr>
        <w:t>slaapapneusyndroom</w:t>
      </w:r>
      <w:proofErr w:type="spellEnd"/>
      <w:r w:rsidRPr="008717C9">
        <w:rPr>
          <w:rFonts w:cstheme="minorHAnsi"/>
          <w:color w:val="000000"/>
          <w:szCs w:val="29"/>
        </w:rPr>
        <w:t xml:space="preserve"> (CSAS) en complex </w:t>
      </w:r>
      <w:proofErr w:type="spellStart"/>
      <w:r w:rsidRPr="008717C9">
        <w:rPr>
          <w:rFonts w:cstheme="minorHAnsi"/>
          <w:color w:val="000000"/>
          <w:szCs w:val="29"/>
        </w:rPr>
        <w:t>slaapapneusyndroom</w:t>
      </w:r>
      <w:proofErr w:type="spellEnd"/>
      <w:r w:rsidRPr="008717C9">
        <w:rPr>
          <w:rFonts w:cstheme="minorHAnsi"/>
          <w:color w:val="000000"/>
          <w:szCs w:val="29"/>
        </w:rPr>
        <w:t xml:space="preserve"> (CXAS) </w:t>
      </w:r>
      <w:r w:rsidRPr="008717C9">
        <w:rPr>
          <w:rFonts w:ascii="MS Gothic" w:eastAsia="MS Gothic" w:hAnsi="MS Gothic" w:cs="MS Gothic" w:hint="eastAsia"/>
          <w:color w:val="000000"/>
          <w:sz w:val="21"/>
        </w:rPr>
        <w:t> </w:t>
      </w:r>
    </w:p>
    <w:p w14:paraId="33AF1849" w14:textId="77777777" w:rsidR="008717C9" w:rsidRPr="008717C9" w:rsidRDefault="008717C9" w:rsidP="00EA3F4E">
      <w:pPr>
        <w:numPr>
          <w:ilvl w:val="0"/>
          <w:numId w:val="7"/>
        </w:numPr>
        <w:tabs>
          <w:tab w:val="left" w:pos="220"/>
          <w:tab w:val="left" w:pos="720"/>
        </w:tabs>
        <w:autoSpaceDE w:val="0"/>
        <w:autoSpaceDN w:val="0"/>
        <w:adjustRightInd w:val="0"/>
        <w:spacing w:before="100" w:beforeAutospacing="1" w:after="100" w:afterAutospacing="1"/>
        <w:ind w:left="714" w:hanging="357"/>
        <w:rPr>
          <w:rFonts w:cstheme="minorHAnsi"/>
          <w:color w:val="000000"/>
          <w:sz w:val="21"/>
        </w:rPr>
      </w:pPr>
      <w:r w:rsidRPr="008717C9">
        <w:rPr>
          <w:rFonts w:cstheme="minorHAnsi"/>
          <w:color w:val="000000"/>
          <w:szCs w:val="29"/>
        </w:rPr>
        <w:t xml:space="preserve">(niet volledig NIV-afhankelijke) hypoventilatiesyndromen </w:t>
      </w:r>
      <w:r w:rsidRPr="008717C9">
        <w:rPr>
          <w:rFonts w:ascii="MS Gothic" w:eastAsia="MS Gothic" w:hAnsi="MS Gothic" w:cs="MS Gothic" w:hint="eastAsia"/>
          <w:color w:val="000000"/>
          <w:sz w:val="21"/>
        </w:rPr>
        <w:t> </w:t>
      </w:r>
    </w:p>
    <w:p w14:paraId="5F436FA0" w14:textId="77777777" w:rsidR="008717C9" w:rsidRPr="008717C9" w:rsidRDefault="008717C9" w:rsidP="00EA3F4E">
      <w:pPr>
        <w:numPr>
          <w:ilvl w:val="0"/>
          <w:numId w:val="7"/>
        </w:numPr>
        <w:tabs>
          <w:tab w:val="left" w:pos="220"/>
          <w:tab w:val="left" w:pos="720"/>
        </w:tabs>
        <w:autoSpaceDE w:val="0"/>
        <w:autoSpaceDN w:val="0"/>
        <w:adjustRightInd w:val="0"/>
        <w:spacing w:before="100" w:beforeAutospacing="1" w:after="100" w:afterAutospacing="1"/>
        <w:ind w:left="714" w:hanging="357"/>
        <w:rPr>
          <w:rFonts w:cstheme="minorHAnsi"/>
          <w:color w:val="000000"/>
          <w:sz w:val="21"/>
        </w:rPr>
      </w:pPr>
      <w:r w:rsidRPr="008717C9">
        <w:rPr>
          <w:rFonts w:cstheme="minorHAnsi"/>
          <w:color w:val="000000"/>
          <w:szCs w:val="29"/>
        </w:rPr>
        <w:t xml:space="preserve">Niet-respiratoir bepaalde slaapstoornissen </w:t>
      </w:r>
      <w:r w:rsidRPr="008717C9">
        <w:rPr>
          <w:rFonts w:ascii="MS Gothic" w:eastAsia="MS Gothic" w:hAnsi="MS Gothic" w:cs="MS Gothic" w:hint="eastAsia"/>
          <w:color w:val="000000"/>
          <w:sz w:val="21"/>
        </w:rPr>
        <w:t> </w:t>
      </w:r>
    </w:p>
    <w:p w14:paraId="391E356D" w14:textId="77777777" w:rsidR="00B47008" w:rsidRPr="00B47008" w:rsidRDefault="008717C9" w:rsidP="00EA3F4E">
      <w:pPr>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De </w:t>
      </w:r>
      <w:proofErr w:type="spellStart"/>
      <w:r w:rsidRPr="008717C9">
        <w:rPr>
          <w:rFonts w:cstheme="minorHAnsi"/>
          <w:color w:val="000000"/>
          <w:szCs w:val="29"/>
        </w:rPr>
        <w:t>verdiepingstage</w:t>
      </w:r>
      <w:proofErr w:type="spellEnd"/>
      <w:r w:rsidRPr="008717C9">
        <w:rPr>
          <w:rFonts w:cstheme="minorHAnsi"/>
          <w:color w:val="000000"/>
          <w:szCs w:val="29"/>
        </w:rPr>
        <w:t xml:space="preserve"> is opgebouwd uit vier modules waarvan drie van de vier aanwezig dienen te zijn in het opleidingscentrum. De aanwezigheid van module 1 is verplicht. </w:t>
      </w:r>
      <w:r w:rsidRPr="008717C9">
        <w:rPr>
          <w:rFonts w:ascii="MS Gothic" w:eastAsia="MS Gothic" w:hAnsi="MS Gothic" w:cs="MS Gothic" w:hint="eastAsia"/>
          <w:color w:val="000000"/>
          <w:sz w:val="21"/>
        </w:rPr>
        <w:t> </w:t>
      </w:r>
    </w:p>
    <w:p w14:paraId="56F46A71" w14:textId="77777777" w:rsidR="00B47008" w:rsidRPr="00EA3F4E" w:rsidRDefault="008717C9" w:rsidP="00EA3F4E">
      <w:pPr>
        <w:autoSpaceDE w:val="0"/>
        <w:autoSpaceDN w:val="0"/>
        <w:adjustRightInd w:val="0"/>
        <w:spacing w:before="100" w:beforeAutospacing="1" w:after="100" w:afterAutospacing="1"/>
        <w:rPr>
          <w:rFonts w:cstheme="minorHAnsi"/>
          <w:b/>
          <w:i/>
          <w:color w:val="000000"/>
          <w:sz w:val="21"/>
        </w:rPr>
      </w:pPr>
      <w:r w:rsidRPr="00EA3F4E">
        <w:rPr>
          <w:rFonts w:cstheme="minorHAnsi"/>
          <w:b/>
          <w:i/>
          <w:color w:val="000000"/>
          <w:szCs w:val="29"/>
        </w:rPr>
        <w:t xml:space="preserve">Inhoud: </w:t>
      </w:r>
      <w:r w:rsidRPr="00EA3F4E">
        <w:rPr>
          <w:rFonts w:ascii="MS Gothic" w:eastAsia="MS Gothic" w:hAnsi="MS Gothic" w:cs="MS Gothic" w:hint="eastAsia"/>
          <w:b/>
          <w:i/>
          <w:color w:val="000000"/>
          <w:sz w:val="21"/>
        </w:rPr>
        <w:t> </w:t>
      </w:r>
    </w:p>
    <w:p w14:paraId="79A454B4" w14:textId="77777777" w:rsidR="008717C9" w:rsidRPr="008717C9" w:rsidRDefault="008717C9" w:rsidP="00EA3F4E">
      <w:pPr>
        <w:numPr>
          <w:ilvl w:val="0"/>
          <w:numId w:val="4"/>
        </w:numPr>
        <w:autoSpaceDE w:val="0"/>
        <w:autoSpaceDN w:val="0"/>
        <w:adjustRightInd w:val="0"/>
        <w:spacing w:before="100" w:beforeAutospacing="1" w:after="100" w:afterAutospacing="1"/>
        <w:ind w:left="0" w:firstLine="0"/>
        <w:rPr>
          <w:rFonts w:cstheme="minorHAnsi"/>
          <w:color w:val="000000"/>
          <w:sz w:val="21"/>
        </w:rPr>
      </w:pPr>
      <w:r w:rsidRPr="00EA3F4E">
        <w:rPr>
          <w:rFonts w:cstheme="minorHAnsi"/>
          <w:color w:val="000000"/>
          <w:szCs w:val="29"/>
          <w:u w:val="single"/>
        </w:rPr>
        <w:t>Module 1, gecompliceerd OSAS</w:t>
      </w:r>
      <w:r w:rsidRPr="008717C9">
        <w:rPr>
          <w:rFonts w:cstheme="minorHAnsi"/>
          <w:color w:val="000000"/>
          <w:szCs w:val="29"/>
        </w:rPr>
        <w:t xml:space="preserve">. </w:t>
      </w:r>
    </w:p>
    <w:p w14:paraId="30526D8F" w14:textId="77777777" w:rsidR="008717C9" w:rsidRPr="008717C9" w:rsidRDefault="008717C9" w:rsidP="00EA3F4E">
      <w:pPr>
        <w:numPr>
          <w:ilvl w:val="1"/>
          <w:numId w:val="8"/>
        </w:numPr>
        <w:tabs>
          <w:tab w:val="left" w:pos="940"/>
          <w:tab w:val="left" w:pos="144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De AIOS leert een uitgebreide anamnese te voeren gericht op slaapstoornissen, adequaat lichamelijk onderzoek te verrichten, en relevant aanvullend onderzoek aan te vragen. </w:t>
      </w:r>
      <w:r w:rsidRPr="008717C9">
        <w:rPr>
          <w:rFonts w:ascii="MS Gothic" w:eastAsia="MS Gothic" w:hAnsi="MS Gothic" w:cs="MS Gothic" w:hint="eastAsia"/>
          <w:color w:val="000000"/>
          <w:sz w:val="21"/>
        </w:rPr>
        <w:t> </w:t>
      </w:r>
    </w:p>
    <w:p w14:paraId="6541DDA4" w14:textId="77777777" w:rsidR="008717C9" w:rsidRPr="008717C9" w:rsidRDefault="008717C9" w:rsidP="00EA3F4E">
      <w:pPr>
        <w:numPr>
          <w:ilvl w:val="1"/>
          <w:numId w:val="8"/>
        </w:numPr>
        <w:tabs>
          <w:tab w:val="left" w:pos="940"/>
          <w:tab w:val="left" w:pos="144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De AIOS is in staat om een differentiaal diagnose op te stellen. </w:t>
      </w:r>
      <w:r w:rsidRPr="008717C9">
        <w:rPr>
          <w:rFonts w:ascii="MS Gothic" w:eastAsia="MS Gothic" w:hAnsi="MS Gothic" w:cs="MS Gothic" w:hint="eastAsia"/>
          <w:color w:val="000000"/>
          <w:sz w:val="21"/>
        </w:rPr>
        <w:t> </w:t>
      </w:r>
    </w:p>
    <w:p w14:paraId="2AE0BC7D" w14:textId="77777777" w:rsidR="008717C9" w:rsidRPr="008717C9" w:rsidRDefault="008717C9" w:rsidP="00EA3F4E">
      <w:pPr>
        <w:numPr>
          <w:ilvl w:val="1"/>
          <w:numId w:val="8"/>
        </w:numPr>
        <w:tabs>
          <w:tab w:val="left" w:pos="940"/>
          <w:tab w:val="left" w:pos="144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De AIOS verdiept zich in de algemene slaapgeneeskunde </w:t>
      </w:r>
      <w:r w:rsidRPr="008717C9">
        <w:rPr>
          <w:rFonts w:ascii="MS Gothic" w:eastAsia="MS Gothic" w:hAnsi="MS Gothic" w:cs="MS Gothic" w:hint="eastAsia"/>
          <w:color w:val="000000"/>
          <w:sz w:val="21"/>
        </w:rPr>
        <w:t> </w:t>
      </w:r>
    </w:p>
    <w:p w14:paraId="0AABCE12" w14:textId="77777777" w:rsidR="008717C9" w:rsidRPr="008717C9" w:rsidRDefault="008717C9" w:rsidP="00EA3F4E">
      <w:pPr>
        <w:numPr>
          <w:ilvl w:val="1"/>
          <w:numId w:val="8"/>
        </w:numPr>
        <w:tabs>
          <w:tab w:val="left" w:pos="940"/>
          <w:tab w:val="left" w:pos="144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De AIOS verdiept zich in de klinisch bewaakte </w:t>
      </w:r>
      <w:proofErr w:type="spellStart"/>
      <w:r w:rsidRPr="008717C9">
        <w:rPr>
          <w:rFonts w:cstheme="minorHAnsi"/>
          <w:color w:val="000000"/>
          <w:szCs w:val="29"/>
        </w:rPr>
        <w:t>polysomnografie</w:t>
      </w:r>
      <w:proofErr w:type="spellEnd"/>
      <w:r w:rsidRPr="008717C9">
        <w:rPr>
          <w:rFonts w:cstheme="minorHAnsi"/>
          <w:color w:val="000000"/>
          <w:szCs w:val="29"/>
        </w:rPr>
        <w:t xml:space="preserve">. </w:t>
      </w:r>
      <w:r w:rsidRPr="008717C9">
        <w:rPr>
          <w:rFonts w:ascii="MS Gothic" w:eastAsia="MS Gothic" w:hAnsi="MS Gothic" w:cs="MS Gothic" w:hint="eastAsia"/>
          <w:color w:val="000000"/>
          <w:sz w:val="21"/>
        </w:rPr>
        <w:t> </w:t>
      </w:r>
    </w:p>
    <w:p w14:paraId="7C0D4707" w14:textId="77777777" w:rsidR="008717C9" w:rsidRPr="008717C9" w:rsidRDefault="008717C9" w:rsidP="00EA3F4E">
      <w:pPr>
        <w:numPr>
          <w:ilvl w:val="1"/>
          <w:numId w:val="8"/>
        </w:numPr>
        <w:tabs>
          <w:tab w:val="left" w:pos="940"/>
          <w:tab w:val="left" w:pos="144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De AIOS neemt actief deel aan het MDO op het gebied van </w:t>
      </w:r>
      <w:proofErr w:type="spellStart"/>
      <w:r w:rsidRPr="008717C9">
        <w:rPr>
          <w:rFonts w:cstheme="minorHAnsi"/>
          <w:color w:val="000000"/>
          <w:szCs w:val="29"/>
        </w:rPr>
        <w:t>slaapgerelateerde</w:t>
      </w:r>
      <w:proofErr w:type="spellEnd"/>
      <w:r w:rsidRPr="008717C9">
        <w:rPr>
          <w:rFonts w:cstheme="minorHAnsi"/>
          <w:color w:val="000000"/>
          <w:szCs w:val="29"/>
        </w:rPr>
        <w:t xml:space="preserve"> </w:t>
      </w:r>
      <w:r w:rsidRPr="008717C9">
        <w:rPr>
          <w:rFonts w:ascii="MS Gothic" w:eastAsia="MS Gothic" w:hAnsi="MS Gothic" w:cs="MS Gothic" w:hint="eastAsia"/>
          <w:color w:val="000000"/>
          <w:sz w:val="21"/>
        </w:rPr>
        <w:t> </w:t>
      </w:r>
      <w:proofErr w:type="spellStart"/>
      <w:r w:rsidRPr="008717C9">
        <w:rPr>
          <w:rFonts w:cstheme="minorHAnsi"/>
          <w:color w:val="000000"/>
          <w:szCs w:val="29"/>
        </w:rPr>
        <w:t>ademhalingstoornissen</w:t>
      </w:r>
      <w:proofErr w:type="spellEnd"/>
      <w:r w:rsidRPr="008717C9">
        <w:rPr>
          <w:rFonts w:cstheme="minorHAnsi"/>
          <w:color w:val="000000"/>
          <w:szCs w:val="29"/>
        </w:rPr>
        <w:t xml:space="preserve">. </w:t>
      </w:r>
      <w:r w:rsidRPr="008717C9">
        <w:rPr>
          <w:rFonts w:ascii="MS Gothic" w:eastAsia="MS Gothic" w:hAnsi="MS Gothic" w:cs="MS Gothic" w:hint="eastAsia"/>
          <w:color w:val="000000"/>
          <w:sz w:val="21"/>
        </w:rPr>
        <w:t> </w:t>
      </w:r>
    </w:p>
    <w:p w14:paraId="246AC41E" w14:textId="77777777" w:rsidR="008717C9" w:rsidRPr="008717C9" w:rsidRDefault="008717C9" w:rsidP="00EA3F4E">
      <w:pPr>
        <w:numPr>
          <w:ilvl w:val="1"/>
          <w:numId w:val="8"/>
        </w:numPr>
        <w:tabs>
          <w:tab w:val="left" w:pos="940"/>
          <w:tab w:val="left" w:pos="144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De AIOS neemt deel aan cursussen en (internationale) congressen op het gebied van </w:t>
      </w:r>
      <w:r w:rsidRPr="008717C9">
        <w:rPr>
          <w:rFonts w:ascii="MS Gothic" w:eastAsia="MS Gothic" w:hAnsi="MS Gothic" w:cs="MS Gothic" w:hint="eastAsia"/>
          <w:color w:val="000000"/>
          <w:sz w:val="21"/>
        </w:rPr>
        <w:t> </w:t>
      </w:r>
      <w:proofErr w:type="spellStart"/>
      <w:r w:rsidRPr="008717C9">
        <w:rPr>
          <w:rFonts w:cstheme="minorHAnsi"/>
          <w:color w:val="000000"/>
          <w:szCs w:val="29"/>
        </w:rPr>
        <w:t>slaapgerelateerde</w:t>
      </w:r>
      <w:proofErr w:type="spellEnd"/>
      <w:r w:rsidRPr="008717C9">
        <w:rPr>
          <w:rFonts w:cstheme="minorHAnsi"/>
          <w:color w:val="000000"/>
          <w:szCs w:val="29"/>
        </w:rPr>
        <w:t xml:space="preserve"> </w:t>
      </w:r>
      <w:proofErr w:type="spellStart"/>
      <w:r w:rsidRPr="008717C9">
        <w:rPr>
          <w:rFonts w:cstheme="minorHAnsi"/>
          <w:color w:val="000000"/>
          <w:szCs w:val="29"/>
        </w:rPr>
        <w:t>ademhalingstoornissen</w:t>
      </w:r>
      <w:proofErr w:type="spellEnd"/>
      <w:r w:rsidRPr="008717C9">
        <w:rPr>
          <w:rFonts w:cstheme="minorHAnsi"/>
          <w:color w:val="000000"/>
          <w:szCs w:val="29"/>
        </w:rPr>
        <w:t xml:space="preserve">. </w:t>
      </w:r>
      <w:r w:rsidRPr="008717C9">
        <w:rPr>
          <w:rFonts w:ascii="MS Gothic" w:eastAsia="MS Gothic" w:hAnsi="MS Gothic" w:cs="MS Gothic" w:hint="eastAsia"/>
          <w:color w:val="000000"/>
          <w:sz w:val="21"/>
        </w:rPr>
        <w:t> </w:t>
      </w:r>
    </w:p>
    <w:p w14:paraId="2EF26E05" w14:textId="77777777" w:rsidR="008717C9" w:rsidRPr="008717C9" w:rsidRDefault="008717C9" w:rsidP="00EA3F4E">
      <w:pPr>
        <w:numPr>
          <w:ilvl w:val="1"/>
          <w:numId w:val="8"/>
        </w:numPr>
        <w:tabs>
          <w:tab w:val="left" w:pos="940"/>
          <w:tab w:val="left" w:pos="144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De AIOS neemt deel aan WAS. </w:t>
      </w:r>
      <w:r w:rsidRPr="008717C9">
        <w:rPr>
          <w:rFonts w:ascii="MS Gothic" w:eastAsia="MS Gothic" w:hAnsi="MS Gothic" w:cs="MS Gothic" w:hint="eastAsia"/>
          <w:color w:val="000000"/>
          <w:sz w:val="21"/>
        </w:rPr>
        <w:t> </w:t>
      </w:r>
    </w:p>
    <w:p w14:paraId="2573755C" w14:textId="77777777" w:rsidR="008717C9" w:rsidRPr="008717C9" w:rsidRDefault="008717C9" w:rsidP="00EA3F4E">
      <w:pPr>
        <w:numPr>
          <w:ilvl w:val="1"/>
          <w:numId w:val="8"/>
        </w:numPr>
        <w:tabs>
          <w:tab w:val="left" w:pos="940"/>
          <w:tab w:val="left" w:pos="144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De AIOS is in staat om CPAP en BPAP klinisch in te stellen. </w:t>
      </w:r>
      <w:r w:rsidRPr="008717C9">
        <w:rPr>
          <w:rFonts w:ascii="MS Gothic" w:eastAsia="MS Gothic" w:hAnsi="MS Gothic" w:cs="MS Gothic" w:hint="eastAsia"/>
          <w:color w:val="000000"/>
          <w:sz w:val="21"/>
        </w:rPr>
        <w:t> </w:t>
      </w:r>
    </w:p>
    <w:p w14:paraId="5969FF18" w14:textId="77777777" w:rsidR="008717C9" w:rsidRPr="008717C9" w:rsidRDefault="008717C9" w:rsidP="00EA3F4E">
      <w:pPr>
        <w:numPr>
          <w:ilvl w:val="1"/>
          <w:numId w:val="8"/>
        </w:numPr>
        <w:tabs>
          <w:tab w:val="left" w:pos="940"/>
          <w:tab w:val="left" w:pos="144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De AIOS is in staat om een behandeling met MRA te initiëren onder supervisie van een </w:t>
      </w:r>
      <w:r w:rsidRPr="008717C9">
        <w:rPr>
          <w:rFonts w:ascii="MS Gothic" w:eastAsia="MS Gothic" w:hAnsi="MS Gothic" w:cs="MS Gothic" w:hint="eastAsia"/>
          <w:color w:val="000000"/>
          <w:sz w:val="21"/>
        </w:rPr>
        <w:t> </w:t>
      </w:r>
      <w:r w:rsidRPr="008717C9">
        <w:rPr>
          <w:rFonts w:cstheme="minorHAnsi"/>
          <w:color w:val="000000"/>
          <w:szCs w:val="29"/>
        </w:rPr>
        <w:t xml:space="preserve">centrum. Dit kan het eigen </w:t>
      </w:r>
      <w:proofErr w:type="spellStart"/>
      <w:r w:rsidRPr="008717C9">
        <w:rPr>
          <w:rFonts w:cstheme="minorHAnsi"/>
          <w:color w:val="000000"/>
          <w:szCs w:val="29"/>
        </w:rPr>
        <w:t>opleidingcentrum</w:t>
      </w:r>
      <w:proofErr w:type="spellEnd"/>
      <w:r w:rsidRPr="008717C9">
        <w:rPr>
          <w:rFonts w:cstheme="minorHAnsi"/>
          <w:color w:val="000000"/>
          <w:szCs w:val="29"/>
        </w:rPr>
        <w:t xml:space="preserve"> zijn. </w:t>
      </w:r>
      <w:r w:rsidRPr="008717C9">
        <w:rPr>
          <w:rFonts w:ascii="MS Gothic" w:eastAsia="MS Gothic" w:hAnsi="MS Gothic" w:cs="MS Gothic" w:hint="eastAsia"/>
          <w:color w:val="000000"/>
          <w:sz w:val="21"/>
        </w:rPr>
        <w:t> </w:t>
      </w:r>
    </w:p>
    <w:p w14:paraId="526C3028" w14:textId="77777777" w:rsidR="00B47008" w:rsidRPr="00B47008" w:rsidRDefault="008717C9" w:rsidP="00EA3F4E">
      <w:pPr>
        <w:numPr>
          <w:ilvl w:val="1"/>
          <w:numId w:val="8"/>
        </w:numPr>
        <w:tabs>
          <w:tab w:val="left" w:pos="940"/>
          <w:tab w:val="left" w:pos="144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De AIOS is in staat diagnostiek te verrichten en een behandeling te initiëren bij CPAP- </w:t>
      </w:r>
      <w:r w:rsidRPr="008717C9">
        <w:rPr>
          <w:rFonts w:ascii="MS Gothic" w:eastAsia="MS Gothic" w:hAnsi="MS Gothic" w:cs="MS Gothic" w:hint="eastAsia"/>
          <w:color w:val="000000"/>
          <w:sz w:val="21"/>
        </w:rPr>
        <w:t> </w:t>
      </w:r>
      <w:r w:rsidRPr="008717C9">
        <w:rPr>
          <w:rFonts w:cstheme="minorHAnsi"/>
          <w:color w:val="000000"/>
          <w:szCs w:val="29"/>
        </w:rPr>
        <w:t xml:space="preserve">intolerante patiënten. </w:t>
      </w:r>
    </w:p>
    <w:p w14:paraId="1B8052B7" w14:textId="77777777" w:rsidR="00B47008" w:rsidRPr="00B47008" w:rsidRDefault="00B47008" w:rsidP="00EA3F4E">
      <w:pPr>
        <w:numPr>
          <w:ilvl w:val="1"/>
          <w:numId w:val="4"/>
        </w:numPr>
        <w:tabs>
          <w:tab w:val="left" w:pos="940"/>
          <w:tab w:val="left" w:pos="1440"/>
        </w:tabs>
        <w:autoSpaceDE w:val="0"/>
        <w:autoSpaceDN w:val="0"/>
        <w:adjustRightInd w:val="0"/>
        <w:spacing w:before="100" w:beforeAutospacing="1" w:after="100" w:afterAutospacing="1"/>
        <w:ind w:left="0" w:firstLine="0"/>
        <w:rPr>
          <w:rFonts w:cstheme="minorHAnsi"/>
          <w:color w:val="000000"/>
          <w:sz w:val="21"/>
        </w:rPr>
      </w:pPr>
    </w:p>
    <w:p w14:paraId="24F1E457" w14:textId="77777777" w:rsidR="008717C9" w:rsidRPr="008717C9" w:rsidRDefault="008717C9" w:rsidP="00EA3F4E">
      <w:pPr>
        <w:numPr>
          <w:ilvl w:val="1"/>
          <w:numId w:val="4"/>
        </w:numPr>
        <w:autoSpaceDE w:val="0"/>
        <w:autoSpaceDN w:val="0"/>
        <w:adjustRightInd w:val="0"/>
        <w:spacing w:before="100" w:beforeAutospacing="1" w:after="100" w:afterAutospacing="1"/>
        <w:ind w:left="0" w:firstLine="0"/>
        <w:rPr>
          <w:rFonts w:cstheme="minorHAnsi"/>
          <w:color w:val="000000"/>
          <w:sz w:val="21"/>
        </w:rPr>
      </w:pPr>
      <w:r w:rsidRPr="00EA3F4E">
        <w:rPr>
          <w:rFonts w:cstheme="minorHAnsi"/>
          <w:color w:val="000000"/>
          <w:szCs w:val="29"/>
          <w:u w:val="single"/>
        </w:rPr>
        <w:t>Module 2, CSAS en CXSAS</w:t>
      </w:r>
      <w:r w:rsidRPr="008717C9">
        <w:rPr>
          <w:rFonts w:cstheme="minorHAnsi"/>
          <w:color w:val="000000"/>
          <w:szCs w:val="29"/>
        </w:rPr>
        <w:t xml:space="preserve">. </w:t>
      </w:r>
      <w:r w:rsidRPr="008717C9">
        <w:rPr>
          <w:rFonts w:ascii="MS Gothic" w:eastAsia="MS Gothic" w:hAnsi="MS Gothic" w:cs="MS Gothic" w:hint="eastAsia"/>
          <w:color w:val="000000"/>
          <w:sz w:val="21"/>
        </w:rPr>
        <w:t> </w:t>
      </w:r>
    </w:p>
    <w:p w14:paraId="6ED1975F" w14:textId="77777777" w:rsidR="00B47008" w:rsidRPr="00EA3F4E" w:rsidRDefault="008717C9" w:rsidP="00EA3F4E">
      <w:pPr>
        <w:pStyle w:val="Lijstalinea"/>
        <w:numPr>
          <w:ilvl w:val="0"/>
          <w:numId w:val="17"/>
        </w:numPr>
        <w:autoSpaceDE w:val="0"/>
        <w:autoSpaceDN w:val="0"/>
        <w:adjustRightInd w:val="0"/>
        <w:spacing w:before="100" w:beforeAutospacing="1" w:after="100" w:afterAutospacing="1"/>
        <w:ind w:left="709"/>
        <w:rPr>
          <w:rFonts w:cstheme="minorHAnsi"/>
          <w:color w:val="000000"/>
          <w:szCs w:val="29"/>
        </w:rPr>
      </w:pPr>
      <w:r w:rsidRPr="00EA3F4E">
        <w:rPr>
          <w:rFonts w:cstheme="minorHAnsi"/>
          <w:color w:val="000000"/>
          <w:szCs w:val="29"/>
        </w:rPr>
        <w:t xml:space="preserve">De AIOS is in staat diagnostiek te verrichten naar- en een behandeling in te stellen bij: </w:t>
      </w:r>
    </w:p>
    <w:p w14:paraId="79A9196F" w14:textId="77777777" w:rsidR="008717C9" w:rsidRPr="00B47008" w:rsidRDefault="008717C9" w:rsidP="00EA3F4E">
      <w:pPr>
        <w:pStyle w:val="Lijstalinea"/>
        <w:numPr>
          <w:ilvl w:val="1"/>
          <w:numId w:val="3"/>
        </w:numPr>
        <w:autoSpaceDE w:val="0"/>
        <w:autoSpaceDN w:val="0"/>
        <w:adjustRightInd w:val="0"/>
        <w:spacing w:before="100" w:beforeAutospacing="1" w:after="100" w:afterAutospacing="1"/>
        <w:rPr>
          <w:rFonts w:cstheme="minorHAnsi"/>
          <w:color w:val="000000"/>
          <w:sz w:val="21"/>
        </w:rPr>
      </w:pPr>
      <w:r w:rsidRPr="00B47008">
        <w:rPr>
          <w:rFonts w:cstheme="minorHAnsi"/>
          <w:color w:val="000000"/>
          <w:szCs w:val="29"/>
        </w:rPr>
        <w:t xml:space="preserve">CSAS </w:t>
      </w:r>
    </w:p>
    <w:p w14:paraId="6741B653" w14:textId="77777777" w:rsidR="00B47008" w:rsidRPr="00B47008" w:rsidRDefault="008717C9" w:rsidP="00EA3F4E">
      <w:pPr>
        <w:pStyle w:val="Lijstalinea"/>
        <w:numPr>
          <w:ilvl w:val="1"/>
          <w:numId w:val="3"/>
        </w:numPr>
        <w:autoSpaceDE w:val="0"/>
        <w:autoSpaceDN w:val="0"/>
        <w:adjustRightInd w:val="0"/>
        <w:spacing w:before="100" w:beforeAutospacing="1" w:after="100" w:afterAutospacing="1"/>
        <w:rPr>
          <w:rFonts w:cstheme="minorHAnsi"/>
          <w:color w:val="000000"/>
          <w:sz w:val="21"/>
        </w:rPr>
      </w:pPr>
      <w:proofErr w:type="spellStart"/>
      <w:r w:rsidRPr="00B47008">
        <w:rPr>
          <w:rFonts w:cstheme="minorHAnsi"/>
          <w:color w:val="000000"/>
          <w:szCs w:val="29"/>
        </w:rPr>
        <w:t>CPAPgeïnduceerd</w:t>
      </w:r>
      <w:proofErr w:type="spellEnd"/>
      <w:r w:rsidR="008346F6">
        <w:rPr>
          <w:rFonts w:cstheme="minorHAnsi"/>
          <w:color w:val="000000"/>
          <w:szCs w:val="29"/>
        </w:rPr>
        <w:t xml:space="preserve"> </w:t>
      </w:r>
      <w:r w:rsidRPr="00B47008">
        <w:rPr>
          <w:rFonts w:cstheme="minorHAnsi"/>
          <w:color w:val="000000"/>
          <w:szCs w:val="29"/>
        </w:rPr>
        <w:t>CSAS</w:t>
      </w:r>
      <w:r w:rsidRPr="00B47008">
        <w:rPr>
          <w:rFonts w:ascii="MS Gothic" w:eastAsia="MS Gothic" w:hAnsi="MS Gothic" w:cs="MS Gothic" w:hint="eastAsia"/>
          <w:color w:val="000000"/>
          <w:szCs w:val="29"/>
        </w:rPr>
        <w:t> </w:t>
      </w:r>
    </w:p>
    <w:p w14:paraId="5EFC89DB" w14:textId="77777777" w:rsidR="008717C9" w:rsidRPr="00B47008" w:rsidRDefault="00B47008" w:rsidP="00EA3F4E">
      <w:pPr>
        <w:pStyle w:val="Lijstalinea"/>
        <w:numPr>
          <w:ilvl w:val="1"/>
          <w:numId w:val="3"/>
        </w:numPr>
        <w:autoSpaceDE w:val="0"/>
        <w:autoSpaceDN w:val="0"/>
        <w:adjustRightInd w:val="0"/>
        <w:spacing w:before="100" w:beforeAutospacing="1" w:after="100" w:afterAutospacing="1"/>
        <w:rPr>
          <w:rFonts w:cstheme="minorHAnsi"/>
          <w:color w:val="000000"/>
          <w:sz w:val="21"/>
        </w:rPr>
      </w:pPr>
      <w:r w:rsidRPr="00B47008">
        <w:rPr>
          <w:rFonts w:cstheme="minorHAnsi"/>
          <w:color w:val="000000"/>
          <w:szCs w:val="29"/>
        </w:rPr>
        <w:t>M</w:t>
      </w:r>
      <w:r w:rsidR="008717C9" w:rsidRPr="00B47008">
        <w:rPr>
          <w:rFonts w:cstheme="minorHAnsi"/>
          <w:color w:val="000000"/>
          <w:szCs w:val="29"/>
        </w:rPr>
        <w:t>ixed</w:t>
      </w:r>
      <w:r>
        <w:rPr>
          <w:rFonts w:cstheme="minorHAnsi"/>
          <w:color w:val="000000"/>
          <w:szCs w:val="29"/>
        </w:rPr>
        <w:t xml:space="preserve"> </w:t>
      </w:r>
      <w:proofErr w:type="spellStart"/>
      <w:r w:rsidR="008717C9" w:rsidRPr="00B47008">
        <w:rPr>
          <w:rFonts w:cstheme="minorHAnsi"/>
          <w:color w:val="000000"/>
          <w:szCs w:val="29"/>
        </w:rPr>
        <w:t>slaapapneusyndroom</w:t>
      </w:r>
      <w:proofErr w:type="spellEnd"/>
      <w:r>
        <w:rPr>
          <w:rFonts w:cstheme="minorHAnsi"/>
          <w:color w:val="000000"/>
          <w:szCs w:val="29"/>
        </w:rPr>
        <w:t xml:space="preserve"> </w:t>
      </w:r>
      <w:r w:rsidR="008717C9" w:rsidRPr="00B47008">
        <w:rPr>
          <w:rFonts w:cstheme="minorHAnsi"/>
          <w:color w:val="000000"/>
          <w:szCs w:val="29"/>
        </w:rPr>
        <w:t>met</w:t>
      </w:r>
      <w:r>
        <w:rPr>
          <w:rFonts w:cstheme="minorHAnsi"/>
          <w:color w:val="000000"/>
          <w:szCs w:val="29"/>
        </w:rPr>
        <w:t xml:space="preserve"> </w:t>
      </w:r>
      <w:r w:rsidR="008717C9" w:rsidRPr="00B47008">
        <w:rPr>
          <w:rFonts w:cstheme="minorHAnsi"/>
          <w:color w:val="000000"/>
          <w:szCs w:val="29"/>
        </w:rPr>
        <w:t>residuaal</w:t>
      </w:r>
      <w:r>
        <w:rPr>
          <w:rFonts w:cstheme="minorHAnsi"/>
          <w:color w:val="000000"/>
          <w:szCs w:val="29"/>
        </w:rPr>
        <w:t xml:space="preserve"> </w:t>
      </w:r>
      <w:r w:rsidR="008717C9" w:rsidRPr="00B47008">
        <w:rPr>
          <w:rFonts w:cstheme="minorHAnsi"/>
          <w:color w:val="000000"/>
          <w:szCs w:val="29"/>
        </w:rPr>
        <w:t xml:space="preserve">CSAS. </w:t>
      </w:r>
    </w:p>
    <w:p w14:paraId="1941927E" w14:textId="77777777" w:rsidR="008717C9" w:rsidRPr="008717C9" w:rsidRDefault="008717C9" w:rsidP="00EA3F4E">
      <w:pPr>
        <w:autoSpaceDE w:val="0"/>
        <w:autoSpaceDN w:val="0"/>
        <w:adjustRightInd w:val="0"/>
        <w:spacing w:before="100" w:beforeAutospacing="1" w:after="100" w:afterAutospacing="1"/>
        <w:ind w:firstLine="708"/>
        <w:rPr>
          <w:rFonts w:cstheme="minorHAnsi"/>
          <w:color w:val="000000"/>
          <w:sz w:val="21"/>
        </w:rPr>
      </w:pPr>
      <w:r w:rsidRPr="00EA3F4E">
        <w:rPr>
          <w:rFonts w:cstheme="minorHAnsi"/>
          <w:color w:val="000000"/>
          <w:szCs w:val="29"/>
          <w:u w:val="single"/>
        </w:rPr>
        <w:lastRenderedPageBreak/>
        <w:t>Module 3, (niet volledig NIV-afhankelijke) hypoventilatiesyndromen</w:t>
      </w:r>
      <w:r w:rsidRPr="008717C9">
        <w:rPr>
          <w:rFonts w:cstheme="minorHAnsi"/>
          <w:color w:val="000000"/>
          <w:szCs w:val="29"/>
        </w:rPr>
        <w:t xml:space="preserve">. </w:t>
      </w:r>
    </w:p>
    <w:p w14:paraId="039DAFE3" w14:textId="77777777" w:rsidR="00B47008" w:rsidRPr="00EA3F4E" w:rsidRDefault="008717C9" w:rsidP="00EA3F4E">
      <w:pPr>
        <w:pStyle w:val="Lijstalinea"/>
        <w:numPr>
          <w:ilvl w:val="0"/>
          <w:numId w:val="17"/>
        </w:numPr>
        <w:autoSpaceDE w:val="0"/>
        <w:autoSpaceDN w:val="0"/>
        <w:adjustRightInd w:val="0"/>
        <w:spacing w:before="100" w:beforeAutospacing="1" w:after="100" w:afterAutospacing="1"/>
        <w:ind w:left="709"/>
        <w:rPr>
          <w:rFonts w:cstheme="minorHAnsi"/>
          <w:color w:val="000000"/>
          <w:szCs w:val="29"/>
        </w:rPr>
      </w:pPr>
      <w:r w:rsidRPr="00EA3F4E">
        <w:rPr>
          <w:rFonts w:cstheme="minorHAnsi"/>
          <w:color w:val="000000"/>
          <w:szCs w:val="29"/>
        </w:rPr>
        <w:t xml:space="preserve">De AIOS is in staat diagnostiek te verrichten naar- en een behandeling in te stellen bij: </w:t>
      </w:r>
    </w:p>
    <w:p w14:paraId="53714F36" w14:textId="77777777" w:rsidR="00B47008" w:rsidRPr="00B47008" w:rsidRDefault="008717C9" w:rsidP="00EA3F4E">
      <w:pPr>
        <w:pStyle w:val="Lijstalinea"/>
        <w:numPr>
          <w:ilvl w:val="0"/>
          <w:numId w:val="11"/>
        </w:numPr>
        <w:autoSpaceDE w:val="0"/>
        <w:autoSpaceDN w:val="0"/>
        <w:adjustRightInd w:val="0"/>
        <w:spacing w:before="100" w:beforeAutospacing="1" w:after="100" w:afterAutospacing="1"/>
        <w:rPr>
          <w:rFonts w:ascii="MS Gothic" w:eastAsia="MS Gothic" w:hAnsi="MS Gothic" w:cs="MS Gothic"/>
          <w:color w:val="000000"/>
          <w:szCs w:val="29"/>
        </w:rPr>
      </w:pPr>
      <w:r w:rsidRPr="00B47008">
        <w:rPr>
          <w:rFonts w:cstheme="minorHAnsi"/>
          <w:color w:val="000000"/>
          <w:szCs w:val="29"/>
        </w:rPr>
        <w:t>obesitashypoventilatie</w:t>
      </w:r>
      <w:r w:rsidR="00B47008" w:rsidRPr="00B47008">
        <w:rPr>
          <w:rFonts w:cstheme="minorHAnsi"/>
          <w:color w:val="000000"/>
          <w:szCs w:val="29"/>
        </w:rPr>
        <w:t xml:space="preserve"> </w:t>
      </w:r>
      <w:r w:rsidRPr="00B47008">
        <w:rPr>
          <w:rFonts w:cstheme="minorHAnsi"/>
          <w:color w:val="000000"/>
          <w:szCs w:val="29"/>
        </w:rPr>
        <w:t>syndroom</w:t>
      </w:r>
      <w:r w:rsidR="00B47008" w:rsidRPr="00B47008">
        <w:rPr>
          <w:rFonts w:cstheme="minorHAnsi"/>
          <w:color w:val="000000"/>
          <w:szCs w:val="29"/>
        </w:rPr>
        <w:t xml:space="preserve"> </w:t>
      </w:r>
      <w:r w:rsidRPr="00B47008">
        <w:rPr>
          <w:rFonts w:cstheme="minorHAnsi"/>
          <w:color w:val="000000"/>
          <w:szCs w:val="29"/>
        </w:rPr>
        <w:t>(OHS)</w:t>
      </w:r>
      <w:r w:rsidRPr="00B47008">
        <w:rPr>
          <w:rFonts w:ascii="MS Gothic" w:eastAsia="MS Gothic" w:hAnsi="MS Gothic" w:cs="MS Gothic" w:hint="eastAsia"/>
          <w:color w:val="000000"/>
          <w:szCs w:val="29"/>
        </w:rPr>
        <w:t> </w:t>
      </w:r>
    </w:p>
    <w:p w14:paraId="3CF8A9DA" w14:textId="77777777" w:rsidR="00B47008" w:rsidRPr="00B47008" w:rsidRDefault="008717C9" w:rsidP="00EA3F4E">
      <w:pPr>
        <w:pStyle w:val="Lijstalinea"/>
        <w:numPr>
          <w:ilvl w:val="0"/>
          <w:numId w:val="11"/>
        </w:numPr>
        <w:autoSpaceDE w:val="0"/>
        <w:autoSpaceDN w:val="0"/>
        <w:adjustRightInd w:val="0"/>
        <w:spacing w:before="100" w:beforeAutospacing="1" w:after="100" w:afterAutospacing="1"/>
        <w:rPr>
          <w:rFonts w:ascii="MS Gothic" w:eastAsia="MS Gothic" w:hAnsi="MS Gothic" w:cs="MS Gothic"/>
          <w:color w:val="000000"/>
          <w:szCs w:val="29"/>
          <w:lang w:val="en-US"/>
        </w:rPr>
      </w:pPr>
      <w:r w:rsidRPr="00B47008">
        <w:rPr>
          <w:rFonts w:cstheme="minorHAnsi"/>
          <w:color w:val="000000"/>
          <w:szCs w:val="29"/>
          <w:lang w:val="en-US"/>
        </w:rPr>
        <w:t>Pickwick</w:t>
      </w:r>
      <w:r w:rsidR="00B47008" w:rsidRPr="00B47008">
        <w:rPr>
          <w:rFonts w:cstheme="minorHAnsi"/>
          <w:color w:val="000000"/>
          <w:szCs w:val="29"/>
          <w:lang w:val="en-US"/>
        </w:rPr>
        <w:t xml:space="preserve"> </w:t>
      </w:r>
      <w:proofErr w:type="spellStart"/>
      <w:r w:rsidRPr="00B47008">
        <w:rPr>
          <w:rFonts w:cstheme="minorHAnsi"/>
          <w:color w:val="000000"/>
          <w:szCs w:val="29"/>
          <w:lang w:val="en-US"/>
        </w:rPr>
        <w:t>syndroom</w:t>
      </w:r>
      <w:proofErr w:type="spellEnd"/>
      <w:r w:rsidRPr="00B47008">
        <w:rPr>
          <w:rFonts w:cstheme="minorHAnsi"/>
          <w:color w:val="000000"/>
          <w:szCs w:val="29"/>
          <w:lang w:val="en-US"/>
        </w:rPr>
        <w:t>,</w:t>
      </w:r>
      <w:r w:rsidR="00B47008" w:rsidRPr="00B47008">
        <w:rPr>
          <w:rFonts w:cstheme="minorHAnsi"/>
          <w:color w:val="000000"/>
          <w:szCs w:val="29"/>
          <w:lang w:val="en-US"/>
        </w:rPr>
        <w:t xml:space="preserve"> </w:t>
      </w:r>
      <w:r w:rsidRPr="00B47008">
        <w:rPr>
          <w:rFonts w:cstheme="minorHAnsi"/>
          <w:color w:val="000000"/>
          <w:szCs w:val="29"/>
          <w:lang w:val="en-US"/>
        </w:rPr>
        <w:t>OSAS</w:t>
      </w:r>
      <w:r w:rsidR="00B47008" w:rsidRPr="00B47008">
        <w:rPr>
          <w:rFonts w:cstheme="minorHAnsi"/>
          <w:color w:val="000000"/>
          <w:szCs w:val="29"/>
          <w:lang w:val="en-US"/>
        </w:rPr>
        <w:t xml:space="preserve"> </w:t>
      </w:r>
      <w:r w:rsidRPr="00B47008">
        <w:rPr>
          <w:rFonts w:cstheme="minorHAnsi"/>
          <w:color w:val="000000"/>
          <w:szCs w:val="29"/>
          <w:lang w:val="en-US"/>
        </w:rPr>
        <w:t>met</w:t>
      </w:r>
      <w:r w:rsidR="00B47008" w:rsidRPr="00B47008">
        <w:rPr>
          <w:rFonts w:cstheme="minorHAnsi"/>
          <w:color w:val="000000"/>
          <w:szCs w:val="29"/>
          <w:lang w:val="en-US"/>
        </w:rPr>
        <w:t xml:space="preserve"> </w:t>
      </w:r>
      <w:r w:rsidRPr="00B47008">
        <w:rPr>
          <w:rFonts w:cstheme="minorHAnsi"/>
          <w:color w:val="000000"/>
          <w:szCs w:val="29"/>
          <w:lang w:val="en-US"/>
        </w:rPr>
        <w:t>OHS</w:t>
      </w:r>
      <w:r w:rsidRPr="00B47008">
        <w:rPr>
          <w:rFonts w:ascii="MS Gothic" w:eastAsia="MS Gothic" w:hAnsi="MS Gothic" w:cs="MS Gothic" w:hint="eastAsia"/>
          <w:color w:val="000000"/>
          <w:szCs w:val="29"/>
          <w:lang w:val="en-US"/>
        </w:rPr>
        <w:t> </w:t>
      </w:r>
    </w:p>
    <w:p w14:paraId="2A98E4DE" w14:textId="77777777" w:rsidR="008717C9" w:rsidRPr="00B47008" w:rsidRDefault="008717C9" w:rsidP="00EA3F4E">
      <w:pPr>
        <w:pStyle w:val="Lijstalinea"/>
        <w:numPr>
          <w:ilvl w:val="0"/>
          <w:numId w:val="11"/>
        </w:numPr>
        <w:autoSpaceDE w:val="0"/>
        <w:autoSpaceDN w:val="0"/>
        <w:adjustRightInd w:val="0"/>
        <w:spacing w:before="100" w:beforeAutospacing="1" w:after="100" w:afterAutospacing="1"/>
        <w:rPr>
          <w:rFonts w:cstheme="minorHAnsi"/>
          <w:color w:val="000000"/>
          <w:sz w:val="21"/>
        </w:rPr>
      </w:pPr>
      <w:r w:rsidRPr="00B47008">
        <w:rPr>
          <w:rFonts w:cstheme="minorHAnsi"/>
          <w:color w:val="000000"/>
          <w:szCs w:val="29"/>
        </w:rPr>
        <w:t>COPD</w:t>
      </w:r>
      <w:r w:rsidR="00B47008" w:rsidRPr="00B47008">
        <w:rPr>
          <w:rFonts w:cstheme="minorHAnsi"/>
          <w:color w:val="000000"/>
          <w:szCs w:val="29"/>
        </w:rPr>
        <w:t xml:space="preserve"> </w:t>
      </w:r>
      <w:r w:rsidRPr="00B47008">
        <w:rPr>
          <w:rFonts w:cstheme="minorHAnsi"/>
          <w:color w:val="000000"/>
          <w:szCs w:val="29"/>
        </w:rPr>
        <w:t>met</w:t>
      </w:r>
      <w:r w:rsidR="00B47008" w:rsidRPr="00B47008">
        <w:rPr>
          <w:rFonts w:cstheme="minorHAnsi"/>
          <w:color w:val="000000"/>
          <w:szCs w:val="29"/>
        </w:rPr>
        <w:t xml:space="preserve"> </w:t>
      </w:r>
      <w:r w:rsidRPr="00B47008">
        <w:rPr>
          <w:rFonts w:cstheme="minorHAnsi"/>
          <w:color w:val="000000"/>
          <w:szCs w:val="29"/>
        </w:rPr>
        <w:t>chronische</w:t>
      </w:r>
      <w:r w:rsidR="00B47008" w:rsidRPr="00B47008">
        <w:rPr>
          <w:rFonts w:cstheme="minorHAnsi"/>
          <w:color w:val="000000"/>
          <w:szCs w:val="29"/>
        </w:rPr>
        <w:t xml:space="preserve"> </w:t>
      </w:r>
      <w:r w:rsidRPr="00B47008">
        <w:rPr>
          <w:rFonts w:cstheme="minorHAnsi"/>
          <w:color w:val="000000"/>
          <w:szCs w:val="29"/>
        </w:rPr>
        <w:t>respiratoire</w:t>
      </w:r>
      <w:r w:rsidR="00B47008" w:rsidRPr="00B47008">
        <w:rPr>
          <w:rFonts w:cstheme="minorHAnsi"/>
          <w:color w:val="000000"/>
          <w:szCs w:val="29"/>
        </w:rPr>
        <w:t xml:space="preserve"> </w:t>
      </w:r>
      <w:r w:rsidRPr="00B47008">
        <w:rPr>
          <w:rFonts w:cstheme="minorHAnsi"/>
          <w:color w:val="000000"/>
          <w:szCs w:val="29"/>
        </w:rPr>
        <w:t xml:space="preserve">insufficiëntie </w:t>
      </w:r>
    </w:p>
    <w:p w14:paraId="4690D5DD" w14:textId="77777777" w:rsidR="00B47008" w:rsidRPr="00B47008" w:rsidRDefault="008717C9" w:rsidP="00EA3F4E">
      <w:pPr>
        <w:pStyle w:val="Lijstalinea"/>
        <w:numPr>
          <w:ilvl w:val="0"/>
          <w:numId w:val="11"/>
        </w:numPr>
        <w:autoSpaceDE w:val="0"/>
        <w:autoSpaceDN w:val="0"/>
        <w:adjustRightInd w:val="0"/>
        <w:spacing w:before="100" w:beforeAutospacing="1" w:after="100" w:afterAutospacing="1"/>
        <w:rPr>
          <w:rFonts w:cstheme="minorHAnsi"/>
          <w:color w:val="000000"/>
          <w:szCs w:val="29"/>
        </w:rPr>
      </w:pPr>
      <w:r w:rsidRPr="00B47008">
        <w:rPr>
          <w:rFonts w:cstheme="minorHAnsi"/>
          <w:color w:val="000000"/>
          <w:szCs w:val="29"/>
        </w:rPr>
        <w:t>overlapsyndroom</w:t>
      </w:r>
      <w:r w:rsidR="00B47008" w:rsidRPr="00B47008">
        <w:rPr>
          <w:rFonts w:cstheme="minorHAnsi"/>
          <w:color w:val="000000"/>
          <w:szCs w:val="29"/>
        </w:rPr>
        <w:t xml:space="preserve"> </w:t>
      </w:r>
      <w:r w:rsidRPr="00B47008">
        <w:rPr>
          <w:rFonts w:cstheme="minorHAnsi"/>
          <w:color w:val="000000"/>
          <w:szCs w:val="29"/>
        </w:rPr>
        <w:t>COPD</w:t>
      </w:r>
      <w:r w:rsidR="00B47008" w:rsidRPr="00B47008">
        <w:rPr>
          <w:rFonts w:cstheme="minorHAnsi"/>
          <w:color w:val="000000"/>
          <w:szCs w:val="29"/>
        </w:rPr>
        <w:t xml:space="preserve"> </w:t>
      </w:r>
      <w:r w:rsidRPr="00B47008">
        <w:rPr>
          <w:rFonts w:cstheme="minorHAnsi"/>
          <w:color w:val="000000"/>
          <w:szCs w:val="29"/>
        </w:rPr>
        <w:t>en</w:t>
      </w:r>
      <w:r w:rsidR="00B47008" w:rsidRPr="00B47008">
        <w:rPr>
          <w:rFonts w:cstheme="minorHAnsi"/>
          <w:color w:val="000000"/>
          <w:szCs w:val="29"/>
        </w:rPr>
        <w:t xml:space="preserve"> </w:t>
      </w:r>
      <w:r w:rsidRPr="00B47008">
        <w:rPr>
          <w:rFonts w:cstheme="minorHAnsi"/>
          <w:color w:val="000000"/>
          <w:szCs w:val="29"/>
        </w:rPr>
        <w:t xml:space="preserve">OSAS </w:t>
      </w:r>
    </w:p>
    <w:p w14:paraId="3D69687C" w14:textId="77777777" w:rsidR="00B47008" w:rsidRPr="00B47008" w:rsidRDefault="008717C9" w:rsidP="00EA3F4E">
      <w:pPr>
        <w:pStyle w:val="Lijstalinea"/>
        <w:numPr>
          <w:ilvl w:val="0"/>
          <w:numId w:val="11"/>
        </w:numPr>
        <w:autoSpaceDE w:val="0"/>
        <w:autoSpaceDN w:val="0"/>
        <w:adjustRightInd w:val="0"/>
        <w:spacing w:before="100" w:beforeAutospacing="1" w:after="100" w:afterAutospacing="1"/>
        <w:rPr>
          <w:rFonts w:ascii="MS Gothic" w:eastAsia="MS Gothic" w:hAnsi="MS Gothic" w:cs="MS Gothic"/>
          <w:color w:val="000000"/>
          <w:szCs w:val="29"/>
        </w:rPr>
      </w:pPr>
      <w:r w:rsidRPr="00B47008">
        <w:rPr>
          <w:rFonts w:cstheme="minorHAnsi"/>
          <w:color w:val="000000"/>
          <w:szCs w:val="29"/>
        </w:rPr>
        <w:t>NMD</w:t>
      </w:r>
      <w:r w:rsidRPr="00B47008">
        <w:rPr>
          <w:rFonts w:ascii="MS Gothic" w:eastAsia="MS Gothic" w:hAnsi="MS Gothic" w:cs="MS Gothic" w:hint="eastAsia"/>
          <w:color w:val="000000"/>
          <w:szCs w:val="29"/>
        </w:rPr>
        <w:t> </w:t>
      </w:r>
    </w:p>
    <w:p w14:paraId="0FDA37CA" w14:textId="77777777" w:rsidR="00B47008" w:rsidRPr="00B47008" w:rsidRDefault="008717C9" w:rsidP="00EA3F4E">
      <w:pPr>
        <w:pStyle w:val="Lijstalinea"/>
        <w:numPr>
          <w:ilvl w:val="0"/>
          <w:numId w:val="11"/>
        </w:numPr>
        <w:autoSpaceDE w:val="0"/>
        <w:autoSpaceDN w:val="0"/>
        <w:adjustRightInd w:val="0"/>
        <w:spacing w:before="100" w:beforeAutospacing="1" w:after="100" w:afterAutospacing="1"/>
        <w:rPr>
          <w:rFonts w:ascii="MS Gothic" w:eastAsia="MS Gothic" w:hAnsi="MS Gothic" w:cs="MS Gothic"/>
          <w:color w:val="000000"/>
          <w:szCs w:val="29"/>
        </w:rPr>
      </w:pPr>
      <w:proofErr w:type="spellStart"/>
      <w:r w:rsidRPr="00B47008">
        <w:rPr>
          <w:rFonts w:cstheme="minorHAnsi"/>
          <w:color w:val="000000"/>
          <w:szCs w:val="29"/>
        </w:rPr>
        <w:t>kyfoscoliose</w:t>
      </w:r>
      <w:proofErr w:type="spellEnd"/>
      <w:r w:rsidRPr="00B47008">
        <w:rPr>
          <w:rFonts w:ascii="MS Gothic" w:eastAsia="MS Gothic" w:hAnsi="MS Gothic" w:cs="MS Gothic" w:hint="eastAsia"/>
          <w:color w:val="000000"/>
          <w:szCs w:val="29"/>
        </w:rPr>
        <w:t> </w:t>
      </w:r>
    </w:p>
    <w:p w14:paraId="419AF296" w14:textId="77777777" w:rsidR="008717C9" w:rsidRPr="00B47008" w:rsidRDefault="008717C9" w:rsidP="00EA3F4E">
      <w:pPr>
        <w:pStyle w:val="Lijstalinea"/>
        <w:numPr>
          <w:ilvl w:val="0"/>
          <w:numId w:val="11"/>
        </w:numPr>
        <w:autoSpaceDE w:val="0"/>
        <w:autoSpaceDN w:val="0"/>
        <w:adjustRightInd w:val="0"/>
        <w:spacing w:before="100" w:beforeAutospacing="1" w:after="100" w:afterAutospacing="1"/>
        <w:rPr>
          <w:rFonts w:cstheme="minorHAnsi"/>
          <w:color w:val="000000"/>
          <w:sz w:val="21"/>
        </w:rPr>
      </w:pPr>
      <w:r w:rsidRPr="00B47008">
        <w:rPr>
          <w:rFonts w:cstheme="minorHAnsi"/>
          <w:color w:val="000000"/>
          <w:szCs w:val="29"/>
        </w:rPr>
        <w:t>overige</w:t>
      </w:r>
      <w:r w:rsidR="00B47008" w:rsidRPr="00B47008">
        <w:rPr>
          <w:rFonts w:cstheme="minorHAnsi"/>
          <w:color w:val="000000"/>
          <w:szCs w:val="29"/>
        </w:rPr>
        <w:t xml:space="preserve"> </w:t>
      </w:r>
      <w:r w:rsidRPr="00B47008">
        <w:rPr>
          <w:rFonts w:cstheme="minorHAnsi"/>
          <w:color w:val="000000"/>
          <w:szCs w:val="29"/>
        </w:rPr>
        <w:t xml:space="preserve">hypoventilatiesyndromen. </w:t>
      </w:r>
    </w:p>
    <w:p w14:paraId="705932CA" w14:textId="77777777" w:rsidR="008717C9" w:rsidRPr="008717C9" w:rsidRDefault="008717C9" w:rsidP="00EA3F4E">
      <w:pPr>
        <w:autoSpaceDE w:val="0"/>
        <w:autoSpaceDN w:val="0"/>
        <w:adjustRightInd w:val="0"/>
        <w:spacing w:before="100" w:beforeAutospacing="1" w:after="100" w:afterAutospacing="1"/>
        <w:ind w:firstLine="708"/>
        <w:rPr>
          <w:rFonts w:cstheme="minorHAnsi"/>
          <w:color w:val="000000"/>
          <w:sz w:val="21"/>
        </w:rPr>
      </w:pPr>
      <w:r w:rsidRPr="00EA3F4E">
        <w:rPr>
          <w:rFonts w:cstheme="minorHAnsi"/>
          <w:color w:val="000000"/>
          <w:szCs w:val="29"/>
          <w:u w:val="single"/>
        </w:rPr>
        <w:t>Module 4, niet-respiratoir bepaalde slaapstoornissen</w:t>
      </w:r>
      <w:r w:rsidRPr="008717C9">
        <w:rPr>
          <w:rFonts w:cstheme="minorHAnsi"/>
          <w:color w:val="000000"/>
          <w:szCs w:val="29"/>
        </w:rPr>
        <w:t xml:space="preserve">. </w:t>
      </w:r>
    </w:p>
    <w:p w14:paraId="28FE6878" w14:textId="77777777" w:rsidR="00B47008" w:rsidRPr="00EA3F4E" w:rsidRDefault="008717C9" w:rsidP="00EA3F4E">
      <w:pPr>
        <w:pStyle w:val="Lijstalinea"/>
        <w:numPr>
          <w:ilvl w:val="0"/>
          <w:numId w:val="17"/>
        </w:numPr>
        <w:autoSpaceDE w:val="0"/>
        <w:autoSpaceDN w:val="0"/>
        <w:adjustRightInd w:val="0"/>
        <w:spacing w:before="100" w:beforeAutospacing="1" w:after="100" w:afterAutospacing="1"/>
        <w:ind w:left="709"/>
        <w:rPr>
          <w:rFonts w:cstheme="minorHAnsi"/>
          <w:color w:val="000000"/>
          <w:szCs w:val="29"/>
        </w:rPr>
      </w:pPr>
      <w:r w:rsidRPr="00EA3F4E">
        <w:rPr>
          <w:rFonts w:cstheme="minorHAnsi"/>
          <w:color w:val="000000"/>
          <w:szCs w:val="29"/>
        </w:rPr>
        <w:t xml:space="preserve">De AIOS is in staat diagnostiek te verrichten naar de overige slaapstoornissen: </w:t>
      </w:r>
    </w:p>
    <w:p w14:paraId="42FA8B73" w14:textId="77777777" w:rsidR="008717C9" w:rsidRPr="00B47008" w:rsidRDefault="008717C9" w:rsidP="00EA3F4E">
      <w:pPr>
        <w:pStyle w:val="Lijstalinea"/>
        <w:numPr>
          <w:ilvl w:val="1"/>
          <w:numId w:val="12"/>
        </w:numPr>
        <w:autoSpaceDE w:val="0"/>
        <w:autoSpaceDN w:val="0"/>
        <w:adjustRightInd w:val="0"/>
        <w:spacing w:before="100" w:beforeAutospacing="1" w:after="100" w:afterAutospacing="1"/>
        <w:ind w:left="1418"/>
        <w:rPr>
          <w:rFonts w:cstheme="minorHAnsi"/>
          <w:color w:val="000000"/>
          <w:sz w:val="21"/>
        </w:rPr>
      </w:pPr>
      <w:proofErr w:type="spellStart"/>
      <w:r w:rsidRPr="00B47008">
        <w:rPr>
          <w:rFonts w:cstheme="minorHAnsi"/>
          <w:color w:val="000000"/>
          <w:szCs w:val="29"/>
        </w:rPr>
        <w:t>insomnie</w:t>
      </w:r>
      <w:proofErr w:type="spellEnd"/>
      <w:r w:rsidRPr="00B47008">
        <w:rPr>
          <w:rFonts w:cstheme="minorHAnsi"/>
          <w:color w:val="000000"/>
          <w:szCs w:val="29"/>
        </w:rPr>
        <w:t xml:space="preserve"> </w:t>
      </w:r>
    </w:p>
    <w:p w14:paraId="20C49C09" w14:textId="77777777" w:rsidR="00B47008" w:rsidRPr="00B47008" w:rsidRDefault="008717C9" w:rsidP="00EA3F4E">
      <w:pPr>
        <w:pStyle w:val="Lijstalinea"/>
        <w:numPr>
          <w:ilvl w:val="1"/>
          <w:numId w:val="12"/>
        </w:numPr>
        <w:autoSpaceDE w:val="0"/>
        <w:autoSpaceDN w:val="0"/>
        <w:adjustRightInd w:val="0"/>
        <w:spacing w:before="100" w:beforeAutospacing="1" w:after="100" w:afterAutospacing="1"/>
        <w:ind w:left="1418"/>
        <w:rPr>
          <w:rFonts w:cstheme="minorHAnsi"/>
          <w:color w:val="000000"/>
          <w:szCs w:val="29"/>
        </w:rPr>
      </w:pPr>
      <w:r w:rsidRPr="00B47008">
        <w:rPr>
          <w:rFonts w:cstheme="minorHAnsi"/>
          <w:color w:val="000000"/>
          <w:szCs w:val="29"/>
        </w:rPr>
        <w:t>narcolepsie</w:t>
      </w:r>
      <w:r w:rsidR="00B47008" w:rsidRPr="00B47008">
        <w:rPr>
          <w:rFonts w:cstheme="minorHAnsi"/>
          <w:color w:val="000000"/>
          <w:szCs w:val="29"/>
        </w:rPr>
        <w:t xml:space="preserve"> </w:t>
      </w:r>
      <w:r w:rsidRPr="00B47008">
        <w:rPr>
          <w:rFonts w:cstheme="minorHAnsi"/>
          <w:color w:val="000000"/>
          <w:szCs w:val="29"/>
        </w:rPr>
        <w:t>en</w:t>
      </w:r>
      <w:r w:rsidR="00B47008" w:rsidRPr="00B47008">
        <w:rPr>
          <w:rFonts w:cstheme="minorHAnsi"/>
          <w:color w:val="000000"/>
          <w:szCs w:val="29"/>
        </w:rPr>
        <w:t xml:space="preserve"> </w:t>
      </w:r>
      <w:r w:rsidRPr="00B47008">
        <w:rPr>
          <w:rFonts w:cstheme="minorHAnsi"/>
          <w:color w:val="000000"/>
          <w:szCs w:val="29"/>
        </w:rPr>
        <w:t>andere</w:t>
      </w:r>
      <w:r w:rsidR="00B47008" w:rsidRPr="00B47008">
        <w:rPr>
          <w:rFonts w:cstheme="minorHAnsi"/>
          <w:color w:val="000000"/>
          <w:szCs w:val="29"/>
        </w:rPr>
        <w:t xml:space="preserve"> </w:t>
      </w:r>
      <w:r w:rsidRPr="00B47008">
        <w:rPr>
          <w:rFonts w:cstheme="minorHAnsi"/>
          <w:color w:val="000000"/>
          <w:szCs w:val="29"/>
        </w:rPr>
        <w:t>vormen</w:t>
      </w:r>
      <w:r w:rsidR="00B47008" w:rsidRPr="00B47008">
        <w:rPr>
          <w:rFonts w:cstheme="minorHAnsi"/>
          <w:color w:val="000000"/>
          <w:szCs w:val="29"/>
        </w:rPr>
        <w:t xml:space="preserve"> </w:t>
      </w:r>
      <w:r w:rsidRPr="00B47008">
        <w:rPr>
          <w:rFonts w:cstheme="minorHAnsi"/>
          <w:color w:val="000000"/>
          <w:szCs w:val="29"/>
        </w:rPr>
        <w:t>van</w:t>
      </w:r>
      <w:r w:rsidR="00B47008" w:rsidRPr="00B47008">
        <w:rPr>
          <w:rFonts w:cstheme="minorHAnsi"/>
          <w:color w:val="000000"/>
          <w:szCs w:val="29"/>
        </w:rPr>
        <w:t xml:space="preserve"> </w:t>
      </w:r>
      <w:proofErr w:type="spellStart"/>
      <w:r w:rsidRPr="00B47008">
        <w:rPr>
          <w:rFonts w:cstheme="minorHAnsi"/>
          <w:color w:val="000000"/>
          <w:szCs w:val="29"/>
        </w:rPr>
        <w:t>hypersomnie</w:t>
      </w:r>
      <w:proofErr w:type="spellEnd"/>
      <w:r w:rsidRPr="00B47008">
        <w:rPr>
          <w:rFonts w:cstheme="minorHAnsi"/>
          <w:color w:val="000000"/>
          <w:szCs w:val="29"/>
        </w:rPr>
        <w:t xml:space="preserve"> </w:t>
      </w:r>
    </w:p>
    <w:p w14:paraId="31A2D645" w14:textId="77777777" w:rsidR="00B47008" w:rsidRPr="00B47008" w:rsidRDefault="008717C9" w:rsidP="00EA3F4E">
      <w:pPr>
        <w:pStyle w:val="Lijstalinea"/>
        <w:numPr>
          <w:ilvl w:val="1"/>
          <w:numId w:val="12"/>
        </w:numPr>
        <w:autoSpaceDE w:val="0"/>
        <w:autoSpaceDN w:val="0"/>
        <w:adjustRightInd w:val="0"/>
        <w:spacing w:before="100" w:beforeAutospacing="1" w:after="100" w:afterAutospacing="1"/>
        <w:ind w:left="1418"/>
        <w:rPr>
          <w:rFonts w:ascii="MS Gothic" w:eastAsia="MS Gothic" w:hAnsi="MS Gothic" w:cs="MS Gothic"/>
          <w:color w:val="000000"/>
          <w:szCs w:val="29"/>
        </w:rPr>
      </w:pPr>
      <w:proofErr w:type="spellStart"/>
      <w:r w:rsidRPr="00B47008">
        <w:rPr>
          <w:rFonts w:cstheme="minorHAnsi"/>
          <w:color w:val="000000"/>
          <w:szCs w:val="29"/>
        </w:rPr>
        <w:t>slaapgerelateerde</w:t>
      </w:r>
      <w:proofErr w:type="spellEnd"/>
      <w:r w:rsidR="00B47008" w:rsidRPr="00B47008">
        <w:rPr>
          <w:rFonts w:cstheme="minorHAnsi"/>
          <w:color w:val="000000"/>
          <w:szCs w:val="29"/>
        </w:rPr>
        <w:t xml:space="preserve"> </w:t>
      </w:r>
      <w:proofErr w:type="spellStart"/>
      <w:r w:rsidRPr="00B47008">
        <w:rPr>
          <w:rFonts w:cstheme="minorHAnsi"/>
          <w:color w:val="000000"/>
          <w:szCs w:val="29"/>
        </w:rPr>
        <w:t>bewegingstoornissen</w:t>
      </w:r>
      <w:proofErr w:type="spellEnd"/>
      <w:r w:rsidRPr="00B47008">
        <w:rPr>
          <w:rFonts w:ascii="MS Gothic" w:eastAsia="MS Gothic" w:hAnsi="MS Gothic" w:cs="MS Gothic" w:hint="eastAsia"/>
          <w:color w:val="000000"/>
          <w:szCs w:val="29"/>
        </w:rPr>
        <w:t> </w:t>
      </w:r>
    </w:p>
    <w:p w14:paraId="4F02D61B" w14:textId="77777777" w:rsidR="00B47008" w:rsidRPr="00B47008" w:rsidRDefault="008717C9" w:rsidP="00EA3F4E">
      <w:pPr>
        <w:pStyle w:val="Lijstalinea"/>
        <w:numPr>
          <w:ilvl w:val="1"/>
          <w:numId w:val="12"/>
        </w:numPr>
        <w:autoSpaceDE w:val="0"/>
        <w:autoSpaceDN w:val="0"/>
        <w:adjustRightInd w:val="0"/>
        <w:spacing w:before="100" w:beforeAutospacing="1" w:after="100" w:afterAutospacing="1"/>
        <w:ind w:left="1418"/>
        <w:rPr>
          <w:rFonts w:cstheme="minorHAnsi"/>
          <w:color w:val="000000"/>
          <w:sz w:val="21"/>
        </w:rPr>
      </w:pPr>
      <w:proofErr w:type="spellStart"/>
      <w:r w:rsidRPr="00B47008">
        <w:rPr>
          <w:rFonts w:cstheme="minorHAnsi"/>
          <w:color w:val="000000"/>
          <w:szCs w:val="29"/>
        </w:rPr>
        <w:t>circadiaan</w:t>
      </w:r>
      <w:proofErr w:type="spellEnd"/>
      <w:r w:rsidRPr="00B47008">
        <w:rPr>
          <w:rFonts w:cstheme="minorHAnsi"/>
          <w:color w:val="000000"/>
          <w:szCs w:val="29"/>
        </w:rPr>
        <w:t>-ritmestoornissen</w:t>
      </w:r>
      <w:r w:rsidRPr="00B47008">
        <w:rPr>
          <w:rFonts w:ascii="MS Gothic" w:eastAsia="MS Gothic" w:hAnsi="MS Gothic" w:cs="MS Gothic" w:hint="eastAsia"/>
          <w:color w:val="000000"/>
          <w:szCs w:val="29"/>
        </w:rPr>
        <w:t> </w:t>
      </w:r>
    </w:p>
    <w:p w14:paraId="3ADC96C3" w14:textId="77777777" w:rsidR="008717C9" w:rsidRPr="00B47008" w:rsidRDefault="008717C9" w:rsidP="00EA3F4E">
      <w:pPr>
        <w:pStyle w:val="Lijstalinea"/>
        <w:numPr>
          <w:ilvl w:val="1"/>
          <w:numId w:val="12"/>
        </w:numPr>
        <w:autoSpaceDE w:val="0"/>
        <w:autoSpaceDN w:val="0"/>
        <w:adjustRightInd w:val="0"/>
        <w:spacing w:before="100" w:beforeAutospacing="1" w:after="100" w:afterAutospacing="1"/>
        <w:ind w:left="1418"/>
        <w:rPr>
          <w:rFonts w:cstheme="minorHAnsi"/>
          <w:color w:val="000000"/>
          <w:sz w:val="21"/>
        </w:rPr>
      </w:pPr>
      <w:proofErr w:type="spellStart"/>
      <w:r w:rsidRPr="00B47008">
        <w:rPr>
          <w:rFonts w:cstheme="minorHAnsi"/>
          <w:color w:val="000000"/>
          <w:szCs w:val="29"/>
        </w:rPr>
        <w:t>parasomnie</w:t>
      </w:r>
      <w:proofErr w:type="spellEnd"/>
      <w:r w:rsidRPr="00B47008">
        <w:rPr>
          <w:rFonts w:cstheme="minorHAnsi"/>
          <w:color w:val="000000"/>
          <w:szCs w:val="29"/>
        </w:rPr>
        <w:t xml:space="preserve"> </w:t>
      </w:r>
    </w:p>
    <w:p w14:paraId="3B907F39" w14:textId="77777777" w:rsidR="008717C9" w:rsidRPr="00EA3F4E" w:rsidRDefault="008717C9" w:rsidP="00EA3F4E">
      <w:pPr>
        <w:autoSpaceDE w:val="0"/>
        <w:autoSpaceDN w:val="0"/>
        <w:adjustRightInd w:val="0"/>
        <w:spacing w:before="100" w:beforeAutospacing="1" w:after="100" w:afterAutospacing="1"/>
        <w:rPr>
          <w:rFonts w:cstheme="minorHAnsi"/>
          <w:b/>
          <w:i/>
          <w:color w:val="000000"/>
          <w:sz w:val="21"/>
        </w:rPr>
      </w:pPr>
      <w:r w:rsidRPr="00EA3F4E">
        <w:rPr>
          <w:rFonts w:cstheme="minorHAnsi"/>
          <w:b/>
          <w:i/>
          <w:color w:val="000000"/>
          <w:szCs w:val="29"/>
        </w:rPr>
        <w:t xml:space="preserve">Opzet stage: </w:t>
      </w:r>
    </w:p>
    <w:p w14:paraId="316D7304" w14:textId="77777777" w:rsidR="00B47008" w:rsidRDefault="008717C9" w:rsidP="00EA3F4E">
      <w:pPr>
        <w:autoSpaceDE w:val="0"/>
        <w:autoSpaceDN w:val="0"/>
        <w:adjustRightInd w:val="0"/>
        <w:spacing w:before="100" w:beforeAutospacing="1" w:after="100" w:afterAutospacing="1"/>
        <w:ind w:left="426"/>
        <w:rPr>
          <w:rFonts w:cstheme="minorHAnsi"/>
          <w:color w:val="000000"/>
          <w:szCs w:val="29"/>
        </w:rPr>
      </w:pPr>
      <w:r w:rsidRPr="00EA3F4E">
        <w:rPr>
          <w:rFonts w:cstheme="minorHAnsi"/>
          <w:color w:val="000000"/>
          <w:szCs w:val="29"/>
          <w:u w:val="single"/>
        </w:rPr>
        <w:t>Duur van de stage</w:t>
      </w:r>
      <w:r w:rsidRPr="008717C9">
        <w:rPr>
          <w:rFonts w:cstheme="minorHAnsi"/>
          <w:color w:val="000000"/>
          <w:szCs w:val="29"/>
        </w:rPr>
        <w:t>:</w:t>
      </w:r>
      <w:r w:rsidRPr="008717C9">
        <w:rPr>
          <w:rFonts w:ascii="MS Gothic" w:eastAsia="MS Gothic" w:hAnsi="MS Gothic" w:cs="MS Gothic" w:hint="eastAsia"/>
          <w:color w:val="000000"/>
          <w:szCs w:val="29"/>
        </w:rPr>
        <w:t> </w:t>
      </w:r>
      <w:r w:rsidR="00EA3F4E">
        <w:rPr>
          <w:rFonts w:ascii="MS Gothic" w:eastAsia="MS Gothic" w:hAnsi="MS Gothic" w:cs="MS Gothic"/>
          <w:color w:val="000000"/>
          <w:szCs w:val="29"/>
        </w:rPr>
        <w:br/>
      </w:r>
      <w:r w:rsidRPr="008717C9">
        <w:rPr>
          <w:rFonts w:cstheme="minorHAnsi"/>
          <w:color w:val="000000"/>
          <w:szCs w:val="29"/>
        </w:rPr>
        <w:t xml:space="preserve">2-3 maanden per module, dus 6 tot 12 maanden. </w:t>
      </w:r>
    </w:p>
    <w:p w14:paraId="4EE23AF7" w14:textId="77777777" w:rsidR="008717C9" w:rsidRPr="008717C9" w:rsidRDefault="008717C9" w:rsidP="00EA3F4E">
      <w:pPr>
        <w:autoSpaceDE w:val="0"/>
        <w:autoSpaceDN w:val="0"/>
        <w:adjustRightInd w:val="0"/>
        <w:spacing w:before="100" w:beforeAutospacing="1" w:after="100" w:afterAutospacing="1"/>
        <w:ind w:left="426"/>
        <w:rPr>
          <w:rFonts w:cstheme="minorHAnsi"/>
          <w:color w:val="000000"/>
          <w:sz w:val="21"/>
        </w:rPr>
      </w:pPr>
      <w:r w:rsidRPr="00EA3F4E">
        <w:rPr>
          <w:rFonts w:cstheme="minorHAnsi"/>
          <w:color w:val="000000"/>
          <w:szCs w:val="29"/>
          <w:u w:val="single"/>
        </w:rPr>
        <w:t>Plaats</w:t>
      </w:r>
      <w:r w:rsidRPr="008717C9">
        <w:rPr>
          <w:rFonts w:cstheme="minorHAnsi"/>
          <w:color w:val="000000"/>
          <w:szCs w:val="29"/>
        </w:rPr>
        <w:t xml:space="preserve">: </w:t>
      </w:r>
      <w:r w:rsidR="00EA3F4E">
        <w:rPr>
          <w:rFonts w:cstheme="minorHAnsi"/>
          <w:color w:val="000000"/>
          <w:szCs w:val="29"/>
        </w:rPr>
        <w:t xml:space="preserve"> </w:t>
      </w:r>
      <w:r w:rsidR="00EA3F4E">
        <w:rPr>
          <w:rFonts w:cstheme="minorHAnsi"/>
          <w:color w:val="000000"/>
          <w:szCs w:val="29"/>
        </w:rPr>
        <w:br/>
      </w:r>
      <w:r w:rsidRPr="008717C9">
        <w:rPr>
          <w:rFonts w:cstheme="minorHAnsi"/>
          <w:color w:val="000000"/>
          <w:szCs w:val="29"/>
        </w:rPr>
        <w:t xml:space="preserve">De </w:t>
      </w:r>
      <w:proofErr w:type="spellStart"/>
      <w:r w:rsidRPr="008717C9">
        <w:rPr>
          <w:rFonts w:cstheme="minorHAnsi"/>
          <w:color w:val="000000"/>
          <w:szCs w:val="29"/>
        </w:rPr>
        <w:t>verdiepingstage</w:t>
      </w:r>
      <w:proofErr w:type="spellEnd"/>
      <w:r w:rsidRPr="008717C9">
        <w:rPr>
          <w:rFonts w:cstheme="minorHAnsi"/>
          <w:color w:val="000000"/>
          <w:szCs w:val="29"/>
        </w:rPr>
        <w:t xml:space="preserve"> </w:t>
      </w:r>
      <w:proofErr w:type="spellStart"/>
      <w:r w:rsidRPr="008717C9">
        <w:rPr>
          <w:rFonts w:cstheme="minorHAnsi"/>
          <w:color w:val="000000"/>
          <w:szCs w:val="29"/>
        </w:rPr>
        <w:t>slaapgerelateerde</w:t>
      </w:r>
      <w:proofErr w:type="spellEnd"/>
      <w:r w:rsidRPr="008717C9">
        <w:rPr>
          <w:rFonts w:cstheme="minorHAnsi"/>
          <w:color w:val="000000"/>
          <w:szCs w:val="29"/>
        </w:rPr>
        <w:t xml:space="preserve"> </w:t>
      </w:r>
      <w:proofErr w:type="spellStart"/>
      <w:r w:rsidRPr="008717C9">
        <w:rPr>
          <w:rFonts w:cstheme="minorHAnsi"/>
          <w:color w:val="000000"/>
          <w:szCs w:val="29"/>
        </w:rPr>
        <w:t>ademhalingstoornissen</w:t>
      </w:r>
      <w:proofErr w:type="spellEnd"/>
      <w:r w:rsidRPr="008717C9">
        <w:rPr>
          <w:rFonts w:cstheme="minorHAnsi"/>
          <w:color w:val="000000"/>
          <w:szCs w:val="29"/>
        </w:rPr>
        <w:t xml:space="preserve"> vindt plaats in een opleidingscentrum waar in elk geval module 1 en ten minste twee van de overige modules worden aangeboden. Het opleidingscentrum beschikt over een slaaplaboratorium waar ten minste bewaakte </w:t>
      </w:r>
      <w:proofErr w:type="spellStart"/>
      <w:r w:rsidRPr="008717C9">
        <w:rPr>
          <w:rFonts w:cstheme="minorHAnsi"/>
          <w:color w:val="000000"/>
          <w:szCs w:val="29"/>
        </w:rPr>
        <w:t>polysomnografie</w:t>
      </w:r>
      <w:proofErr w:type="spellEnd"/>
      <w:r w:rsidRPr="008717C9">
        <w:rPr>
          <w:rFonts w:cstheme="minorHAnsi"/>
          <w:color w:val="000000"/>
          <w:szCs w:val="29"/>
        </w:rPr>
        <w:t xml:space="preserve"> aanwezig is, alle behandelingsmodaliteiten kunnen worden verricht (eventueel in samenwerking met een ander centrum) en kundig hulppersoneel aanwezig is. Voor module 3 geldt samenwerking met een centrum voor thuisbeademing als aanvullende eis. </w:t>
      </w:r>
    </w:p>
    <w:p w14:paraId="57FCFFC1" w14:textId="77777777" w:rsidR="008717C9" w:rsidRPr="00EA3F4E" w:rsidRDefault="008717C9" w:rsidP="00EA3F4E">
      <w:pPr>
        <w:autoSpaceDE w:val="0"/>
        <w:autoSpaceDN w:val="0"/>
        <w:adjustRightInd w:val="0"/>
        <w:spacing w:before="100" w:beforeAutospacing="1" w:after="100" w:afterAutospacing="1"/>
        <w:rPr>
          <w:rFonts w:cstheme="minorHAnsi"/>
          <w:b/>
          <w:i/>
          <w:color w:val="000000"/>
          <w:sz w:val="21"/>
        </w:rPr>
      </w:pPr>
      <w:r w:rsidRPr="00EA3F4E">
        <w:rPr>
          <w:rFonts w:cstheme="minorHAnsi"/>
          <w:b/>
          <w:i/>
          <w:color w:val="000000"/>
          <w:szCs w:val="29"/>
        </w:rPr>
        <w:t xml:space="preserve">Competenties: </w:t>
      </w:r>
    </w:p>
    <w:p w14:paraId="1FEC69C7" w14:textId="77777777" w:rsidR="008717C9" w:rsidRPr="008717C9" w:rsidRDefault="008717C9" w:rsidP="00EA3F4E">
      <w:pPr>
        <w:autoSpaceDE w:val="0"/>
        <w:autoSpaceDN w:val="0"/>
        <w:adjustRightInd w:val="0"/>
        <w:spacing w:before="100" w:beforeAutospacing="1" w:after="100" w:afterAutospacing="1"/>
        <w:ind w:left="426"/>
        <w:rPr>
          <w:rFonts w:cstheme="minorHAnsi"/>
          <w:color w:val="000000"/>
          <w:sz w:val="21"/>
        </w:rPr>
      </w:pPr>
      <w:r w:rsidRPr="008717C9">
        <w:rPr>
          <w:rFonts w:cstheme="minorHAnsi"/>
          <w:color w:val="000000"/>
          <w:szCs w:val="29"/>
        </w:rPr>
        <w:t xml:space="preserve">Medisch handelen, kennis en wetenschap, communicatie, samenwerking, leiderschap, professionaliteit. </w:t>
      </w:r>
      <w:r w:rsidR="00EA3F4E">
        <w:rPr>
          <w:rFonts w:cstheme="minorHAnsi"/>
          <w:color w:val="000000"/>
          <w:szCs w:val="29"/>
        </w:rPr>
        <w:t xml:space="preserve"> </w:t>
      </w:r>
      <w:r w:rsidRPr="008717C9">
        <w:rPr>
          <w:rFonts w:cstheme="minorHAnsi"/>
          <w:color w:val="000000"/>
          <w:szCs w:val="29"/>
        </w:rPr>
        <w:t xml:space="preserve">Vereiste kennis, vaardigheden en gedrag. Bij het afronden van de stage dient de AIOS: </w:t>
      </w:r>
    </w:p>
    <w:p w14:paraId="4BA2C8E4" w14:textId="77777777" w:rsidR="008717C9" w:rsidRPr="008717C9" w:rsidRDefault="008717C9" w:rsidP="00EA3F4E">
      <w:pPr>
        <w:numPr>
          <w:ilvl w:val="0"/>
          <w:numId w:val="13"/>
        </w:numPr>
        <w:tabs>
          <w:tab w:val="left" w:pos="220"/>
          <w:tab w:val="left" w:pos="72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Kennis te hebben genomen van nationale en internationale richtlijnen op het gebied van respiratoire slaapstoornissen en van overige relevante wetenschappelijke literatuur. </w:t>
      </w:r>
      <w:r w:rsidRPr="008717C9">
        <w:rPr>
          <w:rFonts w:ascii="MS Gothic" w:eastAsia="MS Gothic" w:hAnsi="MS Gothic" w:cs="MS Gothic" w:hint="eastAsia"/>
          <w:color w:val="000000"/>
          <w:sz w:val="21"/>
        </w:rPr>
        <w:t> </w:t>
      </w:r>
    </w:p>
    <w:p w14:paraId="3F01A540" w14:textId="77777777" w:rsidR="008717C9" w:rsidRPr="008717C9" w:rsidRDefault="008717C9" w:rsidP="00EA3F4E">
      <w:pPr>
        <w:numPr>
          <w:ilvl w:val="0"/>
          <w:numId w:val="13"/>
        </w:numPr>
        <w:tabs>
          <w:tab w:val="left" w:pos="220"/>
          <w:tab w:val="left" w:pos="72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Een anamnese te kunnen afnemen, lichamelijk onderzoek te kunnen verrichten en relevant aanvullend onderzoek, waaronder </w:t>
      </w:r>
      <w:proofErr w:type="spellStart"/>
      <w:r w:rsidRPr="008717C9">
        <w:rPr>
          <w:rFonts w:cstheme="minorHAnsi"/>
          <w:color w:val="000000"/>
          <w:szCs w:val="29"/>
        </w:rPr>
        <w:t>polysomnografie</w:t>
      </w:r>
      <w:proofErr w:type="spellEnd"/>
      <w:r w:rsidRPr="008717C9">
        <w:rPr>
          <w:rFonts w:cstheme="minorHAnsi"/>
          <w:color w:val="000000"/>
          <w:szCs w:val="29"/>
        </w:rPr>
        <w:t xml:space="preserve">, te kunnen beoordelen. </w:t>
      </w:r>
    </w:p>
    <w:p w14:paraId="3D2D5A99" w14:textId="77777777" w:rsidR="008717C9" w:rsidRPr="008717C9" w:rsidRDefault="008717C9" w:rsidP="00EA3F4E">
      <w:pPr>
        <w:numPr>
          <w:ilvl w:val="0"/>
          <w:numId w:val="13"/>
        </w:numPr>
        <w:tabs>
          <w:tab w:val="left" w:pos="220"/>
          <w:tab w:val="left" w:pos="72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Patiëntgegevens adequaat vast te leggen in het medisch dossier. </w:t>
      </w:r>
      <w:r w:rsidRPr="008717C9">
        <w:rPr>
          <w:rFonts w:ascii="MS Gothic" w:eastAsia="MS Gothic" w:hAnsi="MS Gothic" w:cs="MS Gothic" w:hint="eastAsia"/>
          <w:color w:val="000000"/>
          <w:sz w:val="21"/>
        </w:rPr>
        <w:t> </w:t>
      </w:r>
    </w:p>
    <w:p w14:paraId="0FF96AF7" w14:textId="77777777" w:rsidR="00F476BA" w:rsidRPr="00F476BA" w:rsidRDefault="008717C9" w:rsidP="00EA3F4E">
      <w:pPr>
        <w:numPr>
          <w:ilvl w:val="0"/>
          <w:numId w:val="13"/>
        </w:numPr>
        <w:tabs>
          <w:tab w:val="left" w:pos="220"/>
          <w:tab w:val="left" w:pos="72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In staat te zijn tot het opstellen van een adequaat behandelplan. </w:t>
      </w:r>
      <w:r w:rsidRPr="008717C9">
        <w:rPr>
          <w:rFonts w:ascii="MS Gothic" w:eastAsia="MS Gothic" w:hAnsi="MS Gothic" w:cs="MS Gothic" w:hint="eastAsia"/>
          <w:color w:val="000000"/>
          <w:sz w:val="21"/>
        </w:rPr>
        <w:t> </w:t>
      </w:r>
    </w:p>
    <w:p w14:paraId="6E892EDD" w14:textId="77777777" w:rsidR="00F476BA" w:rsidRPr="00EA3F4E" w:rsidRDefault="008717C9" w:rsidP="00EA3F4E">
      <w:pPr>
        <w:tabs>
          <w:tab w:val="left" w:pos="220"/>
          <w:tab w:val="left" w:pos="720"/>
        </w:tabs>
        <w:autoSpaceDE w:val="0"/>
        <w:autoSpaceDN w:val="0"/>
        <w:adjustRightInd w:val="0"/>
        <w:spacing w:before="100" w:beforeAutospacing="1" w:after="100" w:afterAutospacing="1"/>
        <w:rPr>
          <w:rFonts w:ascii="MS Gothic" w:eastAsia="MS Gothic" w:hAnsi="MS Gothic" w:cs="MS Gothic"/>
          <w:b/>
          <w:i/>
          <w:color w:val="000000"/>
          <w:sz w:val="21"/>
        </w:rPr>
      </w:pPr>
      <w:r w:rsidRPr="00EA3F4E">
        <w:rPr>
          <w:rFonts w:cstheme="minorHAnsi"/>
          <w:b/>
          <w:i/>
          <w:color w:val="000000"/>
          <w:szCs w:val="29"/>
        </w:rPr>
        <w:lastRenderedPageBreak/>
        <w:t xml:space="preserve">Wetenschap: </w:t>
      </w:r>
      <w:r w:rsidRPr="00EA3F4E">
        <w:rPr>
          <w:rFonts w:ascii="MS Gothic" w:eastAsia="MS Gothic" w:hAnsi="MS Gothic" w:cs="MS Gothic" w:hint="eastAsia"/>
          <w:b/>
          <w:i/>
          <w:color w:val="000000"/>
          <w:sz w:val="21"/>
        </w:rPr>
        <w:t> </w:t>
      </w:r>
    </w:p>
    <w:p w14:paraId="1FD7C9C6" w14:textId="77777777" w:rsidR="00F476BA" w:rsidRDefault="008717C9" w:rsidP="00EA3F4E">
      <w:pPr>
        <w:autoSpaceDE w:val="0"/>
        <w:autoSpaceDN w:val="0"/>
        <w:adjustRightInd w:val="0"/>
        <w:spacing w:before="100" w:beforeAutospacing="1" w:after="100" w:afterAutospacing="1"/>
        <w:ind w:left="426"/>
        <w:rPr>
          <w:rFonts w:ascii="MS Gothic" w:eastAsia="MS Gothic" w:hAnsi="MS Gothic" w:cs="MS Gothic"/>
          <w:color w:val="000000"/>
          <w:sz w:val="21"/>
        </w:rPr>
      </w:pPr>
      <w:r w:rsidRPr="008717C9">
        <w:rPr>
          <w:rFonts w:cstheme="minorHAnsi"/>
          <w:color w:val="000000"/>
          <w:szCs w:val="29"/>
        </w:rPr>
        <w:t xml:space="preserve">Bij voorkeur wordt tijdens de stage een case report geschreven of wordt een kleine andere relevante studie verricht, dan wel actief meegewerkt aan een lopende studie. </w:t>
      </w:r>
      <w:r w:rsidRPr="008717C9">
        <w:rPr>
          <w:rFonts w:ascii="MS Gothic" w:eastAsia="MS Gothic" w:hAnsi="MS Gothic" w:cs="MS Gothic" w:hint="eastAsia"/>
          <w:color w:val="000000"/>
          <w:sz w:val="21"/>
        </w:rPr>
        <w:t> </w:t>
      </w:r>
    </w:p>
    <w:p w14:paraId="34648394" w14:textId="77777777" w:rsidR="00F476BA" w:rsidRPr="00EA3F4E" w:rsidRDefault="008717C9" w:rsidP="00EA3F4E">
      <w:pPr>
        <w:autoSpaceDE w:val="0"/>
        <w:autoSpaceDN w:val="0"/>
        <w:adjustRightInd w:val="0"/>
        <w:spacing w:before="100" w:beforeAutospacing="1" w:after="100" w:afterAutospacing="1"/>
        <w:rPr>
          <w:rFonts w:ascii="MS Gothic" w:eastAsia="MS Gothic" w:hAnsi="MS Gothic" w:cs="MS Gothic"/>
          <w:b/>
          <w:i/>
          <w:color w:val="000000"/>
          <w:sz w:val="21"/>
        </w:rPr>
      </w:pPr>
      <w:r w:rsidRPr="00EA3F4E">
        <w:rPr>
          <w:rFonts w:cstheme="minorHAnsi"/>
          <w:b/>
          <w:i/>
          <w:color w:val="000000"/>
          <w:szCs w:val="29"/>
        </w:rPr>
        <w:t xml:space="preserve">(Mogelijke) informatiebronnen/toetsing om voortgang te evalueren: </w:t>
      </w:r>
      <w:r w:rsidRPr="00EA3F4E">
        <w:rPr>
          <w:rFonts w:ascii="MS Gothic" w:eastAsia="MS Gothic" w:hAnsi="MS Gothic" w:cs="MS Gothic" w:hint="eastAsia"/>
          <w:b/>
          <w:i/>
          <w:color w:val="000000"/>
          <w:sz w:val="21"/>
        </w:rPr>
        <w:t> </w:t>
      </w:r>
    </w:p>
    <w:p w14:paraId="0F1885A8" w14:textId="77777777" w:rsidR="00F476BA" w:rsidRDefault="008717C9" w:rsidP="00EA3F4E">
      <w:pPr>
        <w:autoSpaceDE w:val="0"/>
        <w:autoSpaceDN w:val="0"/>
        <w:adjustRightInd w:val="0"/>
        <w:spacing w:before="100" w:beforeAutospacing="1" w:after="100" w:afterAutospacing="1"/>
        <w:ind w:left="426"/>
        <w:rPr>
          <w:rFonts w:cstheme="minorHAnsi"/>
          <w:color w:val="000000"/>
          <w:szCs w:val="29"/>
        </w:rPr>
      </w:pPr>
      <w:r w:rsidRPr="008717C9">
        <w:rPr>
          <w:rFonts w:cstheme="minorHAnsi"/>
          <w:color w:val="000000"/>
          <w:szCs w:val="29"/>
        </w:rPr>
        <w:t xml:space="preserve">KPB, minimaal 3 </w:t>
      </w:r>
      <w:proofErr w:type="spellStart"/>
      <w:r w:rsidRPr="008717C9">
        <w:rPr>
          <w:rFonts w:cstheme="minorHAnsi"/>
          <w:color w:val="000000"/>
          <w:szCs w:val="29"/>
        </w:rPr>
        <w:t>KPB’s</w:t>
      </w:r>
      <w:proofErr w:type="spellEnd"/>
      <w:r w:rsidRPr="008717C9">
        <w:rPr>
          <w:rFonts w:cstheme="minorHAnsi"/>
          <w:color w:val="000000"/>
          <w:szCs w:val="29"/>
        </w:rPr>
        <w:t xml:space="preserve"> in een (poli)klinische setting of MDO </w:t>
      </w:r>
    </w:p>
    <w:p w14:paraId="3ACC3D0C" w14:textId="77777777" w:rsidR="00F476BA" w:rsidRDefault="008717C9" w:rsidP="00EA3F4E">
      <w:pPr>
        <w:autoSpaceDE w:val="0"/>
        <w:autoSpaceDN w:val="0"/>
        <w:adjustRightInd w:val="0"/>
        <w:spacing w:before="100" w:beforeAutospacing="1" w:after="100" w:afterAutospacing="1"/>
        <w:ind w:left="426"/>
        <w:rPr>
          <w:rFonts w:ascii="MS Gothic" w:eastAsia="MS Gothic" w:hAnsi="MS Gothic" w:cs="MS Gothic"/>
          <w:color w:val="000000"/>
          <w:szCs w:val="29"/>
        </w:rPr>
      </w:pPr>
      <w:r w:rsidRPr="008717C9">
        <w:rPr>
          <w:rFonts w:cstheme="minorHAnsi"/>
          <w:color w:val="000000"/>
          <w:szCs w:val="29"/>
        </w:rPr>
        <w:t>CAT</w:t>
      </w:r>
      <w:r w:rsidRPr="008717C9">
        <w:rPr>
          <w:rFonts w:ascii="MS Gothic" w:eastAsia="MS Gothic" w:hAnsi="MS Gothic" w:cs="MS Gothic" w:hint="eastAsia"/>
          <w:color w:val="000000"/>
          <w:szCs w:val="29"/>
        </w:rPr>
        <w:t> </w:t>
      </w:r>
    </w:p>
    <w:p w14:paraId="484EC5FB" w14:textId="77777777" w:rsidR="00F476BA" w:rsidRDefault="008717C9" w:rsidP="00EA3F4E">
      <w:pPr>
        <w:autoSpaceDE w:val="0"/>
        <w:autoSpaceDN w:val="0"/>
        <w:adjustRightInd w:val="0"/>
        <w:spacing w:before="100" w:beforeAutospacing="1" w:after="100" w:afterAutospacing="1"/>
        <w:ind w:left="426"/>
        <w:rPr>
          <w:rFonts w:ascii="MS Gothic" w:eastAsia="MS Gothic" w:hAnsi="MS Gothic" w:cs="MS Gothic"/>
          <w:color w:val="000000"/>
          <w:sz w:val="21"/>
        </w:rPr>
      </w:pPr>
      <w:r w:rsidRPr="008717C9">
        <w:rPr>
          <w:rFonts w:cstheme="minorHAnsi"/>
          <w:color w:val="000000"/>
          <w:szCs w:val="29"/>
        </w:rPr>
        <w:t xml:space="preserve">Status/dossier en briefbeoordelingen. </w:t>
      </w:r>
      <w:r w:rsidRPr="008717C9">
        <w:rPr>
          <w:rFonts w:ascii="MS Gothic" w:eastAsia="MS Gothic" w:hAnsi="MS Gothic" w:cs="MS Gothic" w:hint="eastAsia"/>
          <w:color w:val="000000"/>
          <w:sz w:val="21"/>
        </w:rPr>
        <w:t> </w:t>
      </w:r>
    </w:p>
    <w:p w14:paraId="110E191C" w14:textId="77777777" w:rsidR="008717C9" w:rsidRPr="008717C9" w:rsidRDefault="008717C9" w:rsidP="00EA3F4E">
      <w:pPr>
        <w:autoSpaceDE w:val="0"/>
        <w:autoSpaceDN w:val="0"/>
        <w:adjustRightInd w:val="0"/>
        <w:spacing w:before="100" w:beforeAutospacing="1" w:after="100" w:afterAutospacing="1"/>
        <w:ind w:left="426"/>
        <w:rPr>
          <w:rFonts w:cstheme="minorHAnsi"/>
          <w:color w:val="000000"/>
          <w:sz w:val="21"/>
        </w:rPr>
      </w:pPr>
      <w:r w:rsidRPr="008717C9">
        <w:rPr>
          <w:rFonts w:cstheme="minorHAnsi"/>
          <w:color w:val="000000"/>
          <w:szCs w:val="29"/>
        </w:rPr>
        <w:t xml:space="preserve">Oordeel opleidingsteam, met ten minste een introductiegesprek, voortgangsgesprek halverwege de stage, en een eindgesprek. </w:t>
      </w:r>
      <w:r w:rsidRPr="008717C9">
        <w:rPr>
          <w:rFonts w:ascii="MS Gothic" w:eastAsia="MS Gothic" w:hAnsi="MS Gothic" w:cs="MS Gothic" w:hint="eastAsia"/>
          <w:color w:val="000000"/>
          <w:sz w:val="21"/>
        </w:rPr>
        <w:t> </w:t>
      </w:r>
    </w:p>
    <w:p w14:paraId="64E6025D" w14:textId="77777777" w:rsidR="008717C9" w:rsidRPr="00EA3F4E" w:rsidRDefault="008717C9" w:rsidP="00EA3F4E">
      <w:pPr>
        <w:autoSpaceDE w:val="0"/>
        <w:autoSpaceDN w:val="0"/>
        <w:adjustRightInd w:val="0"/>
        <w:spacing w:before="100" w:beforeAutospacing="1" w:after="100" w:afterAutospacing="1"/>
        <w:rPr>
          <w:rFonts w:cstheme="minorHAnsi"/>
          <w:b/>
          <w:i/>
          <w:color w:val="000000"/>
          <w:sz w:val="21"/>
        </w:rPr>
      </w:pPr>
      <w:r w:rsidRPr="00EA3F4E">
        <w:rPr>
          <w:rFonts w:cstheme="minorHAnsi"/>
          <w:b/>
          <w:i/>
          <w:color w:val="000000"/>
          <w:szCs w:val="29"/>
        </w:rPr>
        <w:t xml:space="preserve">Geschat faseniveau: </w:t>
      </w:r>
    </w:p>
    <w:p w14:paraId="66F596A7" w14:textId="77777777" w:rsidR="008717C9" w:rsidRPr="008717C9" w:rsidRDefault="008717C9" w:rsidP="00EA3F4E">
      <w:pPr>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Na succesvolle afronding van de </w:t>
      </w:r>
      <w:proofErr w:type="spellStart"/>
      <w:r w:rsidRPr="008717C9">
        <w:rPr>
          <w:rFonts w:cstheme="minorHAnsi"/>
          <w:color w:val="000000"/>
          <w:szCs w:val="29"/>
        </w:rPr>
        <w:t>verdiepingstage</w:t>
      </w:r>
      <w:proofErr w:type="spellEnd"/>
      <w:r w:rsidRPr="008717C9">
        <w:rPr>
          <w:rFonts w:cstheme="minorHAnsi"/>
          <w:color w:val="000000"/>
          <w:szCs w:val="29"/>
        </w:rPr>
        <w:t xml:space="preserve">: niveau 4 à 5. </w:t>
      </w:r>
    </w:p>
    <w:p w14:paraId="76A181F2" w14:textId="77777777" w:rsidR="008717C9" w:rsidRPr="00EA3F4E" w:rsidRDefault="008717C9" w:rsidP="00EA3F4E">
      <w:pPr>
        <w:autoSpaceDE w:val="0"/>
        <w:autoSpaceDN w:val="0"/>
        <w:adjustRightInd w:val="0"/>
        <w:spacing w:before="100" w:beforeAutospacing="1" w:after="100" w:afterAutospacing="1"/>
        <w:rPr>
          <w:rFonts w:cstheme="minorHAnsi"/>
          <w:b/>
          <w:i/>
          <w:color w:val="000000"/>
          <w:sz w:val="21"/>
        </w:rPr>
      </w:pPr>
      <w:r w:rsidRPr="00EA3F4E">
        <w:rPr>
          <w:rFonts w:cstheme="minorHAnsi"/>
          <w:b/>
          <w:i/>
          <w:color w:val="000000"/>
          <w:szCs w:val="29"/>
        </w:rPr>
        <w:t xml:space="preserve">Gevolgen van het toewijzingsbesluit: </w:t>
      </w:r>
    </w:p>
    <w:p w14:paraId="2D0315BB" w14:textId="77777777" w:rsidR="008717C9" w:rsidRPr="008717C9" w:rsidRDefault="008717C9" w:rsidP="00EA3F4E">
      <w:pPr>
        <w:numPr>
          <w:ilvl w:val="0"/>
          <w:numId w:val="14"/>
        </w:numPr>
        <w:tabs>
          <w:tab w:val="left" w:pos="220"/>
          <w:tab w:val="left" w:pos="72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Patiënten met een (gecompliceerde) respiratoire slaapstoornis geheel zelfstandig begeleiden of met een geringe mate van supervisie. </w:t>
      </w:r>
      <w:r w:rsidRPr="008717C9">
        <w:rPr>
          <w:rFonts w:ascii="MS Gothic" w:eastAsia="MS Gothic" w:hAnsi="MS Gothic" w:cs="MS Gothic" w:hint="eastAsia"/>
          <w:color w:val="000000"/>
          <w:sz w:val="21"/>
        </w:rPr>
        <w:t> </w:t>
      </w:r>
    </w:p>
    <w:p w14:paraId="6A65614D" w14:textId="77777777" w:rsidR="008717C9" w:rsidRPr="008717C9" w:rsidRDefault="008717C9" w:rsidP="00EA3F4E">
      <w:pPr>
        <w:numPr>
          <w:ilvl w:val="0"/>
          <w:numId w:val="14"/>
        </w:numPr>
        <w:tabs>
          <w:tab w:val="left" w:pos="220"/>
          <w:tab w:val="left" w:pos="720"/>
        </w:tabs>
        <w:autoSpaceDE w:val="0"/>
        <w:autoSpaceDN w:val="0"/>
        <w:adjustRightInd w:val="0"/>
        <w:spacing w:before="100" w:beforeAutospacing="1" w:after="100" w:afterAutospacing="1"/>
        <w:rPr>
          <w:rFonts w:cstheme="minorHAnsi"/>
          <w:color w:val="000000"/>
          <w:sz w:val="21"/>
        </w:rPr>
      </w:pPr>
      <w:r w:rsidRPr="008717C9">
        <w:rPr>
          <w:rFonts w:cstheme="minorHAnsi"/>
          <w:color w:val="000000"/>
          <w:szCs w:val="29"/>
        </w:rPr>
        <w:t xml:space="preserve">Vermelding van de </w:t>
      </w:r>
      <w:proofErr w:type="spellStart"/>
      <w:r w:rsidRPr="008717C9">
        <w:rPr>
          <w:rFonts w:cstheme="minorHAnsi"/>
          <w:color w:val="000000"/>
          <w:szCs w:val="29"/>
        </w:rPr>
        <w:t>verdiepingstage</w:t>
      </w:r>
      <w:proofErr w:type="spellEnd"/>
      <w:r w:rsidRPr="008717C9">
        <w:rPr>
          <w:rFonts w:cstheme="minorHAnsi"/>
          <w:color w:val="000000"/>
          <w:szCs w:val="29"/>
        </w:rPr>
        <w:t xml:space="preserve"> respiratoire slaapstoornissen in het CV van de AIOS. </w:t>
      </w:r>
      <w:r w:rsidRPr="008717C9">
        <w:rPr>
          <w:rFonts w:ascii="MS Gothic" w:eastAsia="MS Gothic" w:hAnsi="MS Gothic" w:cs="MS Gothic" w:hint="eastAsia"/>
          <w:color w:val="000000"/>
          <w:sz w:val="21"/>
        </w:rPr>
        <w:t> </w:t>
      </w:r>
    </w:p>
    <w:p w14:paraId="4E52B3EB" w14:textId="77777777" w:rsidR="008717C9" w:rsidRPr="008717C9" w:rsidRDefault="008717C9" w:rsidP="00EA3F4E">
      <w:pPr>
        <w:spacing w:before="100" w:beforeAutospacing="1" w:after="100" w:afterAutospacing="1"/>
        <w:rPr>
          <w:rFonts w:cstheme="minorHAnsi"/>
          <w:sz w:val="21"/>
        </w:rPr>
      </w:pPr>
    </w:p>
    <w:p w14:paraId="55CD1C41" w14:textId="77777777" w:rsidR="008717C9" w:rsidRPr="008717C9" w:rsidRDefault="008717C9" w:rsidP="002674B1">
      <w:pPr>
        <w:rPr>
          <w:rFonts w:cstheme="minorHAnsi"/>
          <w:sz w:val="21"/>
        </w:rPr>
      </w:pPr>
    </w:p>
    <w:p w14:paraId="38C1DA4E" w14:textId="77777777" w:rsidR="008717C9" w:rsidRPr="008717C9" w:rsidRDefault="008717C9" w:rsidP="002674B1">
      <w:pPr>
        <w:rPr>
          <w:rFonts w:cstheme="minorHAnsi"/>
          <w:sz w:val="21"/>
        </w:rPr>
      </w:pPr>
    </w:p>
    <w:p w14:paraId="7FE0C35D" w14:textId="77777777" w:rsidR="008717C9" w:rsidRPr="008717C9" w:rsidRDefault="008717C9" w:rsidP="002674B1">
      <w:pPr>
        <w:rPr>
          <w:rFonts w:cstheme="minorHAnsi"/>
          <w:sz w:val="21"/>
        </w:rPr>
      </w:pPr>
    </w:p>
    <w:p w14:paraId="6CB3CF9A" w14:textId="77777777" w:rsidR="008717C9" w:rsidRPr="008717C9" w:rsidRDefault="008717C9" w:rsidP="002674B1">
      <w:pPr>
        <w:rPr>
          <w:rFonts w:cstheme="minorHAnsi"/>
          <w:sz w:val="21"/>
        </w:rPr>
      </w:pPr>
    </w:p>
    <w:p w14:paraId="49303ADC" w14:textId="77777777" w:rsidR="008717C9" w:rsidRPr="008717C9" w:rsidRDefault="008717C9" w:rsidP="002674B1">
      <w:pPr>
        <w:rPr>
          <w:rFonts w:cstheme="minorHAnsi"/>
          <w:sz w:val="21"/>
        </w:rPr>
      </w:pPr>
    </w:p>
    <w:p w14:paraId="5A4EE3C2" w14:textId="77777777" w:rsidR="008717C9" w:rsidRPr="008717C9" w:rsidRDefault="008717C9" w:rsidP="002674B1">
      <w:pPr>
        <w:rPr>
          <w:rFonts w:cstheme="minorHAnsi"/>
          <w:sz w:val="21"/>
        </w:rPr>
      </w:pPr>
    </w:p>
    <w:p w14:paraId="1F848184" w14:textId="77777777" w:rsidR="008717C9" w:rsidRPr="008717C9" w:rsidRDefault="008717C9" w:rsidP="002674B1">
      <w:pPr>
        <w:rPr>
          <w:rFonts w:cstheme="minorHAnsi"/>
          <w:sz w:val="21"/>
        </w:rPr>
      </w:pPr>
    </w:p>
    <w:sectPr w:rsidR="008717C9" w:rsidRPr="008717C9" w:rsidSect="006F46B6">
      <w:footerReference w:type="even" r:id="rId8"/>
      <w:footerReference w:type="default" r:id="rId9"/>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610669" w15:done="0"/>
  <w15:commentEx w15:paraId="3A3FB5E6" w15:paraIdParent="196106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8CED1" w14:textId="77777777" w:rsidR="00FF7B17" w:rsidRDefault="00FF7B17" w:rsidP="00226BC9">
      <w:r>
        <w:separator/>
      </w:r>
    </w:p>
  </w:endnote>
  <w:endnote w:type="continuationSeparator" w:id="0">
    <w:p w14:paraId="1FE4E3EB" w14:textId="77777777" w:rsidR="00FF7B17" w:rsidRDefault="00FF7B17" w:rsidP="0022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579593341"/>
      <w:docPartObj>
        <w:docPartGallery w:val="Page Numbers (Bottom of Page)"/>
        <w:docPartUnique/>
      </w:docPartObj>
    </w:sdtPr>
    <w:sdtEndPr>
      <w:rPr>
        <w:rStyle w:val="Paginanummer"/>
      </w:rPr>
    </w:sdtEndPr>
    <w:sdtContent>
      <w:p w14:paraId="7FBD840A" w14:textId="77777777" w:rsidR="00F82C3B" w:rsidRDefault="00F82C3B" w:rsidP="00F82C3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47F6321" w14:textId="77777777" w:rsidR="00F82C3B" w:rsidRDefault="00F82C3B" w:rsidP="00226BC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1136717052"/>
      <w:docPartObj>
        <w:docPartGallery w:val="Page Numbers (Bottom of Page)"/>
        <w:docPartUnique/>
      </w:docPartObj>
    </w:sdtPr>
    <w:sdtEndPr>
      <w:rPr>
        <w:rStyle w:val="Paginanummer"/>
      </w:rPr>
    </w:sdtEndPr>
    <w:sdtContent>
      <w:p w14:paraId="21BF4048" w14:textId="77777777" w:rsidR="00F82C3B" w:rsidRDefault="00F82C3B" w:rsidP="00F82C3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382B45">
          <w:rPr>
            <w:rStyle w:val="Paginanummer"/>
            <w:noProof/>
          </w:rPr>
          <w:t>10</w:t>
        </w:r>
        <w:r>
          <w:rPr>
            <w:rStyle w:val="Paginanummer"/>
          </w:rPr>
          <w:fldChar w:fldCharType="end"/>
        </w:r>
      </w:p>
    </w:sdtContent>
  </w:sdt>
  <w:p w14:paraId="4111D190" w14:textId="77777777" w:rsidR="00F82C3B" w:rsidRDefault="00F82C3B" w:rsidP="00226BC9">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B64A" w14:textId="77777777" w:rsidR="00FF7B17" w:rsidRDefault="00FF7B17" w:rsidP="00226BC9">
      <w:r>
        <w:separator/>
      </w:r>
    </w:p>
  </w:footnote>
  <w:footnote w:type="continuationSeparator" w:id="0">
    <w:p w14:paraId="159F8A10" w14:textId="77777777" w:rsidR="00FF7B17" w:rsidRDefault="00FF7B17" w:rsidP="00226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D8658F"/>
    <w:multiLevelType w:val="hybridMultilevel"/>
    <w:tmpl w:val="B5480076"/>
    <w:lvl w:ilvl="0" w:tplc="41A4BF6A">
      <w:start w:val="1"/>
      <w:numFmt w:val="bullet"/>
      <w:lvlText w:val="-"/>
      <w:lvlJc w:val="left"/>
      <w:pPr>
        <w:ind w:left="360" w:hanging="360"/>
      </w:pPr>
      <w:rPr>
        <w:rFonts w:ascii="Trebuchet MS" w:hAnsi="Trebuchet M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14E70B2D"/>
    <w:multiLevelType w:val="hybridMultilevel"/>
    <w:tmpl w:val="B82299BC"/>
    <w:lvl w:ilvl="0" w:tplc="2FCE47E0">
      <w:start w:val="2007"/>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160C0110"/>
    <w:multiLevelType w:val="hybridMultilevel"/>
    <w:tmpl w:val="D49E46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D9513C4"/>
    <w:multiLevelType w:val="hybridMultilevel"/>
    <w:tmpl w:val="A61041B2"/>
    <w:lvl w:ilvl="0" w:tplc="2FCE47E0">
      <w:start w:val="2007"/>
      <w:numFmt w:val="bullet"/>
      <w:lvlText w:val="-"/>
      <w:lvlJc w:val="left"/>
      <w:pPr>
        <w:ind w:left="1146" w:hanging="360"/>
      </w:pPr>
      <w:rPr>
        <w:rFonts w:ascii="Calibri" w:eastAsiaTheme="minorHAnsi"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7">
    <w:nsid w:val="222803EB"/>
    <w:multiLevelType w:val="hybridMultilevel"/>
    <w:tmpl w:val="0DA256C8"/>
    <w:lvl w:ilvl="0" w:tplc="2FCE47E0">
      <w:start w:val="2007"/>
      <w:numFmt w:val="bullet"/>
      <w:lvlText w:val="-"/>
      <w:lvlJc w:val="left"/>
      <w:pPr>
        <w:ind w:left="720" w:hanging="360"/>
      </w:pPr>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9BB2BAD"/>
    <w:multiLevelType w:val="hybridMultilevel"/>
    <w:tmpl w:val="ACD4E3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C2371F6"/>
    <w:multiLevelType w:val="hybridMultilevel"/>
    <w:tmpl w:val="9B64D7DE"/>
    <w:lvl w:ilvl="0" w:tplc="2FCE47E0">
      <w:start w:val="2007"/>
      <w:numFmt w:val="bullet"/>
      <w:lvlText w:val="-"/>
      <w:lvlJc w:val="left"/>
      <w:pPr>
        <w:ind w:left="720" w:hanging="360"/>
      </w:pPr>
      <w:rPr>
        <w:rFonts w:ascii="Calibri" w:eastAsiaTheme="minorHAnsi" w:hAnsi="Calibri" w:cs="Calibri"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6C309EF"/>
    <w:multiLevelType w:val="hybridMultilevel"/>
    <w:tmpl w:val="6A3E52D6"/>
    <w:lvl w:ilvl="0" w:tplc="2FCE47E0">
      <w:start w:val="2007"/>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9286271"/>
    <w:multiLevelType w:val="hybridMultilevel"/>
    <w:tmpl w:val="FB3CD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EB825DB"/>
    <w:multiLevelType w:val="hybridMultilevel"/>
    <w:tmpl w:val="0A780F4A"/>
    <w:lvl w:ilvl="0" w:tplc="2FCE47E0">
      <w:start w:val="2007"/>
      <w:numFmt w:val="bullet"/>
      <w:lvlText w:val="-"/>
      <w:lvlJc w:val="left"/>
      <w:pPr>
        <w:ind w:left="720" w:hanging="360"/>
      </w:pPr>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F3030C0"/>
    <w:multiLevelType w:val="hybridMultilevel"/>
    <w:tmpl w:val="FE104242"/>
    <w:lvl w:ilvl="0" w:tplc="08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nsid w:val="56BD4C54"/>
    <w:multiLevelType w:val="hybridMultilevel"/>
    <w:tmpl w:val="EDCE8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A02581E"/>
    <w:multiLevelType w:val="hybridMultilevel"/>
    <w:tmpl w:val="694266D6"/>
    <w:lvl w:ilvl="0" w:tplc="00000001">
      <w:start w:val="1"/>
      <w:numFmt w:val="bullet"/>
      <w:lvlText w:val=""/>
      <w:lvlJc w:val="left"/>
      <w:pPr>
        <w:ind w:left="720" w:hanging="360"/>
      </w:pPr>
    </w:lvl>
    <w:lvl w:ilvl="1" w:tplc="2FCE47E0">
      <w:start w:val="2007"/>
      <w:numFmt w:val="bullet"/>
      <w:lvlText w:val="-"/>
      <w:lvlJc w:val="left"/>
      <w:pPr>
        <w:ind w:left="720" w:hanging="360"/>
      </w:pPr>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2294F23"/>
    <w:multiLevelType w:val="hybridMultilevel"/>
    <w:tmpl w:val="52561D94"/>
    <w:lvl w:ilvl="0" w:tplc="2FCE47E0">
      <w:start w:val="200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num>
  <w:num w:numId="4">
    <w:abstractNumId w:val="0"/>
  </w:num>
  <w:num w:numId="5">
    <w:abstractNumId w:val="1"/>
  </w:num>
  <w:num w:numId="6">
    <w:abstractNumId w:val="2"/>
  </w:num>
  <w:num w:numId="7">
    <w:abstractNumId w:val="9"/>
  </w:num>
  <w:num w:numId="8">
    <w:abstractNumId w:val="15"/>
  </w:num>
  <w:num w:numId="9">
    <w:abstractNumId w:val="16"/>
  </w:num>
  <w:num w:numId="10">
    <w:abstractNumId w:val="4"/>
  </w:num>
  <w:num w:numId="11">
    <w:abstractNumId w:val="13"/>
  </w:num>
  <w:num w:numId="12">
    <w:abstractNumId w:val="10"/>
  </w:num>
  <w:num w:numId="13">
    <w:abstractNumId w:val="7"/>
  </w:num>
  <w:num w:numId="14">
    <w:abstractNumId w:val="12"/>
  </w:num>
  <w:num w:numId="15">
    <w:abstractNumId w:val="3"/>
  </w:num>
  <w:num w:numId="16">
    <w:abstractNumId w:val="8"/>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 Sastry">
    <w15:presenceInfo w15:providerId="AD" w15:userId="S-1-5-21-4249374837-4201370564-833968683-3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57"/>
    <w:rsid w:val="00011AD5"/>
    <w:rsid w:val="000233C9"/>
    <w:rsid w:val="00035915"/>
    <w:rsid w:val="000664CD"/>
    <w:rsid w:val="000865E4"/>
    <w:rsid w:val="00096360"/>
    <w:rsid w:val="000A0232"/>
    <w:rsid w:val="000A1261"/>
    <w:rsid w:val="000A2434"/>
    <w:rsid w:val="000B533E"/>
    <w:rsid w:val="000D0015"/>
    <w:rsid w:val="000D5C96"/>
    <w:rsid w:val="000E4FF6"/>
    <w:rsid w:val="000E5B11"/>
    <w:rsid w:val="000F3BF0"/>
    <w:rsid w:val="000F56BF"/>
    <w:rsid w:val="00117B6D"/>
    <w:rsid w:val="00124EDB"/>
    <w:rsid w:val="00130436"/>
    <w:rsid w:val="00151206"/>
    <w:rsid w:val="0016035D"/>
    <w:rsid w:val="00164AC9"/>
    <w:rsid w:val="00171724"/>
    <w:rsid w:val="00176FAA"/>
    <w:rsid w:val="001829FC"/>
    <w:rsid w:val="00183E64"/>
    <w:rsid w:val="001938DD"/>
    <w:rsid w:val="00196F7F"/>
    <w:rsid w:val="00197EDC"/>
    <w:rsid w:val="001A46B6"/>
    <w:rsid w:val="001A71A9"/>
    <w:rsid w:val="001B0EB9"/>
    <w:rsid w:val="001B22D3"/>
    <w:rsid w:val="001B2AF0"/>
    <w:rsid w:val="001B3581"/>
    <w:rsid w:val="001D7661"/>
    <w:rsid w:val="001E3FCF"/>
    <w:rsid w:val="001E6DE9"/>
    <w:rsid w:val="001F4B48"/>
    <w:rsid w:val="001F53B3"/>
    <w:rsid w:val="00203082"/>
    <w:rsid w:val="00203B57"/>
    <w:rsid w:val="002177B8"/>
    <w:rsid w:val="00222AEB"/>
    <w:rsid w:val="00226BC9"/>
    <w:rsid w:val="002316C1"/>
    <w:rsid w:val="0024268E"/>
    <w:rsid w:val="00260AC8"/>
    <w:rsid w:val="002674B1"/>
    <w:rsid w:val="002678A0"/>
    <w:rsid w:val="00286B1D"/>
    <w:rsid w:val="0029790E"/>
    <w:rsid w:val="002B239C"/>
    <w:rsid w:val="002B3A35"/>
    <w:rsid w:val="002D3A85"/>
    <w:rsid w:val="002E0715"/>
    <w:rsid w:val="002E1FD4"/>
    <w:rsid w:val="002E26AA"/>
    <w:rsid w:val="002E388E"/>
    <w:rsid w:val="002F0AD0"/>
    <w:rsid w:val="002F4727"/>
    <w:rsid w:val="00332796"/>
    <w:rsid w:val="00337FE8"/>
    <w:rsid w:val="003464FE"/>
    <w:rsid w:val="00346AD1"/>
    <w:rsid w:val="00353C17"/>
    <w:rsid w:val="003621AF"/>
    <w:rsid w:val="00371566"/>
    <w:rsid w:val="003764C6"/>
    <w:rsid w:val="00382B45"/>
    <w:rsid w:val="00382CC8"/>
    <w:rsid w:val="003919CE"/>
    <w:rsid w:val="00392202"/>
    <w:rsid w:val="003B4EE5"/>
    <w:rsid w:val="003B793E"/>
    <w:rsid w:val="003C1BD5"/>
    <w:rsid w:val="003C2EE5"/>
    <w:rsid w:val="003E15F3"/>
    <w:rsid w:val="003F7D3F"/>
    <w:rsid w:val="00403CDB"/>
    <w:rsid w:val="00406FE1"/>
    <w:rsid w:val="004136DE"/>
    <w:rsid w:val="0041521D"/>
    <w:rsid w:val="00415B0D"/>
    <w:rsid w:val="00423E21"/>
    <w:rsid w:val="00440F50"/>
    <w:rsid w:val="00441F01"/>
    <w:rsid w:val="00454F80"/>
    <w:rsid w:val="00455D5A"/>
    <w:rsid w:val="00457829"/>
    <w:rsid w:val="004636F5"/>
    <w:rsid w:val="00463984"/>
    <w:rsid w:val="00465E6B"/>
    <w:rsid w:val="00470E26"/>
    <w:rsid w:val="00475CBB"/>
    <w:rsid w:val="00495E36"/>
    <w:rsid w:val="00497816"/>
    <w:rsid w:val="004A3F2C"/>
    <w:rsid w:val="004A4AC2"/>
    <w:rsid w:val="004B32D3"/>
    <w:rsid w:val="004B51F0"/>
    <w:rsid w:val="004C68BE"/>
    <w:rsid w:val="004D4F4E"/>
    <w:rsid w:val="004D64BF"/>
    <w:rsid w:val="004E7593"/>
    <w:rsid w:val="00500DE6"/>
    <w:rsid w:val="005205D4"/>
    <w:rsid w:val="00521AF6"/>
    <w:rsid w:val="0052448C"/>
    <w:rsid w:val="005244AB"/>
    <w:rsid w:val="005320AD"/>
    <w:rsid w:val="00547C9C"/>
    <w:rsid w:val="005609A4"/>
    <w:rsid w:val="00564A19"/>
    <w:rsid w:val="00565945"/>
    <w:rsid w:val="00566111"/>
    <w:rsid w:val="0056625D"/>
    <w:rsid w:val="00587BD9"/>
    <w:rsid w:val="005B21FA"/>
    <w:rsid w:val="005E6AAB"/>
    <w:rsid w:val="005F73B1"/>
    <w:rsid w:val="00603268"/>
    <w:rsid w:val="00621211"/>
    <w:rsid w:val="00622426"/>
    <w:rsid w:val="00624A0E"/>
    <w:rsid w:val="006269BE"/>
    <w:rsid w:val="0064145B"/>
    <w:rsid w:val="00642742"/>
    <w:rsid w:val="006525B9"/>
    <w:rsid w:val="00653FE2"/>
    <w:rsid w:val="00663130"/>
    <w:rsid w:val="0067148A"/>
    <w:rsid w:val="00686ED7"/>
    <w:rsid w:val="00690109"/>
    <w:rsid w:val="00690E2A"/>
    <w:rsid w:val="00694058"/>
    <w:rsid w:val="006A06CA"/>
    <w:rsid w:val="006A0BE5"/>
    <w:rsid w:val="006A370F"/>
    <w:rsid w:val="006B5F49"/>
    <w:rsid w:val="006B6B9F"/>
    <w:rsid w:val="006C1518"/>
    <w:rsid w:val="006C2EF3"/>
    <w:rsid w:val="006D1870"/>
    <w:rsid w:val="006D3600"/>
    <w:rsid w:val="006D5625"/>
    <w:rsid w:val="006D71C7"/>
    <w:rsid w:val="006E30A3"/>
    <w:rsid w:val="006E343E"/>
    <w:rsid w:val="006F059C"/>
    <w:rsid w:val="006F2592"/>
    <w:rsid w:val="006F46B6"/>
    <w:rsid w:val="00710391"/>
    <w:rsid w:val="00735560"/>
    <w:rsid w:val="00737F40"/>
    <w:rsid w:val="00752CEB"/>
    <w:rsid w:val="00755DFA"/>
    <w:rsid w:val="007611FA"/>
    <w:rsid w:val="00762FF9"/>
    <w:rsid w:val="007728AB"/>
    <w:rsid w:val="0077305F"/>
    <w:rsid w:val="0078382B"/>
    <w:rsid w:val="007909DD"/>
    <w:rsid w:val="007A2BC6"/>
    <w:rsid w:val="007C2DC4"/>
    <w:rsid w:val="007D3F8B"/>
    <w:rsid w:val="007D5CD2"/>
    <w:rsid w:val="007D79AF"/>
    <w:rsid w:val="007F1CD8"/>
    <w:rsid w:val="007F60FB"/>
    <w:rsid w:val="007F7509"/>
    <w:rsid w:val="0080493B"/>
    <w:rsid w:val="008079AF"/>
    <w:rsid w:val="008160FD"/>
    <w:rsid w:val="00817899"/>
    <w:rsid w:val="00825690"/>
    <w:rsid w:val="008322DC"/>
    <w:rsid w:val="008325EF"/>
    <w:rsid w:val="008346F6"/>
    <w:rsid w:val="00844C37"/>
    <w:rsid w:val="008526F2"/>
    <w:rsid w:val="0085452B"/>
    <w:rsid w:val="008667BF"/>
    <w:rsid w:val="008717C9"/>
    <w:rsid w:val="00882D97"/>
    <w:rsid w:val="008835F6"/>
    <w:rsid w:val="008B5C24"/>
    <w:rsid w:val="008B7841"/>
    <w:rsid w:val="008C5064"/>
    <w:rsid w:val="008D12B2"/>
    <w:rsid w:val="008F4D59"/>
    <w:rsid w:val="009029A8"/>
    <w:rsid w:val="009041F2"/>
    <w:rsid w:val="009117FD"/>
    <w:rsid w:val="00912307"/>
    <w:rsid w:val="009223BF"/>
    <w:rsid w:val="00945B16"/>
    <w:rsid w:val="009602C7"/>
    <w:rsid w:val="00966DA4"/>
    <w:rsid w:val="009672CB"/>
    <w:rsid w:val="00971F2F"/>
    <w:rsid w:val="00990B2C"/>
    <w:rsid w:val="009936F6"/>
    <w:rsid w:val="00997F5F"/>
    <w:rsid w:val="009A49B3"/>
    <w:rsid w:val="009B5745"/>
    <w:rsid w:val="009C614F"/>
    <w:rsid w:val="009D04E1"/>
    <w:rsid w:val="009D59CD"/>
    <w:rsid w:val="009D7ABA"/>
    <w:rsid w:val="009D7AC1"/>
    <w:rsid w:val="009E330D"/>
    <w:rsid w:val="009E5864"/>
    <w:rsid w:val="009E6C21"/>
    <w:rsid w:val="009E74F8"/>
    <w:rsid w:val="009F3455"/>
    <w:rsid w:val="00A16B01"/>
    <w:rsid w:val="00A24475"/>
    <w:rsid w:val="00A30219"/>
    <w:rsid w:val="00A47809"/>
    <w:rsid w:val="00A51A5D"/>
    <w:rsid w:val="00A60144"/>
    <w:rsid w:val="00A713CF"/>
    <w:rsid w:val="00A73BB5"/>
    <w:rsid w:val="00A86CC1"/>
    <w:rsid w:val="00A96FC2"/>
    <w:rsid w:val="00AA3480"/>
    <w:rsid w:val="00AB0753"/>
    <w:rsid w:val="00AB10D9"/>
    <w:rsid w:val="00AB26C3"/>
    <w:rsid w:val="00AB307E"/>
    <w:rsid w:val="00AD17A1"/>
    <w:rsid w:val="00AD4FD6"/>
    <w:rsid w:val="00AD535C"/>
    <w:rsid w:val="00AD55C6"/>
    <w:rsid w:val="00AD6BA4"/>
    <w:rsid w:val="00AE6CC0"/>
    <w:rsid w:val="00AF54DB"/>
    <w:rsid w:val="00B05EB4"/>
    <w:rsid w:val="00B05F72"/>
    <w:rsid w:val="00B07652"/>
    <w:rsid w:val="00B123EA"/>
    <w:rsid w:val="00B207C8"/>
    <w:rsid w:val="00B24C38"/>
    <w:rsid w:val="00B3587E"/>
    <w:rsid w:val="00B366B4"/>
    <w:rsid w:val="00B47008"/>
    <w:rsid w:val="00B53CC8"/>
    <w:rsid w:val="00B60821"/>
    <w:rsid w:val="00B92767"/>
    <w:rsid w:val="00BA249F"/>
    <w:rsid w:val="00BA33F1"/>
    <w:rsid w:val="00BA763B"/>
    <w:rsid w:val="00BB29CD"/>
    <w:rsid w:val="00BD38E5"/>
    <w:rsid w:val="00BD4E97"/>
    <w:rsid w:val="00BE149E"/>
    <w:rsid w:val="00BE5C4D"/>
    <w:rsid w:val="00BE7C6D"/>
    <w:rsid w:val="00BF5502"/>
    <w:rsid w:val="00C0089D"/>
    <w:rsid w:val="00C03777"/>
    <w:rsid w:val="00C13B34"/>
    <w:rsid w:val="00C32FDC"/>
    <w:rsid w:val="00C33872"/>
    <w:rsid w:val="00C408AF"/>
    <w:rsid w:val="00C52DCC"/>
    <w:rsid w:val="00C578A7"/>
    <w:rsid w:val="00C722EF"/>
    <w:rsid w:val="00C835C5"/>
    <w:rsid w:val="00C86A6E"/>
    <w:rsid w:val="00C929D7"/>
    <w:rsid w:val="00C96117"/>
    <w:rsid w:val="00CA0AE6"/>
    <w:rsid w:val="00CA4DB6"/>
    <w:rsid w:val="00CB5A24"/>
    <w:rsid w:val="00CD7F3D"/>
    <w:rsid w:val="00CE3689"/>
    <w:rsid w:val="00CF6E9E"/>
    <w:rsid w:val="00D21323"/>
    <w:rsid w:val="00D257D5"/>
    <w:rsid w:val="00D363DD"/>
    <w:rsid w:val="00D374A6"/>
    <w:rsid w:val="00D40293"/>
    <w:rsid w:val="00D43229"/>
    <w:rsid w:val="00D62ADB"/>
    <w:rsid w:val="00D64443"/>
    <w:rsid w:val="00D7321B"/>
    <w:rsid w:val="00D74514"/>
    <w:rsid w:val="00D760BC"/>
    <w:rsid w:val="00D82EF9"/>
    <w:rsid w:val="00D86945"/>
    <w:rsid w:val="00D942B7"/>
    <w:rsid w:val="00D94EB1"/>
    <w:rsid w:val="00DA41E2"/>
    <w:rsid w:val="00DB1515"/>
    <w:rsid w:val="00DB412A"/>
    <w:rsid w:val="00DD09AB"/>
    <w:rsid w:val="00DF27D0"/>
    <w:rsid w:val="00DF4727"/>
    <w:rsid w:val="00E361BB"/>
    <w:rsid w:val="00E3754B"/>
    <w:rsid w:val="00E37558"/>
    <w:rsid w:val="00E4193C"/>
    <w:rsid w:val="00E53FB6"/>
    <w:rsid w:val="00E545C6"/>
    <w:rsid w:val="00E55052"/>
    <w:rsid w:val="00E67F4B"/>
    <w:rsid w:val="00E76D05"/>
    <w:rsid w:val="00E82BC0"/>
    <w:rsid w:val="00E86633"/>
    <w:rsid w:val="00E90497"/>
    <w:rsid w:val="00E957B6"/>
    <w:rsid w:val="00E96F1F"/>
    <w:rsid w:val="00EA3F4E"/>
    <w:rsid w:val="00EA5BED"/>
    <w:rsid w:val="00EB7127"/>
    <w:rsid w:val="00EC240C"/>
    <w:rsid w:val="00EC3126"/>
    <w:rsid w:val="00EC60E2"/>
    <w:rsid w:val="00ED4370"/>
    <w:rsid w:val="00EE2B3F"/>
    <w:rsid w:val="00EF495E"/>
    <w:rsid w:val="00F01C90"/>
    <w:rsid w:val="00F0583B"/>
    <w:rsid w:val="00F05B97"/>
    <w:rsid w:val="00F06AF1"/>
    <w:rsid w:val="00F1469A"/>
    <w:rsid w:val="00F2021F"/>
    <w:rsid w:val="00F2400B"/>
    <w:rsid w:val="00F30C09"/>
    <w:rsid w:val="00F4339A"/>
    <w:rsid w:val="00F476BA"/>
    <w:rsid w:val="00F810B5"/>
    <w:rsid w:val="00F8167A"/>
    <w:rsid w:val="00F82C3B"/>
    <w:rsid w:val="00FA1591"/>
    <w:rsid w:val="00FA389F"/>
    <w:rsid w:val="00FA5EEB"/>
    <w:rsid w:val="00FB150E"/>
    <w:rsid w:val="00FD3A40"/>
    <w:rsid w:val="00FD5B80"/>
    <w:rsid w:val="00FD5EA4"/>
    <w:rsid w:val="00FD7698"/>
    <w:rsid w:val="00FD77E6"/>
    <w:rsid w:val="00FE5918"/>
    <w:rsid w:val="00FE76A4"/>
    <w:rsid w:val="00FE7705"/>
    <w:rsid w:val="00FF4EC1"/>
    <w:rsid w:val="00FF6297"/>
    <w:rsid w:val="00FF652E"/>
    <w:rsid w:val="00FF7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D6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17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268E"/>
    <w:pPr>
      <w:ind w:left="720"/>
      <w:contextualSpacing/>
    </w:pPr>
  </w:style>
  <w:style w:type="paragraph" w:styleId="Voettekst">
    <w:name w:val="footer"/>
    <w:basedOn w:val="Standaard"/>
    <w:link w:val="VoettekstChar"/>
    <w:uiPriority w:val="99"/>
    <w:unhideWhenUsed/>
    <w:rsid w:val="00226BC9"/>
    <w:pPr>
      <w:tabs>
        <w:tab w:val="center" w:pos="4536"/>
        <w:tab w:val="right" w:pos="9072"/>
      </w:tabs>
    </w:pPr>
  </w:style>
  <w:style w:type="character" w:customStyle="1" w:styleId="VoettekstChar">
    <w:name w:val="Voettekst Char"/>
    <w:basedOn w:val="Standaardalinea-lettertype"/>
    <w:link w:val="Voettekst"/>
    <w:uiPriority w:val="99"/>
    <w:rsid w:val="00226BC9"/>
  </w:style>
  <w:style w:type="character" w:styleId="Paginanummer">
    <w:name w:val="page number"/>
    <w:basedOn w:val="Standaardalinea-lettertype"/>
    <w:uiPriority w:val="99"/>
    <w:semiHidden/>
    <w:unhideWhenUsed/>
    <w:rsid w:val="00226BC9"/>
  </w:style>
  <w:style w:type="paragraph" w:styleId="Normaalweb">
    <w:name w:val="Normal (Web)"/>
    <w:basedOn w:val="Standaard"/>
    <w:uiPriority w:val="99"/>
    <w:unhideWhenUsed/>
    <w:rsid w:val="00A16B01"/>
    <w:pPr>
      <w:spacing w:before="100" w:beforeAutospacing="1" w:after="100" w:afterAutospacing="1"/>
    </w:pPr>
    <w:rPr>
      <w:rFonts w:ascii="Times New Roman" w:eastAsia="Times New Roman" w:hAnsi="Times New Roman" w:cs="Times New Roman"/>
      <w:lang w:val="en-US"/>
    </w:rPr>
  </w:style>
  <w:style w:type="character" w:styleId="Zwaar">
    <w:name w:val="Strong"/>
    <w:basedOn w:val="Standaardalinea-lettertype"/>
    <w:uiPriority w:val="22"/>
    <w:qFormat/>
    <w:rsid w:val="00A16B01"/>
    <w:rPr>
      <w:b/>
      <w:bCs/>
    </w:rPr>
  </w:style>
  <w:style w:type="character" w:customStyle="1" w:styleId="GeenafstandChar">
    <w:name w:val="Geen afstand Char"/>
    <w:basedOn w:val="Standaardalinea-lettertype"/>
    <w:link w:val="Geenafstand"/>
    <w:uiPriority w:val="1"/>
    <w:locked/>
    <w:rsid w:val="00A16B01"/>
  </w:style>
  <w:style w:type="paragraph" w:styleId="Geenafstand">
    <w:name w:val="No Spacing"/>
    <w:basedOn w:val="Standaard"/>
    <w:link w:val="GeenafstandChar"/>
    <w:uiPriority w:val="1"/>
    <w:qFormat/>
    <w:rsid w:val="00A16B01"/>
  </w:style>
  <w:style w:type="paragraph" w:styleId="Tekstopmerking">
    <w:name w:val="annotation text"/>
    <w:basedOn w:val="Standaard"/>
    <w:link w:val="TekstopmerkingChar"/>
    <w:uiPriority w:val="99"/>
    <w:unhideWhenUsed/>
    <w:rsid w:val="00A16B01"/>
    <w:rPr>
      <w:rFonts w:ascii="Calibri" w:eastAsia="Times New Roman" w:hAnsi="Calibri" w:cs="Times New Roman"/>
      <w:sz w:val="20"/>
      <w:szCs w:val="20"/>
      <w:lang w:eastAsia="nl-NL"/>
    </w:rPr>
  </w:style>
  <w:style w:type="character" w:customStyle="1" w:styleId="TekstopmerkingChar">
    <w:name w:val="Tekst opmerking Char"/>
    <w:basedOn w:val="Standaardalinea-lettertype"/>
    <w:link w:val="Tekstopmerking"/>
    <w:uiPriority w:val="99"/>
    <w:rsid w:val="00A16B01"/>
    <w:rPr>
      <w:rFonts w:ascii="Calibri" w:eastAsia="Times New Roman" w:hAnsi="Calibri" w:cs="Times New Roman"/>
      <w:sz w:val="20"/>
      <w:szCs w:val="20"/>
      <w:lang w:eastAsia="nl-NL"/>
    </w:rPr>
  </w:style>
  <w:style w:type="character" w:styleId="Verwijzingopmerking">
    <w:name w:val="annotation reference"/>
    <w:basedOn w:val="Standaardalinea-lettertype"/>
    <w:uiPriority w:val="99"/>
    <w:semiHidden/>
    <w:unhideWhenUsed/>
    <w:rsid w:val="00A16B01"/>
    <w:rPr>
      <w:sz w:val="16"/>
      <w:szCs w:val="16"/>
    </w:rPr>
  </w:style>
  <w:style w:type="paragraph" w:styleId="Ballontekst">
    <w:name w:val="Balloon Text"/>
    <w:basedOn w:val="Standaard"/>
    <w:link w:val="BallontekstChar"/>
    <w:uiPriority w:val="99"/>
    <w:semiHidden/>
    <w:unhideWhenUsed/>
    <w:rsid w:val="00A16B0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16B01"/>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8346F6"/>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8346F6"/>
    <w:rPr>
      <w:rFonts w:ascii="Calibri" w:eastAsia="Times New Roman" w:hAnsi="Calibri"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17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268E"/>
    <w:pPr>
      <w:ind w:left="720"/>
      <w:contextualSpacing/>
    </w:pPr>
  </w:style>
  <w:style w:type="paragraph" w:styleId="Voettekst">
    <w:name w:val="footer"/>
    <w:basedOn w:val="Standaard"/>
    <w:link w:val="VoettekstChar"/>
    <w:uiPriority w:val="99"/>
    <w:unhideWhenUsed/>
    <w:rsid w:val="00226BC9"/>
    <w:pPr>
      <w:tabs>
        <w:tab w:val="center" w:pos="4536"/>
        <w:tab w:val="right" w:pos="9072"/>
      </w:tabs>
    </w:pPr>
  </w:style>
  <w:style w:type="character" w:customStyle="1" w:styleId="VoettekstChar">
    <w:name w:val="Voettekst Char"/>
    <w:basedOn w:val="Standaardalinea-lettertype"/>
    <w:link w:val="Voettekst"/>
    <w:uiPriority w:val="99"/>
    <w:rsid w:val="00226BC9"/>
  </w:style>
  <w:style w:type="character" w:styleId="Paginanummer">
    <w:name w:val="page number"/>
    <w:basedOn w:val="Standaardalinea-lettertype"/>
    <w:uiPriority w:val="99"/>
    <w:semiHidden/>
    <w:unhideWhenUsed/>
    <w:rsid w:val="00226BC9"/>
  </w:style>
  <w:style w:type="paragraph" w:styleId="Normaalweb">
    <w:name w:val="Normal (Web)"/>
    <w:basedOn w:val="Standaard"/>
    <w:uiPriority w:val="99"/>
    <w:unhideWhenUsed/>
    <w:rsid w:val="00A16B01"/>
    <w:pPr>
      <w:spacing w:before="100" w:beforeAutospacing="1" w:after="100" w:afterAutospacing="1"/>
    </w:pPr>
    <w:rPr>
      <w:rFonts w:ascii="Times New Roman" w:eastAsia="Times New Roman" w:hAnsi="Times New Roman" w:cs="Times New Roman"/>
      <w:lang w:val="en-US"/>
    </w:rPr>
  </w:style>
  <w:style w:type="character" w:styleId="Zwaar">
    <w:name w:val="Strong"/>
    <w:basedOn w:val="Standaardalinea-lettertype"/>
    <w:uiPriority w:val="22"/>
    <w:qFormat/>
    <w:rsid w:val="00A16B01"/>
    <w:rPr>
      <w:b/>
      <w:bCs/>
    </w:rPr>
  </w:style>
  <w:style w:type="character" w:customStyle="1" w:styleId="GeenafstandChar">
    <w:name w:val="Geen afstand Char"/>
    <w:basedOn w:val="Standaardalinea-lettertype"/>
    <w:link w:val="Geenafstand"/>
    <w:uiPriority w:val="1"/>
    <w:locked/>
    <w:rsid w:val="00A16B01"/>
  </w:style>
  <w:style w:type="paragraph" w:styleId="Geenafstand">
    <w:name w:val="No Spacing"/>
    <w:basedOn w:val="Standaard"/>
    <w:link w:val="GeenafstandChar"/>
    <w:uiPriority w:val="1"/>
    <w:qFormat/>
    <w:rsid w:val="00A16B01"/>
  </w:style>
  <w:style w:type="paragraph" w:styleId="Tekstopmerking">
    <w:name w:val="annotation text"/>
    <w:basedOn w:val="Standaard"/>
    <w:link w:val="TekstopmerkingChar"/>
    <w:uiPriority w:val="99"/>
    <w:unhideWhenUsed/>
    <w:rsid w:val="00A16B01"/>
    <w:rPr>
      <w:rFonts w:ascii="Calibri" w:eastAsia="Times New Roman" w:hAnsi="Calibri" w:cs="Times New Roman"/>
      <w:sz w:val="20"/>
      <w:szCs w:val="20"/>
      <w:lang w:eastAsia="nl-NL"/>
    </w:rPr>
  </w:style>
  <w:style w:type="character" w:customStyle="1" w:styleId="TekstopmerkingChar">
    <w:name w:val="Tekst opmerking Char"/>
    <w:basedOn w:val="Standaardalinea-lettertype"/>
    <w:link w:val="Tekstopmerking"/>
    <w:uiPriority w:val="99"/>
    <w:rsid w:val="00A16B01"/>
    <w:rPr>
      <w:rFonts w:ascii="Calibri" w:eastAsia="Times New Roman" w:hAnsi="Calibri" w:cs="Times New Roman"/>
      <w:sz w:val="20"/>
      <w:szCs w:val="20"/>
      <w:lang w:eastAsia="nl-NL"/>
    </w:rPr>
  </w:style>
  <w:style w:type="character" w:styleId="Verwijzingopmerking">
    <w:name w:val="annotation reference"/>
    <w:basedOn w:val="Standaardalinea-lettertype"/>
    <w:uiPriority w:val="99"/>
    <w:semiHidden/>
    <w:unhideWhenUsed/>
    <w:rsid w:val="00A16B01"/>
    <w:rPr>
      <w:sz w:val="16"/>
      <w:szCs w:val="16"/>
    </w:rPr>
  </w:style>
  <w:style w:type="paragraph" w:styleId="Ballontekst">
    <w:name w:val="Balloon Text"/>
    <w:basedOn w:val="Standaard"/>
    <w:link w:val="BallontekstChar"/>
    <w:uiPriority w:val="99"/>
    <w:semiHidden/>
    <w:unhideWhenUsed/>
    <w:rsid w:val="00A16B0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16B01"/>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8346F6"/>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8346F6"/>
    <w:rPr>
      <w:rFonts w:ascii="Calibri" w:eastAsia="Times New Roman" w:hAnsi="Calibr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3205</Words>
  <Characters>17629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Kempenhaege</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Pevernagie</dc:creator>
  <cp:lastModifiedBy>Hochstenbag M.M.H. (Monique)</cp:lastModifiedBy>
  <cp:revision>3</cp:revision>
  <cp:lastPrinted>2018-04-13T08:40:00Z</cp:lastPrinted>
  <dcterms:created xsi:type="dcterms:W3CDTF">2018-11-21T13:02:00Z</dcterms:created>
  <dcterms:modified xsi:type="dcterms:W3CDTF">2018-11-21T13:09:00Z</dcterms:modified>
</cp:coreProperties>
</file>