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B69" w:rsidRPr="003C4E94" w:rsidRDefault="00077B69">
      <w:pPr>
        <w:rPr>
          <w:b/>
          <w:lang w:val="en-US"/>
        </w:rPr>
      </w:pPr>
      <w:r w:rsidRPr="003C4E94">
        <w:rPr>
          <w:b/>
          <w:lang w:val="en-US"/>
        </w:rPr>
        <w:t xml:space="preserve">Stage </w:t>
      </w:r>
      <w:r w:rsidR="003C4E94">
        <w:rPr>
          <w:b/>
          <w:lang w:val="en-US"/>
        </w:rPr>
        <w:t>h</w:t>
      </w:r>
      <w:r w:rsidRPr="003C4E94">
        <w:rPr>
          <w:b/>
          <w:lang w:val="en-US"/>
        </w:rPr>
        <w:t>idradenitis suppurativa</w:t>
      </w:r>
      <w:r w:rsidR="00B275B8" w:rsidRPr="003C4E94">
        <w:rPr>
          <w:b/>
          <w:lang w:val="en-US"/>
        </w:rPr>
        <w:t xml:space="preserve"> Erasmus MC</w:t>
      </w:r>
    </w:p>
    <w:p w:rsidR="00077B69" w:rsidRPr="005C1F51" w:rsidRDefault="00077B69" w:rsidP="00077B69">
      <w:pPr>
        <w:rPr>
          <w:lang w:val="en-US"/>
        </w:rPr>
      </w:pPr>
    </w:p>
    <w:p w:rsidR="004360DD" w:rsidRDefault="004360DD" w:rsidP="004360DD">
      <w:r w:rsidRPr="00DB129A">
        <w:rPr>
          <w:b/>
        </w:rPr>
        <w:t>Omschrijving</w:t>
      </w:r>
      <w:r>
        <w:t xml:space="preserve">: </w:t>
      </w:r>
    </w:p>
    <w:p w:rsidR="00D30F5F" w:rsidRDefault="001B0CCA" w:rsidP="00D30F5F">
      <w:r>
        <w:t>Hidradenitis suppurativa (HS) is een chronisch of recidiverende auto-inflammatoire huidziekte van de haarfollikels. HS is moeilijk te behandelen, meestal bestaat de behandeling uit medicatie in combinatie met chirurgie.</w:t>
      </w:r>
    </w:p>
    <w:p w:rsidR="00D30F5F" w:rsidRDefault="00D30F5F" w:rsidP="004360DD">
      <w:r>
        <w:t xml:space="preserve">De stage houdt </w:t>
      </w:r>
      <w:r w:rsidR="001E4B67">
        <w:t xml:space="preserve">in: </w:t>
      </w:r>
      <w:r>
        <w:t xml:space="preserve">6 maanden 2 dagdelen </w:t>
      </w:r>
      <w:proofErr w:type="gramStart"/>
      <w:r w:rsidR="001B0CCA">
        <w:t>HS s</w:t>
      </w:r>
      <w:r>
        <w:t>preekuur</w:t>
      </w:r>
      <w:proofErr w:type="gramEnd"/>
      <w:r>
        <w:t xml:space="preserve"> en 1 dagdeel operatie</w:t>
      </w:r>
      <w:r w:rsidR="001E4B67">
        <w:t>ve vaardigheden.</w:t>
      </w:r>
      <w:r>
        <w:t xml:space="preserve"> </w:t>
      </w:r>
    </w:p>
    <w:p w:rsidR="00D30F5F" w:rsidRDefault="00D30F5F" w:rsidP="004360DD"/>
    <w:p w:rsidR="004360DD" w:rsidRPr="00DB129A" w:rsidRDefault="004360DD" w:rsidP="004360DD">
      <w:pPr>
        <w:rPr>
          <w:b/>
        </w:rPr>
      </w:pPr>
      <w:r w:rsidRPr="00DB129A">
        <w:rPr>
          <w:b/>
        </w:rPr>
        <w:t>Patiënten:</w:t>
      </w:r>
    </w:p>
    <w:p w:rsidR="00D30F5F" w:rsidRDefault="001B0CCA" w:rsidP="004360DD">
      <w:r>
        <w:t>Patiënten</w:t>
      </w:r>
      <w:r w:rsidR="00D30F5F">
        <w:t xml:space="preserve"> met </w:t>
      </w:r>
      <w:r>
        <w:t xml:space="preserve">HS </w:t>
      </w:r>
      <w:r w:rsidR="00D30F5F">
        <w:t xml:space="preserve">van mild </w:t>
      </w:r>
      <w:r>
        <w:t>(</w:t>
      </w:r>
      <w:r w:rsidR="00D30F5F">
        <w:t>Hurley stage 1</w:t>
      </w:r>
      <w:r>
        <w:t>)</w:t>
      </w:r>
      <w:r w:rsidR="00D30F5F">
        <w:t xml:space="preserve"> tot ernstig </w:t>
      </w:r>
      <w:r>
        <w:t>(</w:t>
      </w:r>
      <w:r w:rsidR="00D30F5F">
        <w:t>Hurley stage 3</w:t>
      </w:r>
      <w:r>
        <w:t>)</w:t>
      </w:r>
    </w:p>
    <w:p w:rsidR="00D30F5F" w:rsidRDefault="00D30F5F" w:rsidP="004360DD"/>
    <w:p w:rsidR="004360DD" w:rsidRPr="00DB129A" w:rsidRDefault="004360DD" w:rsidP="004360DD">
      <w:pPr>
        <w:rPr>
          <w:b/>
        </w:rPr>
      </w:pPr>
      <w:r w:rsidRPr="00DB129A">
        <w:rPr>
          <w:b/>
        </w:rPr>
        <w:t>Leerdoelen:</w:t>
      </w:r>
    </w:p>
    <w:p w:rsidR="00D30F5F" w:rsidRDefault="00D30F5F" w:rsidP="00D30F5F">
      <w:pPr>
        <w:pStyle w:val="Lijstalinea"/>
        <w:numPr>
          <w:ilvl w:val="0"/>
          <w:numId w:val="4"/>
        </w:numPr>
      </w:pPr>
      <w:r>
        <w:t xml:space="preserve">Diagnosticeren en </w:t>
      </w:r>
      <w:proofErr w:type="gramStart"/>
      <w:r>
        <w:t>differentiaal diagnose</w:t>
      </w:r>
      <w:proofErr w:type="gramEnd"/>
      <w:r>
        <w:t xml:space="preserve"> van HS. </w:t>
      </w:r>
    </w:p>
    <w:p w:rsidR="00D30F5F" w:rsidRDefault="00D30F5F" w:rsidP="00D30F5F">
      <w:pPr>
        <w:pStyle w:val="Lijstalinea"/>
        <w:numPr>
          <w:ilvl w:val="0"/>
          <w:numId w:val="4"/>
        </w:numPr>
      </w:pPr>
      <w:r>
        <w:t xml:space="preserve">Stagering van HS op basis van </w:t>
      </w:r>
      <w:proofErr w:type="spellStart"/>
      <w:r>
        <w:t>refined</w:t>
      </w:r>
      <w:proofErr w:type="spellEnd"/>
      <w:r>
        <w:t xml:space="preserve"> Hurley</w:t>
      </w:r>
      <w:r w:rsidR="001B0CCA">
        <w:t>.</w:t>
      </w:r>
    </w:p>
    <w:p w:rsidR="00D30F5F" w:rsidRDefault="00D30F5F" w:rsidP="00D30F5F">
      <w:pPr>
        <w:pStyle w:val="Lijstalinea"/>
        <w:numPr>
          <w:ilvl w:val="0"/>
          <w:numId w:val="4"/>
        </w:numPr>
      </w:pPr>
      <w:r>
        <w:t xml:space="preserve">Stageren van </w:t>
      </w:r>
      <w:proofErr w:type="gramStart"/>
      <w:r>
        <w:t>HS ernst</w:t>
      </w:r>
      <w:proofErr w:type="gramEnd"/>
      <w:r>
        <w:t xml:space="preserve"> op basis van IHS4</w:t>
      </w:r>
      <w:r w:rsidR="001B0CCA">
        <w:t>.</w:t>
      </w:r>
    </w:p>
    <w:p w:rsidR="001B0CCA" w:rsidRDefault="001B0CCA" w:rsidP="00D30F5F">
      <w:pPr>
        <w:pStyle w:val="Lijstalinea"/>
        <w:numPr>
          <w:ilvl w:val="0"/>
          <w:numId w:val="4"/>
        </w:numPr>
      </w:pPr>
      <w:r>
        <w:t>Herkennen van de verschillende HS specifieke laesies.</w:t>
      </w:r>
    </w:p>
    <w:p w:rsidR="00D30F5F" w:rsidRPr="001B0CCA" w:rsidRDefault="00D30F5F" w:rsidP="00D30F5F">
      <w:pPr>
        <w:pStyle w:val="Lijstalinea"/>
        <w:numPr>
          <w:ilvl w:val="0"/>
          <w:numId w:val="4"/>
        </w:numPr>
      </w:pPr>
      <w:r w:rsidRPr="001B0CCA">
        <w:t xml:space="preserve">Werken met HS </w:t>
      </w:r>
      <w:proofErr w:type="spellStart"/>
      <w:r w:rsidRPr="001B0CCA">
        <w:t>patient</w:t>
      </w:r>
      <w:proofErr w:type="spellEnd"/>
      <w:r w:rsidRPr="001B0CCA">
        <w:t xml:space="preserve"> </w:t>
      </w:r>
      <w:proofErr w:type="spellStart"/>
      <w:r w:rsidRPr="001B0CCA">
        <w:t>reported</w:t>
      </w:r>
      <w:proofErr w:type="spellEnd"/>
      <w:r w:rsidRPr="001B0CCA">
        <w:t xml:space="preserve"> </w:t>
      </w:r>
      <w:proofErr w:type="spellStart"/>
      <w:r w:rsidRPr="001B0CCA">
        <w:t>outcomes</w:t>
      </w:r>
      <w:proofErr w:type="spellEnd"/>
      <w:r w:rsidRPr="001B0CCA">
        <w:t xml:space="preserve"> (PROMS)</w:t>
      </w:r>
      <w:r w:rsidR="001B0CCA" w:rsidRPr="001B0CCA">
        <w:t xml:space="preserve"> zoals DLQI, </w:t>
      </w:r>
      <w:proofErr w:type="gramStart"/>
      <w:r w:rsidR="001B0CCA" w:rsidRPr="001B0CCA">
        <w:t>VAS</w:t>
      </w:r>
      <w:r w:rsidR="001B0CCA">
        <w:t xml:space="preserve"> pijn</w:t>
      </w:r>
      <w:proofErr w:type="gramEnd"/>
    </w:p>
    <w:p w:rsidR="001B0CCA" w:rsidRDefault="001B0CCA" w:rsidP="00D30F5F">
      <w:pPr>
        <w:pStyle w:val="Lijstalinea"/>
        <w:numPr>
          <w:ilvl w:val="0"/>
          <w:numId w:val="4"/>
        </w:numPr>
      </w:pPr>
      <w:r>
        <w:t xml:space="preserve">Het maken van een </w:t>
      </w:r>
      <w:r w:rsidR="004859F1">
        <w:t>integraal</w:t>
      </w:r>
      <w:r>
        <w:t xml:space="preserve"> </w:t>
      </w:r>
      <w:r w:rsidR="004859F1">
        <w:t>behandelplan</w:t>
      </w:r>
      <w:r>
        <w:t xml:space="preserve"> (medicatie/chirurgie)</w:t>
      </w:r>
    </w:p>
    <w:p w:rsidR="001B0CCA" w:rsidRDefault="00D30F5F" w:rsidP="00D30F5F">
      <w:pPr>
        <w:pStyle w:val="Lijstalinea"/>
        <w:numPr>
          <w:ilvl w:val="0"/>
          <w:numId w:val="4"/>
        </w:numPr>
      </w:pPr>
      <w:r>
        <w:t xml:space="preserve">Behandelstrategieën: medicinaal </w:t>
      </w:r>
      <w:r w:rsidR="001B0CCA">
        <w:t xml:space="preserve">(1ste, 2de en 3de </w:t>
      </w:r>
      <w:proofErr w:type="spellStart"/>
      <w:r w:rsidR="001B0CCA">
        <w:t>lijns</w:t>
      </w:r>
      <w:proofErr w:type="spellEnd"/>
      <w:r w:rsidR="001B0CCA">
        <w:t>)</w:t>
      </w:r>
    </w:p>
    <w:p w:rsidR="001B0CCA" w:rsidRDefault="001B0CCA" w:rsidP="00D30F5F">
      <w:pPr>
        <w:pStyle w:val="Lijstalinea"/>
        <w:numPr>
          <w:ilvl w:val="0"/>
          <w:numId w:val="4"/>
        </w:numPr>
      </w:pPr>
      <w:r>
        <w:t xml:space="preserve">Chirurgische </w:t>
      </w:r>
      <w:r w:rsidR="004859F1">
        <w:t>behandelstrategieën</w:t>
      </w:r>
      <w:r>
        <w:t xml:space="preserve">: </w:t>
      </w:r>
      <w:r w:rsidR="004859F1">
        <w:t>incisie</w:t>
      </w:r>
      <w:r>
        <w:t xml:space="preserve"> en drainage, </w:t>
      </w:r>
      <w:r w:rsidR="004859F1">
        <w:t>deroofing</w:t>
      </w:r>
      <w:r>
        <w:t xml:space="preserve">, </w:t>
      </w:r>
      <w:proofErr w:type="spellStart"/>
      <w:r>
        <w:t>limited</w:t>
      </w:r>
      <w:proofErr w:type="spellEnd"/>
      <w:r>
        <w:t xml:space="preserve"> en </w:t>
      </w:r>
      <w:proofErr w:type="spellStart"/>
      <w:r>
        <w:t>radical</w:t>
      </w:r>
      <w:proofErr w:type="spellEnd"/>
      <w:r>
        <w:t xml:space="preserve"> </w:t>
      </w:r>
      <w:proofErr w:type="spellStart"/>
      <w:r>
        <w:t>excision</w:t>
      </w:r>
      <w:proofErr w:type="spellEnd"/>
      <w:r w:rsidR="001E4B67">
        <w:t>.</w:t>
      </w:r>
    </w:p>
    <w:p w:rsidR="00D30F5F" w:rsidRDefault="00D30F5F" w:rsidP="00D30F5F">
      <w:pPr>
        <w:pStyle w:val="Lijstalinea"/>
        <w:numPr>
          <w:ilvl w:val="0"/>
          <w:numId w:val="4"/>
        </w:numPr>
      </w:pPr>
      <w:r>
        <w:t>Spoed interventies HS</w:t>
      </w:r>
      <w:r w:rsidR="004859F1">
        <w:t>: intra</w:t>
      </w:r>
      <w:r w:rsidR="001E4DB0">
        <w:t xml:space="preserve"> </w:t>
      </w:r>
      <w:proofErr w:type="spellStart"/>
      <w:r w:rsidR="004859F1">
        <w:t>lesionale</w:t>
      </w:r>
      <w:proofErr w:type="spellEnd"/>
      <w:r w:rsidR="004859F1">
        <w:t xml:space="preserve"> steroïden, incisie en drainage</w:t>
      </w:r>
    </w:p>
    <w:p w:rsidR="00D30F5F" w:rsidRDefault="00D30F5F" w:rsidP="00D30F5F"/>
    <w:p w:rsidR="00D30F5F" w:rsidRDefault="00D30F5F" w:rsidP="004360DD">
      <w:pPr>
        <w:rPr>
          <w:b/>
        </w:rPr>
      </w:pPr>
    </w:p>
    <w:p w:rsidR="004360DD" w:rsidRPr="00DB129A" w:rsidRDefault="004360DD" w:rsidP="004360DD">
      <w:pPr>
        <w:rPr>
          <w:b/>
        </w:rPr>
      </w:pPr>
      <w:r w:rsidRPr="00DB129A">
        <w:rPr>
          <w:b/>
        </w:rPr>
        <w:t>Cursussen en literatuur:</w:t>
      </w:r>
    </w:p>
    <w:p w:rsidR="004859F1" w:rsidRDefault="004859F1" w:rsidP="004360DD">
      <w:r>
        <w:t>Stagiairs worden geadviseerd het jaarlijks EHSF (European hidradenitis suppurativa foundation) congres bij te wonen.</w:t>
      </w:r>
    </w:p>
    <w:p w:rsidR="00D30F5F" w:rsidRDefault="00D30F5F" w:rsidP="004360DD"/>
    <w:p w:rsidR="004360DD" w:rsidRPr="00DB129A" w:rsidRDefault="004360DD" w:rsidP="004360DD">
      <w:pPr>
        <w:rPr>
          <w:b/>
        </w:rPr>
      </w:pPr>
      <w:r w:rsidRPr="00DB129A">
        <w:rPr>
          <w:b/>
        </w:rPr>
        <w:t xml:space="preserve">Aan dit thema gerelateerde thema’s en/of </w:t>
      </w:r>
      <w:proofErr w:type="spellStart"/>
      <w:r w:rsidRPr="00DB129A">
        <w:rPr>
          <w:b/>
        </w:rPr>
        <w:t>EPA’s</w:t>
      </w:r>
      <w:proofErr w:type="spellEnd"/>
      <w:r w:rsidRPr="00DB129A">
        <w:rPr>
          <w:b/>
        </w:rPr>
        <w:t>:</w:t>
      </w:r>
    </w:p>
    <w:p w:rsidR="001E4DB0" w:rsidRDefault="001E4DB0" w:rsidP="004360DD">
      <w:r>
        <w:t>Algemene dermatologie en chirurgische vaardigheden</w:t>
      </w:r>
    </w:p>
    <w:p w:rsidR="001E4DB0" w:rsidRDefault="001E4DB0" w:rsidP="004360DD"/>
    <w:p w:rsidR="004360DD" w:rsidRPr="00DB129A" w:rsidRDefault="004360DD" w:rsidP="004360DD">
      <w:pPr>
        <w:rPr>
          <w:b/>
        </w:rPr>
      </w:pPr>
      <w:r w:rsidRPr="00DB129A">
        <w:rPr>
          <w:b/>
        </w:rPr>
        <w:t>Te beoordelen vaardigheden/taken &amp; competenties:</w:t>
      </w:r>
    </w:p>
    <w:p w:rsidR="004859F1" w:rsidRDefault="005C1F51" w:rsidP="004360DD">
      <w:proofErr w:type="spellStart"/>
      <w:proofErr w:type="gramStart"/>
      <w:r>
        <w:t>Kennisdoelen:</w:t>
      </w:r>
      <w:r w:rsidR="004859F1">
        <w:t>Het</w:t>
      </w:r>
      <w:proofErr w:type="spellEnd"/>
      <w:proofErr w:type="gramEnd"/>
      <w:r w:rsidR="004859F1">
        <w:t xml:space="preserve"> zelfstandig maken en beargumenteren van een </w:t>
      </w:r>
      <w:r w:rsidR="001E4B67">
        <w:t>integraal</w:t>
      </w:r>
      <w:r w:rsidR="004859F1">
        <w:t xml:space="preserve"> behandelplan</w:t>
      </w:r>
    </w:p>
    <w:p w:rsidR="004859F1" w:rsidRDefault="005C1F51" w:rsidP="004360DD">
      <w:r>
        <w:t xml:space="preserve">Vaardigheden: </w:t>
      </w:r>
      <w:r w:rsidR="004859F1">
        <w:t xml:space="preserve">Het zelfstandig kunnen uitvoeren van deroofing, </w:t>
      </w:r>
      <w:r w:rsidR="001E4DB0">
        <w:t>incisie</w:t>
      </w:r>
      <w:r w:rsidR="004859F1">
        <w:t xml:space="preserve"> en drainage en </w:t>
      </w:r>
      <w:proofErr w:type="spellStart"/>
      <w:r w:rsidR="004859F1">
        <w:t>intralesi</w:t>
      </w:r>
      <w:r w:rsidR="001E4B67">
        <w:t>o</w:t>
      </w:r>
      <w:r w:rsidR="004859F1">
        <w:t>nale</w:t>
      </w:r>
      <w:proofErr w:type="spellEnd"/>
      <w:r w:rsidR="004859F1">
        <w:t xml:space="preserve"> </w:t>
      </w:r>
      <w:r w:rsidR="001E4B67">
        <w:t>corticoïden</w:t>
      </w:r>
      <w:r w:rsidR="004859F1">
        <w:t>.</w:t>
      </w:r>
    </w:p>
    <w:p w:rsidR="005C1F51" w:rsidRDefault="005C1F51" w:rsidP="004360DD">
      <w:r>
        <w:t>Kennis en wetenschap: Is op de hoogte van recent wetenschappelijk onderzoek op het gebed van HS</w:t>
      </w:r>
    </w:p>
    <w:p w:rsidR="00D30F5F" w:rsidRDefault="00D30F5F" w:rsidP="004360DD">
      <w:bookmarkStart w:id="0" w:name="_GoBack"/>
      <w:bookmarkEnd w:id="0"/>
    </w:p>
    <w:p w:rsidR="004360DD" w:rsidRPr="00DB129A" w:rsidRDefault="004360DD" w:rsidP="004360DD">
      <w:pPr>
        <w:rPr>
          <w:b/>
        </w:rPr>
      </w:pPr>
      <w:r w:rsidRPr="00DB129A">
        <w:rPr>
          <w:b/>
        </w:rPr>
        <w:t>In te zetten toetsings- en beoordelingsinstrumenten:</w:t>
      </w:r>
    </w:p>
    <w:p w:rsidR="001E4DB0" w:rsidRDefault="001E4DB0" w:rsidP="004360DD">
      <w:r>
        <w:t xml:space="preserve">De hierboven genoemde competenties worden getoetst doormiddel van een </w:t>
      </w:r>
      <w:proofErr w:type="spellStart"/>
      <w:r>
        <w:t>KPBs</w:t>
      </w:r>
      <w:proofErr w:type="spellEnd"/>
      <w:r>
        <w:t xml:space="preserve"> en </w:t>
      </w:r>
      <w:proofErr w:type="spellStart"/>
      <w:r>
        <w:t>OSATs</w:t>
      </w:r>
      <w:proofErr w:type="spellEnd"/>
      <w:r w:rsidR="005C1F51">
        <w:t xml:space="preserve"> en een stagebeoordeling.</w:t>
      </w:r>
    </w:p>
    <w:p w:rsidR="00077B69" w:rsidRDefault="00077B69" w:rsidP="00077B69"/>
    <w:sectPr w:rsidR="00077B69" w:rsidSect="00F36F9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45DC1"/>
    <w:multiLevelType w:val="hybridMultilevel"/>
    <w:tmpl w:val="1246690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C0290"/>
    <w:multiLevelType w:val="hybridMultilevel"/>
    <w:tmpl w:val="E56885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F495B"/>
    <w:multiLevelType w:val="hybridMultilevel"/>
    <w:tmpl w:val="FC7CCEC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4A2779"/>
    <w:multiLevelType w:val="hybridMultilevel"/>
    <w:tmpl w:val="27B246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B69"/>
    <w:rsid w:val="00077B69"/>
    <w:rsid w:val="001B0CCA"/>
    <w:rsid w:val="001E4B67"/>
    <w:rsid w:val="001E4DB0"/>
    <w:rsid w:val="003C4E94"/>
    <w:rsid w:val="004360DD"/>
    <w:rsid w:val="004859F1"/>
    <w:rsid w:val="005C1F51"/>
    <w:rsid w:val="00B275B8"/>
    <w:rsid w:val="00D30F5F"/>
    <w:rsid w:val="00E74AF6"/>
    <w:rsid w:val="00F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576229"/>
  <w15:chartTrackingRefBased/>
  <w15:docId w15:val="{EC9D317D-9EF7-F74F-97CE-6A4C8536A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7B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hessel van der zee</dc:creator>
  <cp:keywords/>
  <dc:description/>
  <cp:lastModifiedBy>hessel van der zee</cp:lastModifiedBy>
  <cp:revision>7</cp:revision>
  <dcterms:created xsi:type="dcterms:W3CDTF">2019-07-01T05:39:00Z</dcterms:created>
  <dcterms:modified xsi:type="dcterms:W3CDTF">2019-07-23T06:19:00Z</dcterms:modified>
</cp:coreProperties>
</file>