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1ED154" w14:textId="55B1FA22" w:rsidR="00D020FD" w:rsidRDefault="004C1EC4">
      <w:pPr>
        <w:spacing w:after="0"/>
        <w:ind w:left="549"/>
        <w:rPr>
          <w:b/>
          <w:sz w:val="32"/>
          <w:szCs w:val="32"/>
          <w:lang w:val="nl-NL"/>
        </w:rPr>
      </w:pPr>
      <w:r>
        <w:rPr>
          <w:noProof/>
          <w:lang w:val="nl-NL" w:eastAsia="nl-NL"/>
        </w:rPr>
        <w:drawing>
          <wp:anchor distT="0" distB="0" distL="114300" distR="114300" simplePos="0" relativeHeight="251679744" behindDoc="1" locked="0" layoutInCell="1" allowOverlap="1" wp14:anchorId="5B0AB299" wp14:editId="16F6BAC1">
            <wp:simplePos x="0" y="0"/>
            <wp:positionH relativeFrom="column">
              <wp:posOffset>-987612</wp:posOffset>
            </wp:positionH>
            <wp:positionV relativeFrom="paragraph">
              <wp:posOffset>-900744</wp:posOffset>
            </wp:positionV>
            <wp:extent cx="9688027" cy="11227388"/>
            <wp:effectExtent l="0" t="0" r="889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88027" cy="112273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514B26" w14:textId="1D7968B0" w:rsidR="00D020FD" w:rsidRDefault="00D020FD">
      <w:pPr>
        <w:spacing w:after="0"/>
        <w:ind w:left="549"/>
        <w:rPr>
          <w:b/>
          <w:sz w:val="32"/>
          <w:szCs w:val="32"/>
          <w:lang w:val="nl-NL"/>
        </w:rPr>
      </w:pPr>
    </w:p>
    <w:p w14:paraId="66BCBD28" w14:textId="77777777" w:rsidR="00D020FD" w:rsidRDefault="00D020FD">
      <w:pPr>
        <w:spacing w:after="0"/>
        <w:ind w:left="549"/>
        <w:rPr>
          <w:b/>
          <w:sz w:val="32"/>
          <w:szCs w:val="32"/>
          <w:lang w:val="nl-NL"/>
        </w:rPr>
      </w:pPr>
    </w:p>
    <w:p w14:paraId="71B184E4" w14:textId="77777777" w:rsidR="00D020FD" w:rsidRDefault="00D020FD">
      <w:pPr>
        <w:spacing w:after="0"/>
        <w:ind w:left="549"/>
        <w:rPr>
          <w:b/>
          <w:sz w:val="32"/>
          <w:szCs w:val="32"/>
          <w:lang w:val="nl-NL"/>
        </w:rPr>
      </w:pPr>
    </w:p>
    <w:p w14:paraId="4244051B" w14:textId="77777777" w:rsidR="005D52D6" w:rsidRDefault="005D52D6">
      <w:pPr>
        <w:spacing w:after="0"/>
        <w:ind w:left="0" w:firstLine="0"/>
      </w:pPr>
    </w:p>
    <w:p w14:paraId="4684B466" w14:textId="65232236" w:rsidR="005D52D6" w:rsidRDefault="00C366AA">
      <w:pPr>
        <w:sectPr w:rsidR="005D52D6" w:rsidSect="00D47D12">
          <w:headerReference w:type="even" r:id="rId9"/>
          <w:headerReference w:type="default" r:id="rId10"/>
          <w:footerReference w:type="even" r:id="rId11"/>
          <w:footerReference w:type="default" r:id="rId12"/>
          <w:headerReference w:type="first" r:id="rId13"/>
          <w:footerReference w:type="first" r:id="rId14"/>
          <w:pgSz w:w="12746" w:h="17678"/>
          <w:pgMar w:top="1417" w:right="1417" w:bottom="2127" w:left="1417" w:header="0" w:footer="720" w:gutter="0"/>
          <w:cols w:space="720"/>
          <w:docGrid w:linePitch="299"/>
        </w:sectPr>
      </w:pPr>
      <w:r w:rsidRPr="00D020FD">
        <w:rPr>
          <w:b/>
          <w:noProof/>
          <w:sz w:val="32"/>
          <w:szCs w:val="32"/>
          <w:lang w:val="nl-NL" w:eastAsia="nl-NL"/>
        </w:rPr>
        <mc:AlternateContent>
          <mc:Choice Requires="wps">
            <w:drawing>
              <wp:anchor distT="45720" distB="45720" distL="114300" distR="114300" simplePos="0" relativeHeight="251673600" behindDoc="0" locked="0" layoutInCell="1" allowOverlap="1" wp14:anchorId="2BAA4B62" wp14:editId="3BE9574C">
                <wp:simplePos x="0" y="0"/>
                <wp:positionH relativeFrom="column">
                  <wp:posOffset>2719705</wp:posOffset>
                </wp:positionH>
                <wp:positionV relativeFrom="paragraph">
                  <wp:posOffset>1826895</wp:posOffset>
                </wp:positionV>
                <wp:extent cx="3724275" cy="1162050"/>
                <wp:effectExtent l="0" t="0" r="9525" b="0"/>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1162050"/>
                        </a:xfrm>
                        <a:prstGeom prst="rect">
                          <a:avLst/>
                        </a:prstGeom>
                        <a:solidFill>
                          <a:schemeClr val="accent1">
                            <a:lumMod val="20000"/>
                            <a:lumOff val="80000"/>
                          </a:schemeClr>
                        </a:solidFill>
                        <a:ln w="9525">
                          <a:noFill/>
                          <a:miter lim="800000"/>
                          <a:headEnd/>
                          <a:tailEnd/>
                        </a:ln>
                      </wps:spPr>
                      <wps:txbx>
                        <w:txbxContent>
                          <w:p w14:paraId="40AA8117" w14:textId="77777777" w:rsidR="000B6372" w:rsidRDefault="000B6372" w:rsidP="00843503">
                            <w:pPr>
                              <w:rPr>
                                <w:b/>
                                <w:sz w:val="56"/>
                              </w:rPr>
                            </w:pPr>
                            <w:r>
                              <w:rPr>
                                <w:b/>
                                <w:sz w:val="56"/>
                              </w:rPr>
                              <w:t>Interne Geneeskunde</w:t>
                            </w:r>
                          </w:p>
                          <w:p w14:paraId="68271B2E" w14:textId="77777777" w:rsidR="000B6372" w:rsidRDefault="000B6372" w:rsidP="00843503">
                            <w:pPr>
                              <w:rPr>
                                <w:b/>
                                <w:sz w:val="56"/>
                              </w:rPr>
                            </w:pPr>
                            <w:r>
                              <w:rPr>
                                <w:b/>
                                <w:sz w:val="56"/>
                              </w:rPr>
                              <w:t>IKAZIA Ziekenhuis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AA4B62" id="_x0000_t202" coordsize="21600,21600" o:spt="202" path="m,l,21600r21600,l21600,xe">
                <v:stroke joinstyle="miter"/>
                <v:path gradientshapeok="t" o:connecttype="rect"/>
              </v:shapetype>
              <v:shape id="Tekstvak 2" o:spid="_x0000_s1026" type="#_x0000_t202" style="position:absolute;left:0;text-align:left;margin-left:214.15pt;margin-top:143.85pt;width:293.25pt;height:91.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" fillcolor="#deeaf6 [660]" stroked="f">
                <v:textbox>
                  <w:txbxContent>
                    <w:p w14:paraId="40AA8117" w14:textId="77777777" w:rsidR="000B6372" w:rsidRDefault="000B6372" w:rsidP="00843503">
                      <w:pPr>
                        <w:rPr>
                          <w:b/>
                          <w:sz w:val="56"/>
                        </w:rPr>
                      </w:pPr>
                      <w:r>
                        <w:rPr>
                          <w:b/>
                          <w:sz w:val="56"/>
                        </w:rPr>
                        <w:t>Interne Geneeskunde</w:t>
                      </w:r>
                    </w:p>
                    <w:p w14:paraId="68271B2E" w14:textId="77777777" w:rsidR="000B6372" w:rsidRDefault="000B6372" w:rsidP="00843503">
                      <w:pPr>
                        <w:rPr>
                          <w:b/>
                          <w:sz w:val="56"/>
                        </w:rPr>
                      </w:pPr>
                      <w:r>
                        <w:rPr>
                          <w:b/>
                          <w:sz w:val="56"/>
                        </w:rPr>
                        <w:t>IKAZIA Ziekenhuis</w:t>
                      </w:r>
                    </w:p>
                  </w:txbxContent>
                </v:textbox>
                <w10:wrap type="square"/>
              </v:shape>
            </w:pict>
          </mc:Fallback>
        </mc:AlternateContent>
      </w:r>
      <w:r w:rsidRPr="00D020FD">
        <w:rPr>
          <w:b/>
          <w:noProof/>
          <w:sz w:val="32"/>
          <w:szCs w:val="32"/>
          <w:lang w:val="nl-NL" w:eastAsia="nl-NL"/>
        </w:rPr>
        <mc:AlternateContent>
          <mc:Choice Requires="wps">
            <w:drawing>
              <wp:anchor distT="45720" distB="45720" distL="114300" distR="114300" simplePos="0" relativeHeight="251671552" behindDoc="0" locked="0" layoutInCell="1" allowOverlap="1" wp14:anchorId="0CCAE75C" wp14:editId="0FE452BA">
                <wp:simplePos x="0" y="0"/>
                <wp:positionH relativeFrom="column">
                  <wp:posOffset>-442595</wp:posOffset>
                </wp:positionH>
                <wp:positionV relativeFrom="paragraph">
                  <wp:posOffset>426720</wp:posOffset>
                </wp:positionV>
                <wp:extent cx="5219700" cy="1571625"/>
                <wp:effectExtent l="0" t="0" r="0" b="9525"/>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571625"/>
                        </a:xfrm>
                        <a:prstGeom prst="rect">
                          <a:avLst/>
                        </a:prstGeom>
                        <a:solidFill>
                          <a:schemeClr val="accent1">
                            <a:lumMod val="40000"/>
                            <a:lumOff val="60000"/>
                          </a:schemeClr>
                        </a:solidFill>
                        <a:ln w="9525">
                          <a:noFill/>
                          <a:miter lim="800000"/>
                          <a:headEnd/>
                          <a:tailEnd/>
                        </a:ln>
                      </wps:spPr>
                      <wps:txbx>
                        <w:txbxContent>
                          <w:p w14:paraId="5A9783A8" w14:textId="3FEAF037" w:rsidR="000B6372" w:rsidRDefault="000B6372" w:rsidP="00C366AA">
                            <w:pPr>
                              <w:ind w:firstLine="0"/>
                              <w:rPr>
                                <w:b/>
                                <w:sz w:val="72"/>
                              </w:rPr>
                            </w:pPr>
                            <w:r>
                              <w:rPr>
                                <w:b/>
                                <w:sz w:val="72"/>
                              </w:rPr>
                              <w:t xml:space="preserve"> </w:t>
                            </w:r>
                            <w:r w:rsidRPr="00D020FD">
                              <w:rPr>
                                <w:b/>
                                <w:sz w:val="72"/>
                              </w:rPr>
                              <w:t xml:space="preserve">LOKAAL </w:t>
                            </w:r>
                          </w:p>
                          <w:p w14:paraId="01A2BC85" w14:textId="3CCC6E0F" w:rsidR="000B6372" w:rsidRPr="00D020FD" w:rsidRDefault="000B6372">
                            <w:pPr>
                              <w:rPr>
                                <w:b/>
                                <w:sz w:val="72"/>
                              </w:rPr>
                            </w:pPr>
                            <w:r>
                              <w:rPr>
                                <w:b/>
                                <w:sz w:val="72"/>
                              </w:rPr>
                              <w:t xml:space="preserve"> </w:t>
                            </w:r>
                            <w:r w:rsidRPr="00D020FD">
                              <w:rPr>
                                <w:b/>
                                <w:sz w:val="72"/>
                              </w:rPr>
                              <w:t>OPLEIDINGSPLAN</w:t>
                            </w:r>
                            <w:r>
                              <w:rPr>
                                <w:b/>
                                <w:sz w:val="72"/>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AE75C" id="_x0000_s1027" type="#_x0000_t202" style="position:absolute;left:0;text-align:left;margin-left:-34.85pt;margin-top:33.6pt;width:411pt;height:123.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" fillcolor="#bdd6ee [1300]" stroked="f">
                <v:textbox>
                  <w:txbxContent>
                    <w:p w14:paraId="5A9783A8" w14:textId="3FEAF037" w:rsidR="000B6372" w:rsidRDefault="000B6372" w:rsidP="00C366AA">
                      <w:pPr>
                        <w:ind w:firstLine="0"/>
                        <w:rPr>
                          <w:b/>
                          <w:sz w:val="72"/>
                        </w:rPr>
                      </w:pPr>
                      <w:r>
                        <w:rPr>
                          <w:b/>
                          <w:sz w:val="72"/>
                        </w:rPr>
                        <w:t xml:space="preserve"> </w:t>
                      </w:r>
                      <w:r w:rsidRPr="00D020FD">
                        <w:rPr>
                          <w:b/>
                          <w:sz w:val="72"/>
                        </w:rPr>
                        <w:t xml:space="preserve">LOKAAL </w:t>
                      </w:r>
                    </w:p>
                    <w:p w14:paraId="01A2BC85" w14:textId="3CCC6E0F" w:rsidR="000B6372" w:rsidRPr="00D020FD" w:rsidRDefault="000B6372">
                      <w:pPr>
                        <w:rPr>
                          <w:b/>
                          <w:sz w:val="72"/>
                        </w:rPr>
                      </w:pPr>
                      <w:r>
                        <w:rPr>
                          <w:b/>
                          <w:sz w:val="72"/>
                        </w:rPr>
                        <w:t xml:space="preserve"> </w:t>
                      </w:r>
                      <w:r w:rsidRPr="00D020FD">
                        <w:rPr>
                          <w:b/>
                          <w:sz w:val="72"/>
                        </w:rPr>
                        <w:t>OPLEIDINGSPLAN</w:t>
                      </w:r>
                      <w:r>
                        <w:rPr>
                          <w:b/>
                          <w:sz w:val="72"/>
                        </w:rPr>
                        <w:t xml:space="preserve"> 2022</w:t>
                      </w:r>
                    </w:p>
                  </w:txbxContent>
                </v:textbox>
                <w10:wrap type="square"/>
              </v:shape>
            </w:pict>
          </mc:Fallback>
        </mc:AlternateContent>
      </w:r>
    </w:p>
    <w:p w14:paraId="36621CAB" w14:textId="77777777" w:rsidR="00A3107E" w:rsidRDefault="00A3107E">
      <w:pPr>
        <w:ind w:left="0" w:firstLine="0"/>
        <w:rPr>
          <w:b/>
          <w:color w:val="0E4D75"/>
          <w:sz w:val="36"/>
          <w:lang w:val="nl-NL"/>
        </w:rPr>
      </w:pPr>
      <w:r>
        <w:rPr>
          <w:b/>
          <w:color w:val="0E4D75"/>
          <w:sz w:val="36"/>
          <w:lang w:val="nl-NL"/>
        </w:rPr>
        <w:lastRenderedPageBreak/>
        <w:br w:type="page"/>
      </w:r>
    </w:p>
    <w:p w14:paraId="6C0993DB" w14:textId="114F9DB6" w:rsidR="005D52D6" w:rsidRPr="00746FBD" w:rsidRDefault="00BA614D" w:rsidP="00A3107E">
      <w:pPr>
        <w:spacing w:after="104"/>
        <w:ind w:left="-5" w:firstLine="0"/>
        <w:rPr>
          <w:lang w:val="nl-NL"/>
        </w:rPr>
      </w:pPr>
      <w:r w:rsidRPr="00746FBD">
        <w:rPr>
          <w:b/>
          <w:color w:val="0E4D75"/>
          <w:sz w:val="36"/>
          <w:lang w:val="nl-NL"/>
        </w:rPr>
        <w:t>Inhoudsopgave</w:t>
      </w:r>
    </w:p>
    <w:p w14:paraId="467A1A7D" w14:textId="77777777" w:rsidR="00663820" w:rsidRDefault="00663820" w:rsidP="00200978">
      <w:pPr>
        <w:tabs>
          <w:tab w:val="right" w:pos="9072"/>
        </w:tabs>
        <w:ind w:left="0" w:firstLine="0"/>
        <w:rPr>
          <w:b/>
          <w:lang w:val="nl-NL"/>
        </w:rPr>
      </w:pPr>
      <w:r>
        <w:rPr>
          <w:b/>
          <w:lang w:val="nl-NL"/>
        </w:rPr>
        <w:tab/>
      </w:r>
    </w:p>
    <w:p w14:paraId="555716D5" w14:textId="6CF2A5E2" w:rsidR="005D52D6" w:rsidRPr="00746FBD" w:rsidRDefault="00080A87" w:rsidP="00200978">
      <w:pPr>
        <w:tabs>
          <w:tab w:val="right" w:pos="9072"/>
        </w:tabs>
        <w:ind w:left="0" w:firstLine="0"/>
        <w:rPr>
          <w:lang w:val="nl-NL"/>
        </w:rPr>
      </w:pPr>
      <w:r>
        <w:rPr>
          <w:b/>
          <w:lang w:val="nl-NL"/>
        </w:rPr>
        <w:t xml:space="preserve">Hoofdstuk 1. De opleiding </w:t>
      </w:r>
      <w:r>
        <w:rPr>
          <w:b/>
          <w:lang w:val="nl-NL"/>
        </w:rPr>
        <w:tab/>
      </w:r>
      <w:r w:rsidR="00663820">
        <w:rPr>
          <w:b/>
          <w:lang w:val="nl-NL"/>
        </w:rPr>
        <w:tab/>
      </w:r>
    </w:p>
    <w:p w14:paraId="0913D907" w14:textId="33D2C02B" w:rsidR="005D52D6" w:rsidRPr="00746FBD" w:rsidRDefault="00AF4CB1" w:rsidP="00AF4CB1">
      <w:pPr>
        <w:tabs>
          <w:tab w:val="center" w:pos="851"/>
          <w:tab w:val="right" w:pos="9072"/>
        </w:tabs>
        <w:ind w:left="567" w:firstLine="0"/>
        <w:rPr>
          <w:lang w:val="nl-NL"/>
        </w:rPr>
      </w:pPr>
      <w:r>
        <w:rPr>
          <w:lang w:val="nl-NL"/>
        </w:rPr>
        <w:tab/>
        <w:t xml:space="preserve">   </w:t>
      </w:r>
      <w:r w:rsidR="00080A87">
        <w:rPr>
          <w:lang w:val="nl-NL"/>
        </w:rPr>
        <w:t xml:space="preserve">1.1 Inleiding </w:t>
      </w:r>
      <w:r w:rsidR="00080A87">
        <w:rPr>
          <w:lang w:val="nl-NL"/>
        </w:rPr>
        <w:tab/>
      </w:r>
      <w:r w:rsidR="00663820">
        <w:rPr>
          <w:lang w:val="nl-NL"/>
        </w:rPr>
        <w:tab/>
      </w:r>
    </w:p>
    <w:p w14:paraId="59798761" w14:textId="37230F35" w:rsidR="005D52D6" w:rsidRPr="00746FBD" w:rsidRDefault="00BA614D" w:rsidP="00AF4CB1">
      <w:pPr>
        <w:tabs>
          <w:tab w:val="center" w:pos="3754"/>
          <w:tab w:val="right" w:pos="9072"/>
        </w:tabs>
        <w:ind w:left="0" w:firstLine="0"/>
        <w:rPr>
          <w:lang w:val="nl-NL"/>
        </w:rPr>
      </w:pPr>
      <w:r w:rsidRPr="00746FBD">
        <w:rPr>
          <w:lang w:val="nl-NL"/>
        </w:rPr>
        <w:t xml:space="preserve"> </w:t>
      </w:r>
      <w:r w:rsidRPr="00746FBD">
        <w:rPr>
          <w:lang w:val="nl-NL"/>
        </w:rPr>
        <w:tab/>
        <w:t xml:space="preserve">1.2 Opleiding tot internist en </w:t>
      </w:r>
      <w:r w:rsidR="00514E3E">
        <w:rPr>
          <w:lang w:val="nl-NL"/>
        </w:rPr>
        <w:t>Interne</w:t>
      </w:r>
      <w:r w:rsidRPr="00746FBD">
        <w:rPr>
          <w:lang w:val="nl-NL"/>
        </w:rPr>
        <w:t xml:space="preserve"> </w:t>
      </w:r>
      <w:r w:rsidR="00080A87">
        <w:rPr>
          <w:lang w:val="nl-NL"/>
        </w:rPr>
        <w:t xml:space="preserve">geneeskunde als vooropleiding </w:t>
      </w:r>
      <w:r w:rsidR="00080A87">
        <w:rPr>
          <w:lang w:val="nl-NL"/>
        </w:rPr>
        <w:tab/>
      </w:r>
      <w:r w:rsidR="00663820">
        <w:rPr>
          <w:lang w:val="nl-NL"/>
        </w:rPr>
        <w:tab/>
      </w:r>
    </w:p>
    <w:p w14:paraId="264B8A07" w14:textId="570B3912" w:rsidR="005D52D6" w:rsidRDefault="00BA614D" w:rsidP="00AF4CB1">
      <w:pPr>
        <w:tabs>
          <w:tab w:val="center" w:pos="2191"/>
        </w:tabs>
        <w:ind w:left="709" w:firstLine="0"/>
        <w:rPr>
          <w:lang w:val="nl-NL"/>
        </w:rPr>
      </w:pPr>
      <w:r w:rsidRPr="00746FBD">
        <w:rPr>
          <w:lang w:val="nl-NL"/>
        </w:rPr>
        <w:t>1</w:t>
      </w:r>
      <w:r w:rsidR="00080A87">
        <w:rPr>
          <w:lang w:val="nl-NL"/>
        </w:rPr>
        <w:t>.3 Competentiegericht opleiden en EPA’s</w:t>
      </w:r>
      <w:r w:rsidR="00B02DFE">
        <w:rPr>
          <w:lang w:val="nl-NL"/>
        </w:rPr>
        <w:t xml:space="preserve"> </w:t>
      </w:r>
      <w:r w:rsidRPr="00746FBD">
        <w:rPr>
          <w:lang w:val="nl-NL"/>
        </w:rPr>
        <w:tab/>
      </w:r>
      <w:r w:rsidR="00663820">
        <w:rPr>
          <w:lang w:val="nl-NL"/>
        </w:rPr>
        <w:tab/>
      </w:r>
      <w:r w:rsidR="00663820">
        <w:rPr>
          <w:lang w:val="nl-NL"/>
        </w:rPr>
        <w:tab/>
      </w:r>
      <w:r w:rsidR="00663820">
        <w:rPr>
          <w:lang w:val="nl-NL"/>
        </w:rPr>
        <w:tab/>
      </w:r>
      <w:r w:rsidR="00663820">
        <w:rPr>
          <w:lang w:val="nl-NL"/>
        </w:rPr>
        <w:tab/>
      </w:r>
      <w:r w:rsidR="00663820">
        <w:rPr>
          <w:lang w:val="nl-NL"/>
        </w:rPr>
        <w:tab/>
      </w:r>
      <w:r w:rsidR="00663820">
        <w:rPr>
          <w:lang w:val="nl-NL"/>
        </w:rPr>
        <w:tab/>
      </w:r>
    </w:p>
    <w:p w14:paraId="3AFAF6B3" w14:textId="42B7347C" w:rsidR="00080A87" w:rsidRPr="00746FBD" w:rsidRDefault="00080A87" w:rsidP="00AF4CB1">
      <w:pPr>
        <w:tabs>
          <w:tab w:val="center" w:pos="2191"/>
          <w:tab w:val="right" w:pos="9072"/>
        </w:tabs>
        <w:ind w:left="709" w:firstLine="0"/>
        <w:rPr>
          <w:lang w:val="nl-NL"/>
        </w:rPr>
      </w:pPr>
      <w:r>
        <w:rPr>
          <w:lang w:val="nl-NL"/>
        </w:rPr>
        <w:t xml:space="preserve">1.4 </w:t>
      </w:r>
      <w:r w:rsidR="00982CCC">
        <w:rPr>
          <w:lang w:val="nl-NL"/>
        </w:rPr>
        <w:t>Vaardigheden</w:t>
      </w:r>
      <w:r>
        <w:rPr>
          <w:lang w:val="nl-NL"/>
        </w:rPr>
        <w:tab/>
      </w:r>
      <w:r w:rsidR="00663820">
        <w:rPr>
          <w:lang w:val="nl-NL"/>
        </w:rPr>
        <w:tab/>
      </w:r>
    </w:p>
    <w:p w14:paraId="48D707CB" w14:textId="69FA4F0A" w:rsidR="005D52D6" w:rsidRPr="00746FBD" w:rsidRDefault="00080A87" w:rsidP="00AF4CB1">
      <w:pPr>
        <w:tabs>
          <w:tab w:val="center" w:pos="1674"/>
          <w:tab w:val="right" w:pos="9072"/>
        </w:tabs>
        <w:ind w:left="0" w:firstLine="0"/>
        <w:rPr>
          <w:lang w:val="nl-NL"/>
        </w:rPr>
      </w:pPr>
      <w:r>
        <w:rPr>
          <w:lang w:val="nl-NL"/>
        </w:rPr>
        <w:t xml:space="preserve"> </w:t>
      </w:r>
      <w:r>
        <w:rPr>
          <w:lang w:val="nl-NL"/>
        </w:rPr>
        <w:tab/>
        <w:t xml:space="preserve">1.5 Opleiden in Ikazia </w:t>
      </w:r>
      <w:r>
        <w:rPr>
          <w:lang w:val="nl-NL"/>
        </w:rPr>
        <w:tab/>
      </w:r>
      <w:r w:rsidR="00663820">
        <w:rPr>
          <w:lang w:val="nl-NL"/>
        </w:rPr>
        <w:tab/>
      </w:r>
    </w:p>
    <w:p w14:paraId="7C52DD9F" w14:textId="09654A93" w:rsidR="005D52D6" w:rsidRPr="00746FBD" w:rsidRDefault="00080A87" w:rsidP="00AF4CB1">
      <w:pPr>
        <w:tabs>
          <w:tab w:val="center" w:pos="3307"/>
          <w:tab w:val="right" w:pos="9072"/>
        </w:tabs>
        <w:ind w:left="0" w:firstLine="0"/>
        <w:rPr>
          <w:lang w:val="nl-NL"/>
        </w:rPr>
      </w:pPr>
      <w:r>
        <w:rPr>
          <w:lang w:val="nl-NL"/>
        </w:rPr>
        <w:t xml:space="preserve"> </w:t>
      </w:r>
      <w:r>
        <w:rPr>
          <w:lang w:val="nl-NL"/>
        </w:rPr>
        <w:tab/>
        <w:t>1.6</w:t>
      </w:r>
      <w:r w:rsidR="00BA614D" w:rsidRPr="00746FBD">
        <w:rPr>
          <w:lang w:val="nl-NL"/>
        </w:rPr>
        <w:t xml:space="preserve"> Belangrijke websites, inf</w:t>
      </w:r>
      <w:r>
        <w:rPr>
          <w:lang w:val="nl-NL"/>
        </w:rPr>
        <w:t xml:space="preserve">ormatiebronnen en richtlijnen </w:t>
      </w:r>
      <w:r>
        <w:rPr>
          <w:lang w:val="nl-NL"/>
        </w:rPr>
        <w:tab/>
      </w:r>
      <w:r w:rsidR="00663820">
        <w:rPr>
          <w:lang w:val="nl-NL"/>
        </w:rPr>
        <w:tab/>
      </w:r>
    </w:p>
    <w:p w14:paraId="120D05AA" w14:textId="0DEA8E7F" w:rsidR="005D52D6" w:rsidRPr="00746FBD" w:rsidRDefault="00BA614D" w:rsidP="00AF4CB1">
      <w:pPr>
        <w:tabs>
          <w:tab w:val="center" w:pos="2106"/>
          <w:tab w:val="right" w:pos="9072"/>
        </w:tabs>
        <w:ind w:left="0" w:firstLine="0"/>
        <w:rPr>
          <w:lang w:val="nl-NL"/>
        </w:rPr>
      </w:pPr>
      <w:r w:rsidRPr="00746FBD">
        <w:rPr>
          <w:lang w:val="nl-NL"/>
        </w:rPr>
        <w:t xml:space="preserve"> </w:t>
      </w:r>
      <w:r w:rsidRPr="00746FBD">
        <w:rPr>
          <w:lang w:val="nl-NL"/>
        </w:rPr>
        <w:tab/>
        <w:t>1.</w:t>
      </w:r>
      <w:r w:rsidR="00080A87">
        <w:rPr>
          <w:lang w:val="nl-NL"/>
        </w:rPr>
        <w:t xml:space="preserve">7 Afspraken opleidingskosten </w:t>
      </w:r>
      <w:r w:rsidR="00080A87">
        <w:rPr>
          <w:lang w:val="nl-NL"/>
        </w:rPr>
        <w:tab/>
      </w:r>
      <w:r w:rsidR="00663820">
        <w:rPr>
          <w:lang w:val="nl-NL"/>
        </w:rPr>
        <w:tab/>
      </w:r>
    </w:p>
    <w:p w14:paraId="189F09A0" w14:textId="77777777" w:rsidR="003F2A4D" w:rsidRDefault="003F2A4D" w:rsidP="00AF4CB1">
      <w:pPr>
        <w:tabs>
          <w:tab w:val="right" w:pos="9072"/>
        </w:tabs>
        <w:ind w:left="0" w:firstLine="0"/>
        <w:rPr>
          <w:b/>
          <w:lang w:val="nl-NL"/>
        </w:rPr>
      </w:pPr>
    </w:p>
    <w:p w14:paraId="284101D0" w14:textId="7A694E3D" w:rsidR="005D52D6" w:rsidRPr="00746FBD" w:rsidRDefault="00BA614D" w:rsidP="00AF4CB1">
      <w:pPr>
        <w:tabs>
          <w:tab w:val="right" w:pos="9072"/>
        </w:tabs>
        <w:ind w:left="0" w:firstLine="0"/>
        <w:rPr>
          <w:lang w:val="nl-NL"/>
        </w:rPr>
      </w:pPr>
      <w:r w:rsidRPr="00746FBD">
        <w:rPr>
          <w:b/>
          <w:lang w:val="nl-NL"/>
        </w:rPr>
        <w:t>Hoofdstuk 2. Ta</w:t>
      </w:r>
      <w:r w:rsidR="004B4F47">
        <w:rPr>
          <w:b/>
          <w:lang w:val="nl-NL"/>
        </w:rPr>
        <w:t xml:space="preserve">ken en verantwoordelijkheden </w:t>
      </w:r>
      <w:r w:rsidR="004B4F47">
        <w:rPr>
          <w:b/>
          <w:lang w:val="nl-NL"/>
        </w:rPr>
        <w:tab/>
      </w:r>
      <w:r w:rsidR="00663820">
        <w:rPr>
          <w:b/>
          <w:lang w:val="nl-NL"/>
        </w:rPr>
        <w:tab/>
      </w:r>
    </w:p>
    <w:p w14:paraId="60EF555D" w14:textId="34EB6B87" w:rsidR="005D52D6" w:rsidRPr="00746FBD" w:rsidRDefault="00BA614D" w:rsidP="00AF4CB1">
      <w:pPr>
        <w:tabs>
          <w:tab w:val="center" w:pos="3404"/>
          <w:tab w:val="right" w:pos="9072"/>
        </w:tabs>
        <w:ind w:left="0" w:firstLine="0"/>
        <w:rPr>
          <w:lang w:val="nl-NL"/>
        </w:rPr>
      </w:pPr>
      <w:r w:rsidRPr="00746FBD">
        <w:rPr>
          <w:lang w:val="nl-NL"/>
        </w:rPr>
        <w:t xml:space="preserve"> </w:t>
      </w:r>
      <w:r w:rsidRPr="00746FBD">
        <w:rPr>
          <w:lang w:val="nl-NL"/>
        </w:rPr>
        <w:tab/>
        <w:t xml:space="preserve">2.1 Taken en verantwoordelijkheden van de opleidingsgroep </w:t>
      </w:r>
      <w:r w:rsidRPr="00746FBD">
        <w:rPr>
          <w:lang w:val="nl-NL"/>
        </w:rPr>
        <w:tab/>
      </w:r>
      <w:r w:rsidR="00663820">
        <w:rPr>
          <w:lang w:val="nl-NL"/>
        </w:rPr>
        <w:tab/>
      </w:r>
    </w:p>
    <w:p w14:paraId="58AAB197" w14:textId="4688ED23" w:rsidR="005D52D6" w:rsidRPr="00746FBD" w:rsidRDefault="00BA614D" w:rsidP="00AF4CB1">
      <w:pPr>
        <w:tabs>
          <w:tab w:val="center" w:pos="2903"/>
          <w:tab w:val="right" w:pos="9072"/>
        </w:tabs>
        <w:ind w:left="0" w:firstLine="0"/>
        <w:rPr>
          <w:lang w:val="nl-NL"/>
        </w:rPr>
      </w:pPr>
      <w:r w:rsidRPr="00746FBD">
        <w:rPr>
          <w:lang w:val="nl-NL"/>
        </w:rPr>
        <w:t xml:space="preserve"> </w:t>
      </w:r>
      <w:r w:rsidRPr="00746FBD">
        <w:rPr>
          <w:lang w:val="nl-NL"/>
        </w:rPr>
        <w:tab/>
        <w:t>2.2 Taken en veran</w:t>
      </w:r>
      <w:r w:rsidR="004B4F47">
        <w:rPr>
          <w:lang w:val="nl-NL"/>
        </w:rPr>
        <w:t xml:space="preserve">twoordelijkheden van de AIOS </w:t>
      </w:r>
      <w:r w:rsidR="004B4F47">
        <w:rPr>
          <w:lang w:val="nl-NL"/>
        </w:rPr>
        <w:tab/>
      </w:r>
      <w:r w:rsidR="00663820">
        <w:rPr>
          <w:lang w:val="nl-NL"/>
        </w:rPr>
        <w:tab/>
      </w:r>
    </w:p>
    <w:p w14:paraId="276BE1C5" w14:textId="0DFE426B" w:rsidR="005D52D6" w:rsidRPr="00746FBD" w:rsidRDefault="00AF4CB1" w:rsidP="00AF4CB1">
      <w:pPr>
        <w:tabs>
          <w:tab w:val="right" w:pos="9072"/>
        </w:tabs>
        <w:ind w:left="709"/>
        <w:rPr>
          <w:lang w:val="nl-NL"/>
        </w:rPr>
      </w:pPr>
      <w:r>
        <w:rPr>
          <w:lang w:val="nl-NL"/>
        </w:rPr>
        <w:tab/>
      </w:r>
      <w:r w:rsidR="00BA614D" w:rsidRPr="00746FBD">
        <w:rPr>
          <w:lang w:val="nl-NL"/>
        </w:rPr>
        <w:t xml:space="preserve">2.3 </w:t>
      </w:r>
      <w:r w:rsidR="004B4F47">
        <w:rPr>
          <w:lang w:val="nl-NL"/>
        </w:rPr>
        <w:t xml:space="preserve">Het </w:t>
      </w:r>
      <w:r w:rsidR="0018661B">
        <w:rPr>
          <w:lang w:val="nl-NL"/>
        </w:rPr>
        <w:t>p</w:t>
      </w:r>
      <w:r w:rsidR="000B20DA">
        <w:rPr>
          <w:lang w:val="nl-NL"/>
        </w:rPr>
        <w:t xml:space="preserve">ortfolio  </w:t>
      </w:r>
      <w:r w:rsidR="000B20DA">
        <w:rPr>
          <w:lang w:val="nl-NL"/>
        </w:rPr>
        <w:tab/>
      </w:r>
      <w:r w:rsidR="00663820">
        <w:rPr>
          <w:lang w:val="nl-NL"/>
        </w:rPr>
        <w:tab/>
      </w:r>
    </w:p>
    <w:p w14:paraId="70C11C54" w14:textId="6E46A928" w:rsidR="005D52D6" w:rsidRPr="00746FBD" w:rsidRDefault="00BA614D" w:rsidP="00AF4CB1">
      <w:pPr>
        <w:tabs>
          <w:tab w:val="center" w:pos="2317"/>
          <w:tab w:val="right" w:pos="9072"/>
        </w:tabs>
        <w:ind w:left="0" w:firstLine="0"/>
        <w:rPr>
          <w:lang w:val="nl-NL"/>
        </w:rPr>
      </w:pPr>
      <w:r w:rsidRPr="00746FBD">
        <w:rPr>
          <w:lang w:val="nl-NL"/>
        </w:rPr>
        <w:t xml:space="preserve"> </w:t>
      </w:r>
      <w:r w:rsidRPr="00746FBD">
        <w:rPr>
          <w:lang w:val="nl-NL"/>
        </w:rPr>
        <w:tab/>
        <w:t>2.4 Ind</w:t>
      </w:r>
      <w:r w:rsidR="0018661B">
        <w:rPr>
          <w:lang w:val="nl-NL"/>
        </w:rPr>
        <w:t>ividueel o</w:t>
      </w:r>
      <w:r w:rsidR="000B20DA">
        <w:rPr>
          <w:lang w:val="nl-NL"/>
        </w:rPr>
        <w:t xml:space="preserve">pleidingsplan (IOP) </w:t>
      </w:r>
      <w:r w:rsidR="000B20DA">
        <w:rPr>
          <w:lang w:val="nl-NL"/>
        </w:rPr>
        <w:tab/>
      </w:r>
      <w:r w:rsidR="00663820">
        <w:rPr>
          <w:lang w:val="nl-NL"/>
        </w:rPr>
        <w:tab/>
      </w:r>
    </w:p>
    <w:p w14:paraId="3B68B395" w14:textId="77777777" w:rsidR="003F2A4D" w:rsidRDefault="003F2A4D" w:rsidP="00AF4CB1">
      <w:pPr>
        <w:tabs>
          <w:tab w:val="right" w:pos="9072"/>
        </w:tabs>
        <w:ind w:left="0" w:firstLine="0"/>
        <w:rPr>
          <w:b/>
          <w:lang w:val="nl-NL"/>
        </w:rPr>
      </w:pPr>
    </w:p>
    <w:p w14:paraId="3ABE38B7" w14:textId="27D45CC4" w:rsidR="005D52D6" w:rsidRPr="00746FBD" w:rsidRDefault="00BA614D" w:rsidP="00AF4CB1">
      <w:pPr>
        <w:tabs>
          <w:tab w:val="right" w:pos="9072"/>
        </w:tabs>
        <w:ind w:left="0" w:firstLine="0"/>
        <w:rPr>
          <w:lang w:val="nl-NL"/>
        </w:rPr>
      </w:pPr>
      <w:r w:rsidRPr="00746FBD">
        <w:rPr>
          <w:b/>
          <w:lang w:val="nl-NL"/>
        </w:rPr>
        <w:t xml:space="preserve">Hoofdstuk 3. Stages en andere leermiddelen  </w:t>
      </w:r>
      <w:r w:rsidRPr="00746FBD">
        <w:rPr>
          <w:b/>
          <w:lang w:val="nl-NL"/>
        </w:rPr>
        <w:tab/>
      </w:r>
      <w:r w:rsidR="00663820">
        <w:rPr>
          <w:b/>
          <w:lang w:val="nl-NL"/>
        </w:rPr>
        <w:tab/>
      </w:r>
    </w:p>
    <w:p w14:paraId="2E92994D" w14:textId="18F7A126" w:rsidR="005D52D6" w:rsidRPr="00746FBD" w:rsidRDefault="00BA614D" w:rsidP="00AF4CB1">
      <w:pPr>
        <w:tabs>
          <w:tab w:val="center" w:pos="2668"/>
          <w:tab w:val="right" w:pos="9072"/>
        </w:tabs>
        <w:ind w:left="0" w:firstLine="0"/>
        <w:rPr>
          <w:lang w:val="nl-NL"/>
        </w:rPr>
      </w:pPr>
      <w:r w:rsidRPr="00746FBD">
        <w:rPr>
          <w:lang w:val="nl-NL"/>
        </w:rPr>
        <w:t xml:space="preserve"> </w:t>
      </w:r>
      <w:r w:rsidRPr="00746FBD">
        <w:rPr>
          <w:lang w:val="nl-NL"/>
        </w:rPr>
        <w:tab/>
        <w:t>3.1 Inleiding s</w:t>
      </w:r>
      <w:r w:rsidR="000B20DA">
        <w:rPr>
          <w:lang w:val="nl-NL"/>
        </w:rPr>
        <w:t xml:space="preserve">tages en andere leermiddelen </w:t>
      </w:r>
      <w:r w:rsidR="000B20DA">
        <w:rPr>
          <w:lang w:val="nl-NL"/>
        </w:rPr>
        <w:tab/>
      </w:r>
      <w:r w:rsidR="00663820">
        <w:rPr>
          <w:lang w:val="nl-NL"/>
        </w:rPr>
        <w:tab/>
      </w:r>
    </w:p>
    <w:p w14:paraId="490FEA20" w14:textId="71FD22C7" w:rsidR="005D52D6" w:rsidRPr="00746FBD" w:rsidRDefault="000B20DA" w:rsidP="00AF4CB1">
      <w:pPr>
        <w:tabs>
          <w:tab w:val="center" w:pos="2539"/>
          <w:tab w:val="right" w:pos="9072"/>
        </w:tabs>
        <w:ind w:left="709" w:firstLine="0"/>
        <w:rPr>
          <w:lang w:val="nl-NL"/>
        </w:rPr>
      </w:pPr>
      <w:r>
        <w:rPr>
          <w:lang w:val="nl-NL"/>
        </w:rPr>
        <w:tab/>
      </w:r>
      <w:r w:rsidR="00BA614D" w:rsidRPr="00746FBD">
        <w:rPr>
          <w:lang w:val="nl-NL"/>
        </w:rPr>
        <w:t xml:space="preserve">3.2 Stage </w:t>
      </w:r>
      <w:r>
        <w:rPr>
          <w:lang w:val="nl-NL"/>
        </w:rPr>
        <w:t xml:space="preserve">eerste jaar </w:t>
      </w:r>
      <w:r w:rsidR="00514E3E">
        <w:rPr>
          <w:lang w:val="nl-NL"/>
        </w:rPr>
        <w:t>Interne</w:t>
      </w:r>
      <w:r>
        <w:rPr>
          <w:lang w:val="nl-NL"/>
        </w:rPr>
        <w:t xml:space="preserve"> Geneeskunde </w:t>
      </w:r>
      <w:r w:rsidR="00A3107E">
        <w:rPr>
          <w:lang w:val="nl-NL"/>
        </w:rPr>
        <w:tab/>
      </w:r>
      <w:r w:rsidR="00A3107E">
        <w:rPr>
          <w:lang w:val="nl-NL"/>
        </w:rPr>
        <w:tab/>
      </w:r>
    </w:p>
    <w:p w14:paraId="0295AE96" w14:textId="172C1AAA" w:rsidR="005D52D6" w:rsidRPr="00746FBD" w:rsidRDefault="00BA614D" w:rsidP="00AF4CB1">
      <w:pPr>
        <w:tabs>
          <w:tab w:val="center" w:pos="2003"/>
          <w:tab w:val="right" w:pos="9072"/>
        </w:tabs>
        <w:ind w:left="0" w:firstLine="0"/>
        <w:rPr>
          <w:lang w:val="nl-NL"/>
        </w:rPr>
      </w:pPr>
      <w:r w:rsidRPr="00746FBD">
        <w:rPr>
          <w:lang w:val="nl-NL"/>
        </w:rPr>
        <w:t xml:space="preserve"> </w:t>
      </w:r>
      <w:r w:rsidRPr="00746FBD">
        <w:rPr>
          <w:lang w:val="nl-NL"/>
        </w:rPr>
        <w:tab/>
        <w:t xml:space="preserve">3.3 Stage Poliklinisch werken </w:t>
      </w:r>
      <w:r w:rsidRPr="00746FBD">
        <w:rPr>
          <w:lang w:val="nl-NL"/>
        </w:rPr>
        <w:tab/>
      </w:r>
      <w:r w:rsidR="00663820">
        <w:rPr>
          <w:lang w:val="nl-NL"/>
        </w:rPr>
        <w:tab/>
      </w:r>
    </w:p>
    <w:p w14:paraId="4357659E" w14:textId="4ACE2BB6" w:rsidR="005D52D6" w:rsidRDefault="00BA614D" w:rsidP="00AF4CB1">
      <w:pPr>
        <w:tabs>
          <w:tab w:val="center" w:pos="2046"/>
          <w:tab w:val="right" w:pos="9072"/>
        </w:tabs>
        <w:ind w:left="0" w:firstLine="0"/>
      </w:pPr>
      <w:r w:rsidRPr="00746FBD">
        <w:rPr>
          <w:lang w:val="nl-NL"/>
        </w:rPr>
        <w:t xml:space="preserve"> </w:t>
      </w:r>
      <w:r w:rsidRPr="00746FBD">
        <w:rPr>
          <w:lang w:val="nl-NL"/>
        </w:rPr>
        <w:tab/>
      </w:r>
      <w:r>
        <w:t>3</w:t>
      </w:r>
      <w:r w:rsidR="000B20DA">
        <w:t xml:space="preserve">.4 Stage Consultatief werken </w:t>
      </w:r>
      <w:r w:rsidR="000B20DA">
        <w:tab/>
      </w:r>
      <w:r w:rsidR="00663820">
        <w:tab/>
      </w:r>
    </w:p>
    <w:p w14:paraId="0AE22FED" w14:textId="626FD1C3" w:rsidR="005D52D6" w:rsidRDefault="000B20DA" w:rsidP="00AF4CB1">
      <w:pPr>
        <w:tabs>
          <w:tab w:val="center" w:pos="1787"/>
          <w:tab w:val="right" w:pos="9072"/>
        </w:tabs>
        <w:ind w:left="0" w:firstLine="0"/>
      </w:pPr>
      <w:r>
        <w:t xml:space="preserve"> </w:t>
      </w:r>
      <w:r>
        <w:tab/>
        <w:t xml:space="preserve">3.5 Stage Intensive Care  </w:t>
      </w:r>
      <w:r>
        <w:tab/>
      </w:r>
      <w:r w:rsidR="00663820">
        <w:tab/>
      </w:r>
    </w:p>
    <w:p w14:paraId="22555331" w14:textId="76CF0E36" w:rsidR="005D52D6" w:rsidRDefault="000B20DA" w:rsidP="00AF4CB1">
      <w:pPr>
        <w:tabs>
          <w:tab w:val="center" w:pos="1663"/>
          <w:tab w:val="right" w:pos="9072"/>
        </w:tabs>
        <w:ind w:left="0" w:firstLine="0"/>
      </w:pPr>
      <w:r>
        <w:t xml:space="preserve"> </w:t>
      </w:r>
      <w:r>
        <w:tab/>
        <w:t xml:space="preserve">3.6 Stage Cardiologie </w:t>
      </w:r>
      <w:r>
        <w:tab/>
      </w:r>
      <w:r w:rsidR="00663820">
        <w:tab/>
      </w:r>
    </w:p>
    <w:p w14:paraId="3E654C34" w14:textId="00612ECC" w:rsidR="005D52D6" w:rsidRDefault="000B20DA" w:rsidP="00AF4CB1">
      <w:pPr>
        <w:tabs>
          <w:tab w:val="center" w:pos="1690"/>
          <w:tab w:val="right" w:pos="9072"/>
        </w:tabs>
        <w:ind w:left="0" w:firstLine="0"/>
      </w:pPr>
      <w:r>
        <w:t xml:space="preserve"> </w:t>
      </w:r>
      <w:r>
        <w:tab/>
        <w:t xml:space="preserve">3.7 Stage Longziekten </w:t>
      </w:r>
      <w:r>
        <w:tab/>
      </w:r>
      <w:r w:rsidR="00663820">
        <w:tab/>
      </w:r>
    </w:p>
    <w:p w14:paraId="4F2932B8" w14:textId="2B4D0148" w:rsidR="00BD3354" w:rsidRDefault="000B20DA" w:rsidP="00AF4CB1">
      <w:pPr>
        <w:tabs>
          <w:tab w:val="center" w:pos="1604"/>
          <w:tab w:val="right" w:pos="9072"/>
        </w:tabs>
        <w:ind w:left="709" w:firstLine="0"/>
      </w:pPr>
      <w:r>
        <w:tab/>
        <w:t xml:space="preserve">3.8 Stage Medische oncologie </w:t>
      </w:r>
      <w:r>
        <w:tab/>
      </w:r>
      <w:r w:rsidR="00663820">
        <w:tab/>
      </w:r>
    </w:p>
    <w:p w14:paraId="7A8B8FC9" w14:textId="4436F156" w:rsidR="005D52D6" w:rsidRDefault="00BA614D" w:rsidP="00B51ED5">
      <w:pPr>
        <w:tabs>
          <w:tab w:val="center" w:pos="1604"/>
          <w:tab w:val="right" w:pos="9072"/>
        </w:tabs>
        <w:ind w:left="567" w:firstLine="142"/>
        <w:rPr>
          <w:lang w:val="nl-NL"/>
        </w:rPr>
      </w:pPr>
      <w:r>
        <w:tab/>
      </w:r>
      <w:r w:rsidRPr="00746FBD">
        <w:rPr>
          <w:lang w:val="nl-NL"/>
        </w:rPr>
        <w:t xml:space="preserve">3.9 Stage Acute Geneeskunde </w:t>
      </w:r>
      <w:r w:rsidRPr="00746FBD">
        <w:rPr>
          <w:lang w:val="nl-NL"/>
        </w:rPr>
        <w:tab/>
      </w:r>
      <w:r w:rsidR="00663820">
        <w:rPr>
          <w:lang w:val="nl-NL"/>
        </w:rPr>
        <w:tab/>
      </w:r>
    </w:p>
    <w:p w14:paraId="6C4BD23B" w14:textId="34AD0C1C" w:rsidR="00B51ED5" w:rsidRDefault="00B51ED5" w:rsidP="00AF4CB1">
      <w:pPr>
        <w:tabs>
          <w:tab w:val="center" w:pos="1604"/>
          <w:tab w:val="right" w:pos="9072"/>
        </w:tabs>
        <w:ind w:left="709" w:firstLine="0"/>
        <w:rPr>
          <w:lang w:val="nl-NL"/>
        </w:rPr>
      </w:pPr>
      <w:r>
        <w:rPr>
          <w:lang w:val="nl-NL"/>
        </w:rPr>
        <w:t>3.10 Stage Palliatieve zorg</w:t>
      </w:r>
      <w:r w:rsidR="00A3107E">
        <w:rPr>
          <w:lang w:val="nl-NL"/>
        </w:rPr>
        <w:tab/>
      </w:r>
      <w:r w:rsidR="00A3107E">
        <w:rPr>
          <w:lang w:val="nl-NL"/>
        </w:rPr>
        <w:tab/>
      </w:r>
    </w:p>
    <w:p w14:paraId="5ED4558A" w14:textId="77777777" w:rsidR="00663820" w:rsidRDefault="00663820">
      <w:pPr>
        <w:spacing w:after="0"/>
        <w:ind w:left="-1696" w:right="1716" w:firstLine="0"/>
        <w:rPr>
          <w:lang w:val="nl-NL"/>
        </w:rPr>
      </w:pPr>
    </w:p>
    <w:p w14:paraId="12E26B99" w14:textId="77777777" w:rsidR="00663820" w:rsidRPr="00746FBD" w:rsidRDefault="00663820">
      <w:pPr>
        <w:spacing w:after="0"/>
        <w:ind w:left="-1696" w:right="1716" w:firstLine="0"/>
        <w:rPr>
          <w:lang w:val="nl-NL"/>
        </w:rPr>
      </w:pPr>
    </w:p>
    <w:p w14:paraId="1346859B" w14:textId="6DB66935" w:rsidR="005D52D6" w:rsidRPr="00746FBD" w:rsidRDefault="00BA614D" w:rsidP="00200978">
      <w:pPr>
        <w:tabs>
          <w:tab w:val="center" w:pos="8931"/>
        </w:tabs>
        <w:ind w:left="0" w:firstLine="0"/>
        <w:rPr>
          <w:lang w:val="nl-NL"/>
        </w:rPr>
      </w:pPr>
      <w:r w:rsidRPr="00746FBD">
        <w:rPr>
          <w:b/>
          <w:lang w:val="nl-NL"/>
        </w:rPr>
        <w:t xml:space="preserve">Hoofdstuk 4. </w:t>
      </w:r>
      <w:r w:rsidR="000D5915">
        <w:rPr>
          <w:b/>
          <w:lang w:val="nl-NL"/>
        </w:rPr>
        <w:t>Longitudinale leerlijnen</w:t>
      </w:r>
      <w:r w:rsidRPr="00746FBD">
        <w:rPr>
          <w:b/>
          <w:lang w:val="nl-NL"/>
        </w:rPr>
        <w:t xml:space="preserve"> </w:t>
      </w:r>
      <w:r w:rsidRPr="00746FBD">
        <w:rPr>
          <w:b/>
          <w:lang w:val="nl-NL"/>
        </w:rPr>
        <w:tab/>
      </w:r>
      <w:r w:rsidR="00663820">
        <w:rPr>
          <w:b/>
          <w:lang w:val="nl-NL"/>
        </w:rPr>
        <w:tab/>
      </w:r>
    </w:p>
    <w:p w14:paraId="1380478E" w14:textId="09EF0AB2" w:rsidR="005D52D6" w:rsidRPr="00746FBD" w:rsidRDefault="00BA614D" w:rsidP="00AF4CB1">
      <w:pPr>
        <w:tabs>
          <w:tab w:val="center" w:pos="1701"/>
          <w:tab w:val="center" w:pos="8931"/>
        </w:tabs>
        <w:ind w:left="567" w:firstLine="0"/>
        <w:rPr>
          <w:lang w:val="nl-NL"/>
        </w:rPr>
      </w:pPr>
      <w:r w:rsidRPr="00746FBD">
        <w:rPr>
          <w:lang w:val="nl-NL"/>
        </w:rPr>
        <w:tab/>
        <w:t xml:space="preserve">4.1 </w:t>
      </w:r>
      <w:r w:rsidR="000D5915">
        <w:rPr>
          <w:lang w:val="nl-NL"/>
        </w:rPr>
        <w:t>Longitudinale leerlijn Acute geneeskunde</w:t>
      </w:r>
      <w:r w:rsidRPr="00746FBD">
        <w:rPr>
          <w:lang w:val="nl-NL"/>
        </w:rPr>
        <w:tab/>
      </w:r>
      <w:r w:rsidR="00663820">
        <w:rPr>
          <w:lang w:val="nl-NL"/>
        </w:rPr>
        <w:tab/>
      </w:r>
    </w:p>
    <w:p w14:paraId="3B45C790" w14:textId="327A0CA2" w:rsidR="005D52D6" w:rsidRPr="00746FBD" w:rsidRDefault="00BA614D" w:rsidP="00AF4CB1">
      <w:pPr>
        <w:tabs>
          <w:tab w:val="center" w:pos="8931"/>
        </w:tabs>
        <w:ind w:left="567" w:firstLine="0"/>
        <w:rPr>
          <w:lang w:val="nl-NL"/>
        </w:rPr>
      </w:pPr>
      <w:r w:rsidRPr="00746FBD">
        <w:rPr>
          <w:lang w:val="nl-NL"/>
        </w:rPr>
        <w:t xml:space="preserve">4.2 </w:t>
      </w:r>
      <w:r w:rsidR="000D5915">
        <w:rPr>
          <w:lang w:val="nl-NL"/>
        </w:rPr>
        <w:t>Longitudinale leerlijn Ouderengeneeskunde</w:t>
      </w:r>
      <w:r w:rsidR="00200978">
        <w:rPr>
          <w:lang w:val="nl-NL"/>
        </w:rPr>
        <w:tab/>
      </w:r>
      <w:r w:rsidR="00663820">
        <w:rPr>
          <w:lang w:val="nl-NL"/>
        </w:rPr>
        <w:tab/>
      </w:r>
    </w:p>
    <w:p w14:paraId="7F05A2E5" w14:textId="77777777" w:rsidR="005D52D6" w:rsidRDefault="00BA614D" w:rsidP="00AF4CB1">
      <w:pPr>
        <w:tabs>
          <w:tab w:val="center" w:pos="1349"/>
          <w:tab w:val="center" w:pos="8676"/>
        </w:tabs>
        <w:ind w:left="567" w:firstLine="0"/>
        <w:rPr>
          <w:lang w:val="nl-NL"/>
        </w:rPr>
      </w:pPr>
      <w:r w:rsidRPr="00746FBD">
        <w:rPr>
          <w:lang w:val="nl-NL"/>
        </w:rPr>
        <w:t xml:space="preserve"> </w:t>
      </w:r>
      <w:r w:rsidRPr="00746FBD">
        <w:rPr>
          <w:lang w:val="nl-NL"/>
        </w:rPr>
        <w:tab/>
      </w:r>
      <w:r w:rsidR="000D5915">
        <w:rPr>
          <w:lang w:val="nl-NL"/>
        </w:rPr>
        <w:tab/>
      </w:r>
    </w:p>
    <w:p w14:paraId="16472541" w14:textId="0F435EA6" w:rsidR="000D5915" w:rsidRPr="00663820" w:rsidRDefault="000D5915" w:rsidP="00AF4CB1">
      <w:pPr>
        <w:tabs>
          <w:tab w:val="center" w:pos="8789"/>
        </w:tabs>
        <w:rPr>
          <w:b/>
          <w:lang w:val="nl-NL"/>
        </w:rPr>
      </w:pPr>
      <w:r>
        <w:rPr>
          <w:b/>
          <w:lang w:val="nl-NL"/>
        </w:rPr>
        <w:t>Hoofdstuk 5</w:t>
      </w:r>
      <w:r w:rsidRPr="00746FBD">
        <w:rPr>
          <w:b/>
          <w:lang w:val="nl-NL"/>
        </w:rPr>
        <w:t xml:space="preserve">. </w:t>
      </w:r>
      <w:r>
        <w:rPr>
          <w:b/>
          <w:lang w:val="nl-NL"/>
        </w:rPr>
        <w:t>Onderwijs en besprekingen</w:t>
      </w:r>
      <w:r w:rsidR="00056047">
        <w:rPr>
          <w:b/>
          <w:lang w:val="nl-NL"/>
        </w:rPr>
        <w:t xml:space="preserve"> </w:t>
      </w:r>
      <w:r w:rsidR="00056047">
        <w:rPr>
          <w:b/>
          <w:lang w:val="nl-NL"/>
        </w:rPr>
        <w:tab/>
      </w:r>
      <w:r w:rsidR="00663820">
        <w:rPr>
          <w:b/>
          <w:lang w:val="nl-NL"/>
        </w:rPr>
        <w:tab/>
      </w:r>
    </w:p>
    <w:p w14:paraId="426CDE0B" w14:textId="65A342B0" w:rsidR="000D5915" w:rsidRPr="00746FBD" w:rsidRDefault="00056047" w:rsidP="00AF4CB1">
      <w:pPr>
        <w:tabs>
          <w:tab w:val="center" w:pos="1701"/>
        </w:tabs>
        <w:ind w:left="567" w:firstLine="0"/>
        <w:rPr>
          <w:lang w:val="nl-NL"/>
        </w:rPr>
      </w:pPr>
      <w:r>
        <w:rPr>
          <w:lang w:val="nl-NL"/>
        </w:rPr>
        <w:t>5</w:t>
      </w:r>
      <w:r w:rsidR="000D5915" w:rsidRPr="00746FBD">
        <w:rPr>
          <w:lang w:val="nl-NL"/>
        </w:rPr>
        <w:t xml:space="preserve">.1 </w:t>
      </w:r>
      <w:r>
        <w:rPr>
          <w:lang w:val="nl-NL"/>
        </w:rPr>
        <w:t xml:space="preserve">Landelijk onderwijs </w:t>
      </w:r>
      <w:r>
        <w:rPr>
          <w:lang w:val="nl-NL"/>
        </w:rPr>
        <w:tab/>
      </w:r>
      <w:r>
        <w:rPr>
          <w:lang w:val="nl-NL"/>
        </w:rPr>
        <w:tab/>
      </w:r>
      <w:r w:rsidR="00663820">
        <w:rPr>
          <w:lang w:val="nl-NL"/>
        </w:rPr>
        <w:tab/>
      </w:r>
      <w:r w:rsidR="00663820">
        <w:rPr>
          <w:lang w:val="nl-NL"/>
        </w:rPr>
        <w:tab/>
      </w:r>
      <w:r w:rsidR="00663820">
        <w:rPr>
          <w:lang w:val="nl-NL"/>
        </w:rPr>
        <w:tab/>
      </w:r>
      <w:r w:rsidR="00663820">
        <w:rPr>
          <w:lang w:val="nl-NL"/>
        </w:rPr>
        <w:tab/>
      </w:r>
      <w:r w:rsidR="00663820">
        <w:rPr>
          <w:lang w:val="nl-NL"/>
        </w:rPr>
        <w:tab/>
      </w:r>
      <w:r w:rsidR="00663820">
        <w:rPr>
          <w:lang w:val="nl-NL"/>
        </w:rPr>
        <w:tab/>
      </w:r>
      <w:r w:rsidR="00663820">
        <w:rPr>
          <w:lang w:val="nl-NL"/>
        </w:rPr>
        <w:tab/>
      </w:r>
      <w:r w:rsidR="00663820">
        <w:rPr>
          <w:lang w:val="nl-NL"/>
        </w:rPr>
        <w:tab/>
      </w:r>
    </w:p>
    <w:p w14:paraId="658F2502" w14:textId="6246F73C" w:rsidR="000D5915" w:rsidRPr="00746FBD" w:rsidRDefault="00663820" w:rsidP="00AF4CB1">
      <w:pPr>
        <w:ind w:left="567" w:right="-283"/>
        <w:rPr>
          <w:lang w:val="nl-NL"/>
        </w:rPr>
      </w:pPr>
      <w:r>
        <w:rPr>
          <w:lang w:val="nl-NL"/>
        </w:rPr>
        <w:t>5.2 Regionaal onderwijs</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p>
    <w:p w14:paraId="3F8BB5D6" w14:textId="57879362" w:rsidR="000D5915" w:rsidRPr="00746FBD" w:rsidRDefault="00056047" w:rsidP="00AF4CB1">
      <w:pPr>
        <w:tabs>
          <w:tab w:val="center" w:pos="1560"/>
          <w:tab w:val="center" w:pos="8647"/>
        </w:tabs>
        <w:ind w:left="567" w:firstLine="0"/>
        <w:rPr>
          <w:lang w:val="nl-NL"/>
        </w:rPr>
      </w:pPr>
      <w:r>
        <w:rPr>
          <w:lang w:val="nl-NL"/>
        </w:rPr>
        <w:t>5</w:t>
      </w:r>
      <w:r w:rsidR="000D5915" w:rsidRPr="00746FBD">
        <w:rPr>
          <w:lang w:val="nl-NL"/>
        </w:rPr>
        <w:t xml:space="preserve">.3 Lokaal onderwijs </w:t>
      </w:r>
      <w:r w:rsidR="000D5915" w:rsidRPr="00746FBD">
        <w:rPr>
          <w:lang w:val="nl-NL"/>
        </w:rPr>
        <w:tab/>
      </w:r>
      <w:r w:rsidR="00663820">
        <w:rPr>
          <w:lang w:val="nl-NL"/>
        </w:rPr>
        <w:tab/>
      </w:r>
    </w:p>
    <w:p w14:paraId="6DCBB319" w14:textId="77777777" w:rsidR="000D5915" w:rsidRPr="00746FBD" w:rsidRDefault="000D5915" w:rsidP="00AF4CB1">
      <w:pPr>
        <w:tabs>
          <w:tab w:val="center" w:pos="1349"/>
          <w:tab w:val="center" w:pos="8676"/>
        </w:tabs>
        <w:ind w:left="567" w:firstLine="0"/>
        <w:rPr>
          <w:lang w:val="nl-NL"/>
        </w:rPr>
      </w:pPr>
    </w:p>
    <w:p w14:paraId="3AA2B68D" w14:textId="0BE628C4" w:rsidR="005D52D6" w:rsidRPr="00746FBD" w:rsidRDefault="00BA614D" w:rsidP="00AF4CB1">
      <w:pPr>
        <w:tabs>
          <w:tab w:val="center" w:pos="8676"/>
        </w:tabs>
        <w:rPr>
          <w:lang w:val="nl-NL"/>
        </w:rPr>
      </w:pPr>
      <w:r w:rsidRPr="00746FBD">
        <w:rPr>
          <w:b/>
          <w:lang w:val="nl-NL"/>
        </w:rPr>
        <w:t xml:space="preserve">Hoofdstuk </w:t>
      </w:r>
      <w:r w:rsidR="00056047">
        <w:rPr>
          <w:b/>
          <w:lang w:val="nl-NL"/>
        </w:rPr>
        <w:t>6</w:t>
      </w:r>
      <w:r w:rsidRPr="00746FBD">
        <w:rPr>
          <w:b/>
          <w:lang w:val="nl-NL"/>
        </w:rPr>
        <w:t>. Toetsi</w:t>
      </w:r>
      <w:r w:rsidR="00056047">
        <w:rPr>
          <w:b/>
          <w:lang w:val="nl-NL"/>
        </w:rPr>
        <w:t xml:space="preserve">ng, voortgang en beoordeling </w:t>
      </w:r>
      <w:r w:rsidR="00056047">
        <w:rPr>
          <w:b/>
          <w:lang w:val="nl-NL"/>
        </w:rPr>
        <w:tab/>
      </w:r>
    </w:p>
    <w:p w14:paraId="0F420B6E" w14:textId="17B692D0" w:rsidR="005D52D6" w:rsidRPr="00746FBD" w:rsidRDefault="00BA614D" w:rsidP="00AF4CB1">
      <w:pPr>
        <w:tabs>
          <w:tab w:val="center" w:pos="972"/>
          <w:tab w:val="center" w:pos="8676"/>
        </w:tabs>
        <w:ind w:left="567" w:firstLine="0"/>
        <w:rPr>
          <w:lang w:val="nl-NL"/>
        </w:rPr>
      </w:pPr>
      <w:r w:rsidRPr="00746FBD">
        <w:rPr>
          <w:color w:val="E53B2D"/>
          <w:lang w:val="nl-NL"/>
        </w:rPr>
        <w:tab/>
      </w:r>
      <w:r w:rsidR="00056047">
        <w:rPr>
          <w:lang w:val="nl-NL"/>
        </w:rPr>
        <w:t xml:space="preserve">6.1 Gesprekscyclus met de opleider </w:t>
      </w:r>
      <w:r w:rsidR="00056047">
        <w:rPr>
          <w:lang w:val="nl-NL"/>
        </w:rPr>
        <w:tab/>
      </w:r>
      <w:r w:rsidR="00663820">
        <w:rPr>
          <w:lang w:val="nl-NL"/>
        </w:rPr>
        <w:tab/>
      </w:r>
    </w:p>
    <w:p w14:paraId="73BD2405" w14:textId="575706F8" w:rsidR="005D52D6" w:rsidRDefault="00BA614D" w:rsidP="00AF4CB1">
      <w:pPr>
        <w:tabs>
          <w:tab w:val="center" w:pos="1762"/>
          <w:tab w:val="center" w:pos="8676"/>
        </w:tabs>
        <w:ind w:left="567" w:firstLine="0"/>
        <w:rPr>
          <w:lang w:val="nl-NL"/>
        </w:rPr>
      </w:pPr>
      <w:r w:rsidRPr="00746FBD">
        <w:rPr>
          <w:lang w:val="nl-NL"/>
        </w:rPr>
        <w:tab/>
      </w:r>
      <w:r w:rsidR="00056047">
        <w:rPr>
          <w:lang w:val="nl-NL"/>
        </w:rPr>
        <w:t>6.2 Gesprekscyclus met de stagehouder</w:t>
      </w:r>
      <w:r w:rsidR="009F6BE7">
        <w:rPr>
          <w:lang w:val="nl-NL"/>
        </w:rPr>
        <w:tab/>
      </w:r>
      <w:r w:rsidR="00A3107E">
        <w:rPr>
          <w:lang w:val="nl-NL"/>
        </w:rPr>
        <w:tab/>
      </w:r>
    </w:p>
    <w:p w14:paraId="3A1BC256" w14:textId="396C4302" w:rsidR="00056047" w:rsidRDefault="00056047" w:rsidP="00AF4CB1">
      <w:pPr>
        <w:tabs>
          <w:tab w:val="center" w:pos="1762"/>
          <w:tab w:val="center" w:pos="8676"/>
        </w:tabs>
        <w:ind w:left="567" w:firstLine="0"/>
        <w:rPr>
          <w:lang w:val="nl-NL"/>
        </w:rPr>
      </w:pPr>
      <w:r>
        <w:rPr>
          <w:lang w:val="nl-NL"/>
        </w:rPr>
        <w:t>6.3 E-portfolio</w:t>
      </w:r>
      <w:r w:rsidR="009F6BE7">
        <w:rPr>
          <w:lang w:val="nl-NL"/>
        </w:rPr>
        <w:tab/>
      </w:r>
      <w:r w:rsidR="00A3107E">
        <w:rPr>
          <w:lang w:val="nl-NL"/>
        </w:rPr>
        <w:tab/>
      </w:r>
    </w:p>
    <w:p w14:paraId="55FB3415" w14:textId="6338B305" w:rsidR="00056047" w:rsidRDefault="00056047" w:rsidP="00AF4CB1">
      <w:pPr>
        <w:tabs>
          <w:tab w:val="center" w:pos="1762"/>
          <w:tab w:val="center" w:pos="8676"/>
        </w:tabs>
        <w:ind w:left="567" w:firstLine="0"/>
        <w:rPr>
          <w:lang w:val="nl-NL"/>
        </w:rPr>
      </w:pPr>
      <w:r>
        <w:rPr>
          <w:lang w:val="nl-NL"/>
        </w:rPr>
        <w:t>6.4 Wat wordt er beoordeeld?</w:t>
      </w:r>
      <w:r w:rsidR="009F6BE7">
        <w:rPr>
          <w:lang w:val="nl-NL"/>
        </w:rPr>
        <w:tab/>
      </w:r>
      <w:r w:rsidR="00A3107E">
        <w:rPr>
          <w:lang w:val="nl-NL"/>
        </w:rPr>
        <w:tab/>
      </w:r>
    </w:p>
    <w:p w14:paraId="2109F77A" w14:textId="5EF24DB8" w:rsidR="00513ADF" w:rsidRDefault="00513ADF" w:rsidP="00AF4CB1">
      <w:pPr>
        <w:tabs>
          <w:tab w:val="center" w:pos="1762"/>
          <w:tab w:val="center" w:pos="8676"/>
        </w:tabs>
        <w:ind w:left="567" w:firstLine="0"/>
        <w:rPr>
          <w:lang w:val="nl-NL"/>
        </w:rPr>
      </w:pPr>
      <w:r>
        <w:rPr>
          <w:lang w:val="nl-NL"/>
        </w:rPr>
        <w:t>6.5 Hoe wordt er beoordeeld?</w:t>
      </w:r>
      <w:r w:rsidR="009F6BE7">
        <w:rPr>
          <w:lang w:val="nl-NL"/>
        </w:rPr>
        <w:tab/>
      </w:r>
      <w:r w:rsidR="00A3107E">
        <w:rPr>
          <w:lang w:val="nl-NL"/>
        </w:rPr>
        <w:tab/>
      </w:r>
    </w:p>
    <w:p w14:paraId="1667C1BD" w14:textId="77777777" w:rsidR="00D47D12" w:rsidRDefault="00D47D12" w:rsidP="00AF4CB1">
      <w:pPr>
        <w:tabs>
          <w:tab w:val="center" w:pos="8676"/>
        </w:tabs>
        <w:ind w:left="567" w:firstLine="0"/>
        <w:rPr>
          <w:b/>
          <w:lang w:val="nl-NL"/>
        </w:rPr>
      </w:pPr>
    </w:p>
    <w:p w14:paraId="25802EE7" w14:textId="700CAA05" w:rsidR="006E2E19" w:rsidRDefault="00BA614D" w:rsidP="00AF4CB1">
      <w:pPr>
        <w:tabs>
          <w:tab w:val="center" w:pos="8676"/>
        </w:tabs>
        <w:rPr>
          <w:b/>
        </w:rPr>
      </w:pPr>
      <w:r w:rsidRPr="00746FBD">
        <w:rPr>
          <w:b/>
          <w:lang w:val="nl-NL"/>
        </w:rPr>
        <w:t xml:space="preserve">Hoofdstuk </w:t>
      </w:r>
      <w:r w:rsidR="00513ADF">
        <w:rPr>
          <w:b/>
          <w:lang w:val="nl-NL"/>
        </w:rPr>
        <w:t>7</w:t>
      </w:r>
      <w:r w:rsidRPr="00746FBD">
        <w:rPr>
          <w:b/>
          <w:lang w:val="nl-NL"/>
        </w:rPr>
        <w:t xml:space="preserve">. </w:t>
      </w:r>
      <w:r w:rsidR="006E2E19" w:rsidRPr="006E2E19">
        <w:rPr>
          <w:b/>
        </w:rPr>
        <w:t>Maats</w:t>
      </w:r>
      <w:r w:rsidR="00400687">
        <w:rPr>
          <w:b/>
        </w:rPr>
        <w:t>chappelijk relevante thema’s &amp; i</w:t>
      </w:r>
      <w:r w:rsidR="006E2E19" w:rsidRPr="006E2E19">
        <w:rPr>
          <w:b/>
        </w:rPr>
        <w:t xml:space="preserve">ndividualisering, profilering en </w:t>
      </w:r>
    </w:p>
    <w:p w14:paraId="41941315" w14:textId="72BA63E9" w:rsidR="005D52D6" w:rsidRPr="009F6BE7" w:rsidRDefault="006E2E19" w:rsidP="00AF4CB1">
      <w:pPr>
        <w:rPr>
          <w:lang w:val="nl-NL"/>
        </w:rPr>
      </w:pPr>
      <w:r w:rsidRPr="006E2E19">
        <w:rPr>
          <w:b/>
        </w:rPr>
        <w:t>persoonlijk leiderschap</w:t>
      </w:r>
      <w:r w:rsidR="00513ADF">
        <w:rPr>
          <w:lang w:val="nl-NL"/>
        </w:rPr>
        <w:tab/>
      </w:r>
      <w:r w:rsidR="00AF4CB1">
        <w:rPr>
          <w:lang w:val="nl-NL"/>
        </w:rPr>
        <w:tab/>
      </w:r>
      <w:r w:rsidR="009F6BE7">
        <w:rPr>
          <w:lang w:val="nl-NL"/>
        </w:rPr>
        <w:tab/>
      </w:r>
      <w:r w:rsidR="009F6BE7">
        <w:rPr>
          <w:lang w:val="nl-NL"/>
        </w:rPr>
        <w:tab/>
      </w:r>
      <w:r w:rsidR="009F6BE7">
        <w:rPr>
          <w:lang w:val="nl-NL"/>
        </w:rPr>
        <w:tab/>
      </w:r>
      <w:r w:rsidR="009F6BE7">
        <w:rPr>
          <w:lang w:val="nl-NL"/>
        </w:rPr>
        <w:tab/>
      </w:r>
      <w:r w:rsidR="009F6BE7">
        <w:rPr>
          <w:lang w:val="nl-NL"/>
        </w:rPr>
        <w:tab/>
      </w:r>
      <w:r w:rsidR="009F6BE7">
        <w:rPr>
          <w:lang w:val="nl-NL"/>
        </w:rPr>
        <w:tab/>
      </w:r>
      <w:r w:rsidR="009F6BE7">
        <w:rPr>
          <w:lang w:val="nl-NL"/>
        </w:rPr>
        <w:tab/>
      </w:r>
      <w:r w:rsidR="009F6BE7">
        <w:rPr>
          <w:lang w:val="nl-NL"/>
        </w:rPr>
        <w:tab/>
      </w:r>
      <w:r w:rsidR="009F6BE7">
        <w:rPr>
          <w:lang w:val="nl-NL"/>
        </w:rPr>
        <w:tab/>
      </w:r>
    </w:p>
    <w:p w14:paraId="68ACEB30" w14:textId="7397E896" w:rsidR="005D52D6" w:rsidRPr="00746FBD" w:rsidRDefault="00513ADF" w:rsidP="00AF4CB1">
      <w:pPr>
        <w:tabs>
          <w:tab w:val="center" w:pos="1925"/>
        </w:tabs>
        <w:ind w:left="567" w:right="-141" w:firstLine="0"/>
        <w:rPr>
          <w:lang w:val="nl-NL"/>
        </w:rPr>
      </w:pPr>
      <w:r>
        <w:rPr>
          <w:lang w:val="nl-NL"/>
        </w:rPr>
        <w:tab/>
        <w:t>7</w:t>
      </w:r>
      <w:r w:rsidR="00BA614D" w:rsidRPr="00746FBD">
        <w:rPr>
          <w:lang w:val="nl-NL"/>
        </w:rPr>
        <w:t xml:space="preserve">.1 </w:t>
      </w:r>
      <w:r>
        <w:rPr>
          <w:lang w:val="nl-NL"/>
        </w:rPr>
        <w:t xml:space="preserve">Maatschappelijk relevante thema’s </w:t>
      </w:r>
      <w:r>
        <w:rPr>
          <w:lang w:val="nl-NL"/>
        </w:rPr>
        <w:tab/>
      </w:r>
      <w:r w:rsidR="009F6BE7">
        <w:rPr>
          <w:lang w:val="nl-NL"/>
        </w:rPr>
        <w:tab/>
      </w:r>
      <w:r w:rsidR="009F6BE7">
        <w:rPr>
          <w:lang w:val="nl-NL"/>
        </w:rPr>
        <w:tab/>
      </w:r>
      <w:r w:rsidR="009F6BE7">
        <w:rPr>
          <w:lang w:val="nl-NL"/>
        </w:rPr>
        <w:tab/>
      </w:r>
      <w:r w:rsidR="009F6BE7">
        <w:rPr>
          <w:lang w:val="nl-NL"/>
        </w:rPr>
        <w:tab/>
      </w:r>
      <w:r w:rsidR="009F6BE7">
        <w:rPr>
          <w:lang w:val="nl-NL"/>
        </w:rPr>
        <w:tab/>
      </w:r>
      <w:r w:rsidR="009F6BE7">
        <w:rPr>
          <w:lang w:val="nl-NL"/>
        </w:rPr>
        <w:tab/>
      </w:r>
      <w:r w:rsidR="009F6BE7">
        <w:rPr>
          <w:lang w:val="nl-NL"/>
        </w:rPr>
        <w:tab/>
      </w:r>
    </w:p>
    <w:p w14:paraId="4CC7731E" w14:textId="25C2C7F1" w:rsidR="005D52D6" w:rsidRPr="00746FBD" w:rsidRDefault="00513ADF" w:rsidP="00AF4CB1">
      <w:pPr>
        <w:tabs>
          <w:tab w:val="center" w:pos="1929"/>
        </w:tabs>
        <w:ind w:left="567" w:right="-141" w:firstLine="0"/>
        <w:rPr>
          <w:lang w:val="nl-NL"/>
        </w:rPr>
      </w:pPr>
      <w:r>
        <w:rPr>
          <w:lang w:val="nl-NL"/>
        </w:rPr>
        <w:tab/>
        <w:t>7</w:t>
      </w:r>
      <w:r w:rsidR="00BA614D" w:rsidRPr="00746FBD">
        <w:rPr>
          <w:lang w:val="nl-NL"/>
        </w:rPr>
        <w:t xml:space="preserve">.2 </w:t>
      </w:r>
      <w:r>
        <w:rPr>
          <w:lang w:val="nl-NL"/>
        </w:rPr>
        <w:t xml:space="preserve">Individualisering, profilering en persoonlijk leiderschap </w:t>
      </w:r>
      <w:r>
        <w:rPr>
          <w:lang w:val="nl-NL"/>
        </w:rPr>
        <w:tab/>
      </w:r>
      <w:r w:rsidR="009F6BE7">
        <w:rPr>
          <w:lang w:val="nl-NL"/>
        </w:rPr>
        <w:tab/>
      </w:r>
      <w:r w:rsidR="009F6BE7">
        <w:rPr>
          <w:lang w:val="nl-NL"/>
        </w:rPr>
        <w:tab/>
      </w:r>
      <w:r w:rsidR="009F6BE7">
        <w:rPr>
          <w:lang w:val="nl-NL"/>
        </w:rPr>
        <w:tab/>
      </w:r>
      <w:r w:rsidR="009F6BE7">
        <w:rPr>
          <w:lang w:val="nl-NL"/>
        </w:rPr>
        <w:tab/>
      </w:r>
    </w:p>
    <w:p w14:paraId="1A982835" w14:textId="77777777" w:rsidR="005D52D6" w:rsidRDefault="00BA614D" w:rsidP="00AF4CB1">
      <w:pPr>
        <w:tabs>
          <w:tab w:val="center" w:pos="2190"/>
          <w:tab w:val="center" w:pos="8676"/>
        </w:tabs>
        <w:ind w:left="567" w:firstLine="0"/>
        <w:rPr>
          <w:lang w:val="nl-NL"/>
        </w:rPr>
      </w:pPr>
      <w:r w:rsidRPr="00746FBD">
        <w:rPr>
          <w:lang w:val="nl-NL"/>
        </w:rPr>
        <w:t xml:space="preserve"> </w:t>
      </w:r>
    </w:p>
    <w:p w14:paraId="5A4B38B8" w14:textId="60F07129" w:rsidR="00513ADF" w:rsidRPr="00663820" w:rsidRDefault="00513ADF" w:rsidP="00AF4CB1">
      <w:pPr>
        <w:ind w:right="-283"/>
        <w:rPr>
          <w:lang w:val="nl-NL"/>
        </w:rPr>
      </w:pPr>
      <w:r w:rsidRPr="00663820">
        <w:rPr>
          <w:b/>
          <w:lang w:val="nl-NL"/>
        </w:rPr>
        <w:t>Hoofdstuk 8. Kwaliteit en duurzaamheid</w:t>
      </w:r>
      <w:r w:rsidRPr="00663820">
        <w:rPr>
          <w:lang w:val="nl-NL"/>
        </w:rPr>
        <w:tab/>
      </w:r>
      <w:r w:rsidR="00A3107E">
        <w:rPr>
          <w:lang w:val="nl-NL"/>
        </w:rPr>
        <w:tab/>
      </w:r>
      <w:r w:rsidR="00A3107E">
        <w:rPr>
          <w:lang w:val="nl-NL"/>
        </w:rPr>
        <w:tab/>
      </w:r>
      <w:r w:rsidR="00A3107E">
        <w:rPr>
          <w:lang w:val="nl-NL"/>
        </w:rPr>
        <w:tab/>
      </w:r>
      <w:r w:rsidR="00A3107E">
        <w:rPr>
          <w:lang w:val="nl-NL"/>
        </w:rPr>
        <w:tab/>
      </w:r>
      <w:r w:rsidR="00A3107E">
        <w:rPr>
          <w:lang w:val="nl-NL"/>
        </w:rPr>
        <w:tab/>
      </w:r>
      <w:r w:rsidR="00A3107E">
        <w:rPr>
          <w:lang w:val="nl-NL"/>
        </w:rPr>
        <w:tab/>
      </w:r>
    </w:p>
    <w:p w14:paraId="12CBBEEB" w14:textId="0332140E" w:rsidR="00513ADF" w:rsidRPr="00663820" w:rsidRDefault="00663820" w:rsidP="00AF4CB1">
      <w:pPr>
        <w:tabs>
          <w:tab w:val="center" w:pos="1925"/>
        </w:tabs>
        <w:ind w:left="567" w:right="-141" w:firstLine="0"/>
        <w:rPr>
          <w:lang w:val="nl-NL"/>
        </w:rPr>
      </w:pPr>
      <w:r>
        <w:rPr>
          <w:lang w:val="nl-NL"/>
        </w:rPr>
        <w:tab/>
        <w:t>8</w:t>
      </w:r>
      <w:r w:rsidR="00513ADF" w:rsidRPr="00663820">
        <w:rPr>
          <w:lang w:val="nl-NL"/>
        </w:rPr>
        <w:t>.1 K</w:t>
      </w:r>
      <w:r>
        <w:rPr>
          <w:lang w:val="nl-NL"/>
        </w:rPr>
        <w:t xml:space="preserve">waliteitszorg en PDCA-cyclus </w:t>
      </w:r>
      <w:r>
        <w:rPr>
          <w:lang w:val="nl-NL"/>
        </w:rPr>
        <w:tab/>
      </w:r>
      <w:r w:rsidR="009F6BE7">
        <w:rPr>
          <w:lang w:val="nl-NL"/>
        </w:rPr>
        <w:tab/>
      </w:r>
      <w:r w:rsidR="009F6BE7">
        <w:rPr>
          <w:lang w:val="nl-NL"/>
        </w:rPr>
        <w:tab/>
      </w:r>
      <w:r w:rsidR="009F6BE7">
        <w:rPr>
          <w:lang w:val="nl-NL"/>
        </w:rPr>
        <w:tab/>
      </w:r>
      <w:r w:rsidR="009F6BE7">
        <w:rPr>
          <w:lang w:val="nl-NL"/>
        </w:rPr>
        <w:tab/>
      </w:r>
      <w:r w:rsidR="009F6BE7">
        <w:rPr>
          <w:lang w:val="nl-NL"/>
        </w:rPr>
        <w:tab/>
      </w:r>
      <w:r w:rsidR="009F6BE7">
        <w:rPr>
          <w:lang w:val="nl-NL"/>
        </w:rPr>
        <w:tab/>
      </w:r>
      <w:r w:rsidR="009F6BE7">
        <w:rPr>
          <w:lang w:val="nl-NL"/>
        </w:rPr>
        <w:tab/>
      </w:r>
    </w:p>
    <w:p w14:paraId="3819AB68" w14:textId="33380E9D" w:rsidR="00663820" w:rsidRDefault="00400687" w:rsidP="00400687">
      <w:pPr>
        <w:tabs>
          <w:tab w:val="center" w:pos="1929"/>
        </w:tabs>
        <w:ind w:left="567" w:firstLine="0"/>
        <w:rPr>
          <w:lang w:val="nl-NL"/>
        </w:rPr>
      </w:pPr>
      <w:r>
        <w:rPr>
          <w:lang w:val="nl-NL"/>
        </w:rPr>
        <w:t xml:space="preserve">8.2 </w:t>
      </w:r>
      <w:r w:rsidR="00663820">
        <w:rPr>
          <w:lang w:val="nl-NL"/>
        </w:rPr>
        <w:t>Docentprofessionalisering</w:t>
      </w:r>
      <w:r w:rsidR="00663820">
        <w:rPr>
          <w:lang w:val="nl-NL"/>
        </w:rPr>
        <w:tab/>
      </w:r>
      <w:r w:rsidR="009F6BE7">
        <w:rPr>
          <w:lang w:val="nl-NL"/>
        </w:rPr>
        <w:tab/>
      </w:r>
      <w:r w:rsidR="009F6BE7">
        <w:rPr>
          <w:lang w:val="nl-NL"/>
        </w:rPr>
        <w:tab/>
      </w:r>
      <w:r w:rsidR="009F6BE7">
        <w:rPr>
          <w:lang w:val="nl-NL"/>
        </w:rPr>
        <w:tab/>
      </w:r>
      <w:r w:rsidR="009F6BE7">
        <w:rPr>
          <w:lang w:val="nl-NL"/>
        </w:rPr>
        <w:tab/>
      </w:r>
      <w:r w:rsidR="009F6BE7">
        <w:rPr>
          <w:lang w:val="nl-NL"/>
        </w:rPr>
        <w:tab/>
      </w:r>
      <w:r w:rsidR="009F6BE7">
        <w:rPr>
          <w:lang w:val="nl-NL"/>
        </w:rPr>
        <w:tab/>
      </w:r>
      <w:r w:rsidR="009F6BE7">
        <w:rPr>
          <w:lang w:val="nl-NL"/>
        </w:rPr>
        <w:tab/>
      </w:r>
      <w:r w:rsidR="009F6BE7">
        <w:rPr>
          <w:lang w:val="nl-NL"/>
        </w:rPr>
        <w:tab/>
      </w:r>
    </w:p>
    <w:p w14:paraId="4BD18328" w14:textId="0895795A" w:rsidR="00513ADF" w:rsidRPr="00663820" w:rsidRDefault="00663820" w:rsidP="00AF4CB1">
      <w:pPr>
        <w:tabs>
          <w:tab w:val="center" w:pos="1929"/>
        </w:tabs>
        <w:ind w:left="567" w:firstLine="0"/>
        <w:rPr>
          <w:lang w:val="nl-NL"/>
        </w:rPr>
      </w:pPr>
      <w:r>
        <w:rPr>
          <w:lang w:val="nl-NL"/>
        </w:rPr>
        <w:t>8.</w:t>
      </w:r>
      <w:r w:rsidR="00400687">
        <w:rPr>
          <w:lang w:val="nl-NL"/>
        </w:rPr>
        <w:t>3</w:t>
      </w:r>
      <w:r>
        <w:rPr>
          <w:lang w:val="nl-NL"/>
        </w:rPr>
        <w:t xml:space="preserve"> De opleidingsvisitatie</w:t>
      </w:r>
      <w:r>
        <w:rPr>
          <w:lang w:val="nl-NL"/>
        </w:rPr>
        <w:tab/>
      </w:r>
      <w:r w:rsidR="009F6BE7">
        <w:rPr>
          <w:lang w:val="nl-NL"/>
        </w:rPr>
        <w:tab/>
      </w:r>
      <w:r w:rsidR="009F6BE7">
        <w:rPr>
          <w:lang w:val="nl-NL"/>
        </w:rPr>
        <w:tab/>
      </w:r>
      <w:r w:rsidR="00AF4CB1">
        <w:rPr>
          <w:lang w:val="nl-NL"/>
        </w:rPr>
        <w:tab/>
      </w:r>
      <w:r w:rsidR="009F6BE7">
        <w:rPr>
          <w:lang w:val="nl-NL"/>
        </w:rPr>
        <w:tab/>
      </w:r>
      <w:r w:rsidR="009F6BE7">
        <w:rPr>
          <w:lang w:val="nl-NL"/>
        </w:rPr>
        <w:tab/>
      </w:r>
      <w:r w:rsidR="009F6BE7">
        <w:rPr>
          <w:lang w:val="nl-NL"/>
        </w:rPr>
        <w:tab/>
      </w:r>
      <w:r w:rsidR="009F6BE7">
        <w:rPr>
          <w:lang w:val="nl-NL"/>
        </w:rPr>
        <w:tab/>
      </w:r>
      <w:r w:rsidR="009F6BE7">
        <w:rPr>
          <w:lang w:val="nl-NL"/>
        </w:rPr>
        <w:tab/>
      </w:r>
      <w:r w:rsidR="009F6BE7">
        <w:rPr>
          <w:lang w:val="nl-NL"/>
        </w:rPr>
        <w:tab/>
      </w:r>
    </w:p>
    <w:p w14:paraId="3FA16F39" w14:textId="77777777" w:rsidR="003F2A4D" w:rsidRDefault="003F2A4D">
      <w:pPr>
        <w:tabs>
          <w:tab w:val="center" w:pos="8676"/>
        </w:tabs>
        <w:ind w:left="0" w:firstLine="0"/>
        <w:rPr>
          <w:b/>
          <w:lang w:val="nl-NL"/>
        </w:rPr>
      </w:pPr>
    </w:p>
    <w:p w14:paraId="27487829" w14:textId="695D33C8" w:rsidR="005D52D6" w:rsidRPr="00663820" w:rsidRDefault="00663820">
      <w:pPr>
        <w:tabs>
          <w:tab w:val="center" w:pos="8676"/>
        </w:tabs>
        <w:ind w:left="0" w:firstLine="0"/>
        <w:rPr>
          <w:lang w:val="nl-NL"/>
        </w:rPr>
      </w:pPr>
      <w:r>
        <w:rPr>
          <w:b/>
          <w:lang w:val="nl-NL"/>
        </w:rPr>
        <w:lastRenderedPageBreak/>
        <w:t xml:space="preserve">Bijlagen </w:t>
      </w:r>
      <w:r>
        <w:rPr>
          <w:b/>
          <w:lang w:val="nl-NL"/>
        </w:rPr>
        <w:tab/>
      </w:r>
      <w:r w:rsidR="00046C0F">
        <w:rPr>
          <w:b/>
          <w:lang w:val="nl-NL"/>
        </w:rPr>
        <w:tab/>
      </w:r>
    </w:p>
    <w:p w14:paraId="2236911E" w14:textId="37986170" w:rsidR="005D52D6" w:rsidRPr="00663820" w:rsidRDefault="00663820" w:rsidP="00DF42DC">
      <w:pPr>
        <w:numPr>
          <w:ilvl w:val="0"/>
          <w:numId w:val="1"/>
        </w:numPr>
        <w:ind w:left="426" w:firstLine="0"/>
        <w:jc w:val="both"/>
      </w:pPr>
      <w:r>
        <w:t xml:space="preserve">Modelinstructie </w:t>
      </w:r>
      <w:r>
        <w:tab/>
      </w:r>
      <w:r>
        <w:tab/>
      </w:r>
      <w:r>
        <w:tab/>
      </w:r>
      <w:r>
        <w:tab/>
      </w:r>
      <w:r>
        <w:tab/>
      </w:r>
      <w:r>
        <w:tab/>
      </w:r>
      <w:r>
        <w:tab/>
      </w:r>
      <w:r>
        <w:tab/>
      </w:r>
      <w:r w:rsidR="00046C0F">
        <w:tab/>
      </w:r>
      <w:r w:rsidR="00046C0F">
        <w:tab/>
      </w:r>
    </w:p>
    <w:p w14:paraId="2269E5AC" w14:textId="6BDEE119" w:rsidR="005D52D6" w:rsidRPr="00663820" w:rsidRDefault="00BA614D" w:rsidP="00663820">
      <w:pPr>
        <w:numPr>
          <w:ilvl w:val="0"/>
          <w:numId w:val="1"/>
        </w:numPr>
        <w:ind w:left="709" w:hanging="283"/>
        <w:rPr>
          <w:lang w:val="nl-NL"/>
        </w:rPr>
      </w:pPr>
      <w:r w:rsidRPr="00663820">
        <w:rPr>
          <w:lang w:val="nl-NL"/>
        </w:rPr>
        <w:t xml:space="preserve">Competentie medisch handelen aan de hand van klinische presentaties </w:t>
      </w:r>
      <w:r w:rsidRPr="00663820">
        <w:rPr>
          <w:lang w:val="nl-NL"/>
        </w:rPr>
        <w:tab/>
      </w:r>
      <w:r w:rsidR="00663820">
        <w:rPr>
          <w:lang w:val="nl-NL"/>
        </w:rPr>
        <w:tab/>
      </w:r>
      <w:r w:rsidR="008D1210">
        <w:rPr>
          <w:lang w:val="nl-NL"/>
        </w:rPr>
        <w:tab/>
      </w:r>
      <w:r w:rsidR="008D1210">
        <w:rPr>
          <w:lang w:val="nl-NL"/>
        </w:rPr>
        <w:tab/>
      </w:r>
    </w:p>
    <w:p w14:paraId="539CACAF" w14:textId="606E6CFF" w:rsidR="005D52D6" w:rsidRPr="00663820" w:rsidRDefault="00BA614D" w:rsidP="00663820">
      <w:pPr>
        <w:numPr>
          <w:ilvl w:val="0"/>
          <w:numId w:val="1"/>
        </w:numPr>
        <w:ind w:left="709" w:hanging="283"/>
        <w:rPr>
          <w:lang w:val="nl-NL"/>
        </w:rPr>
      </w:pPr>
      <w:r w:rsidRPr="00663820">
        <w:rPr>
          <w:lang w:val="nl-NL"/>
        </w:rPr>
        <w:t xml:space="preserve">Operationalisatie van de competenties in leerdoelen voor de AIOS  </w:t>
      </w:r>
      <w:r w:rsidRPr="00663820">
        <w:rPr>
          <w:lang w:val="nl-NL"/>
        </w:rPr>
        <w:tab/>
      </w:r>
      <w:r w:rsidR="008D1210">
        <w:rPr>
          <w:lang w:val="nl-NL"/>
        </w:rPr>
        <w:tab/>
      </w:r>
      <w:r w:rsidR="008D1210">
        <w:rPr>
          <w:lang w:val="nl-NL"/>
        </w:rPr>
        <w:tab/>
      </w:r>
      <w:r w:rsidR="008D1210">
        <w:rPr>
          <w:lang w:val="nl-NL"/>
        </w:rPr>
        <w:tab/>
      </w:r>
    </w:p>
    <w:p w14:paraId="3C998E11" w14:textId="075868A7" w:rsidR="005D52D6" w:rsidRPr="00663820" w:rsidRDefault="008D1210" w:rsidP="00663820">
      <w:pPr>
        <w:numPr>
          <w:ilvl w:val="0"/>
          <w:numId w:val="1"/>
        </w:numPr>
        <w:ind w:left="709" w:hanging="283"/>
      </w:pPr>
      <w:r>
        <w:t>EPA’s</w:t>
      </w:r>
      <w:r>
        <w:tab/>
      </w:r>
      <w:r>
        <w:tab/>
      </w:r>
      <w:r>
        <w:tab/>
      </w:r>
      <w:r>
        <w:tab/>
      </w:r>
      <w:r>
        <w:tab/>
      </w:r>
      <w:r>
        <w:tab/>
      </w:r>
      <w:r>
        <w:tab/>
      </w:r>
      <w:r>
        <w:tab/>
      </w:r>
      <w:r>
        <w:tab/>
      </w:r>
      <w:r>
        <w:tab/>
      </w:r>
      <w:r>
        <w:tab/>
      </w:r>
      <w:r>
        <w:tab/>
      </w:r>
    </w:p>
    <w:p w14:paraId="69EBE981" w14:textId="65B3855D" w:rsidR="005D52D6" w:rsidRDefault="00BA614D" w:rsidP="00663820">
      <w:pPr>
        <w:numPr>
          <w:ilvl w:val="0"/>
          <w:numId w:val="1"/>
        </w:numPr>
        <w:ind w:left="709" w:hanging="283"/>
      </w:pPr>
      <w:r w:rsidRPr="00663820">
        <w:t xml:space="preserve">De </w:t>
      </w:r>
      <w:r w:rsidR="008D1210">
        <w:t>toetsmatrix</w:t>
      </w:r>
      <w:r w:rsidR="008D1210">
        <w:tab/>
      </w:r>
      <w:r w:rsidR="008D1210">
        <w:tab/>
      </w:r>
      <w:r w:rsidR="008D1210">
        <w:tab/>
      </w:r>
      <w:r w:rsidR="008D1210">
        <w:tab/>
      </w:r>
      <w:r w:rsidR="008D1210">
        <w:tab/>
      </w:r>
      <w:r w:rsidR="008D1210">
        <w:tab/>
      </w:r>
      <w:r w:rsidR="008D1210">
        <w:tab/>
      </w:r>
      <w:r w:rsidR="008D1210">
        <w:tab/>
      </w:r>
      <w:r w:rsidR="008D1210">
        <w:tab/>
      </w:r>
      <w:r w:rsidR="008D1210">
        <w:tab/>
      </w:r>
      <w:r w:rsidR="008D1210">
        <w:tab/>
      </w:r>
    </w:p>
    <w:p w14:paraId="6E383505" w14:textId="3310318E" w:rsidR="00046C0F" w:rsidRPr="00663820" w:rsidRDefault="00046C0F" w:rsidP="00663820">
      <w:pPr>
        <w:numPr>
          <w:ilvl w:val="0"/>
          <w:numId w:val="1"/>
        </w:numPr>
        <w:ind w:left="709" w:hanging="283"/>
      </w:pPr>
      <w:r>
        <w:t>Handreiking Individualise</w:t>
      </w:r>
      <w:r w:rsidR="008D1210">
        <w:t xml:space="preserve">ring van de opleiding </w:t>
      </w:r>
      <w:r w:rsidR="008D1210">
        <w:tab/>
      </w:r>
      <w:r w:rsidR="008D1210">
        <w:tab/>
      </w:r>
      <w:r w:rsidR="008D1210">
        <w:tab/>
      </w:r>
      <w:r w:rsidR="008D1210">
        <w:tab/>
      </w:r>
      <w:r w:rsidR="008D1210">
        <w:tab/>
      </w:r>
      <w:r w:rsidR="008D1210">
        <w:tab/>
      </w:r>
      <w:r w:rsidR="008D1210">
        <w:tab/>
      </w:r>
    </w:p>
    <w:p w14:paraId="09B2DDE6" w14:textId="4D629EC5" w:rsidR="005D52D6" w:rsidRPr="00A3107E" w:rsidRDefault="00793588" w:rsidP="00A3107E">
      <w:pPr>
        <w:ind w:left="0" w:firstLine="0"/>
        <w:rPr>
          <w:b/>
        </w:rPr>
      </w:pPr>
      <w:r>
        <w:br w:type="page"/>
      </w:r>
      <w:r w:rsidR="00A3107E" w:rsidRPr="00A3107E">
        <w:rPr>
          <w:b/>
          <w:color w:val="44546A" w:themeColor="text2"/>
          <w:sz w:val="32"/>
        </w:rPr>
        <w:t>H</w:t>
      </w:r>
      <w:r w:rsidR="00BA614D" w:rsidRPr="00A3107E">
        <w:rPr>
          <w:b/>
          <w:color w:val="44546A" w:themeColor="text2"/>
          <w:sz w:val="32"/>
        </w:rPr>
        <w:t>oofdstuk 1</w:t>
      </w:r>
      <w:r w:rsidR="003A2A78" w:rsidRPr="00A3107E">
        <w:rPr>
          <w:b/>
          <w:color w:val="44546A" w:themeColor="text2"/>
          <w:sz w:val="32"/>
        </w:rPr>
        <w:tab/>
      </w:r>
      <w:r w:rsidR="00BA614D" w:rsidRPr="00A3107E">
        <w:rPr>
          <w:b/>
          <w:color w:val="44546A" w:themeColor="text2"/>
          <w:sz w:val="32"/>
        </w:rPr>
        <w:t>De opleiding</w:t>
      </w:r>
    </w:p>
    <w:p w14:paraId="2DF786C4" w14:textId="77777777" w:rsidR="005D52D6" w:rsidRDefault="00BA614D">
      <w:pPr>
        <w:pStyle w:val="Kop2"/>
        <w:spacing w:after="137"/>
        <w:ind w:left="-5"/>
      </w:pPr>
      <w:r>
        <w:t xml:space="preserve">1.1 </w:t>
      </w:r>
      <w:r w:rsidR="00084B89">
        <w:tab/>
      </w:r>
      <w:r>
        <w:t>Inleiding</w:t>
      </w:r>
      <w:bookmarkStart w:id="0" w:name="_GoBack"/>
      <w:bookmarkEnd w:id="0"/>
    </w:p>
    <w:p w14:paraId="0BF9C840" w14:textId="689B626A" w:rsidR="000917A1" w:rsidRDefault="003A2A78" w:rsidP="003A2A78">
      <w:pPr>
        <w:autoSpaceDE w:val="0"/>
        <w:autoSpaceDN w:val="0"/>
        <w:adjustRightInd w:val="0"/>
        <w:spacing w:after="0" w:line="240" w:lineRule="auto"/>
        <w:rPr>
          <w:color w:val="000000"/>
        </w:rPr>
      </w:pPr>
      <w:r>
        <w:rPr>
          <w:color w:val="000000"/>
        </w:rPr>
        <w:t xml:space="preserve">Voor u ligt het </w:t>
      </w:r>
      <w:r w:rsidR="00407EC6">
        <w:rPr>
          <w:color w:val="000000"/>
        </w:rPr>
        <w:t xml:space="preserve">nieuwe </w:t>
      </w:r>
      <w:r>
        <w:rPr>
          <w:color w:val="000000"/>
        </w:rPr>
        <w:t xml:space="preserve">Lokaal opleidingsplan </w:t>
      </w:r>
      <w:r w:rsidR="00514E3E">
        <w:rPr>
          <w:color w:val="000000"/>
        </w:rPr>
        <w:t>Interne</w:t>
      </w:r>
      <w:r>
        <w:rPr>
          <w:color w:val="000000"/>
        </w:rPr>
        <w:t xml:space="preserve"> geneeskunde van het Ikazia Ziekenhuis. </w:t>
      </w:r>
    </w:p>
    <w:p w14:paraId="0883F7D3" w14:textId="679DEB97" w:rsidR="003A2A78" w:rsidRDefault="003A2A78" w:rsidP="003A2A78">
      <w:pPr>
        <w:autoSpaceDE w:val="0"/>
        <w:autoSpaceDN w:val="0"/>
        <w:adjustRightInd w:val="0"/>
        <w:spacing w:after="0" w:line="240" w:lineRule="auto"/>
        <w:rPr>
          <w:color w:val="000000"/>
        </w:rPr>
      </w:pPr>
      <w:r>
        <w:rPr>
          <w:color w:val="000000"/>
        </w:rPr>
        <w:t>Het Lokaal</w:t>
      </w:r>
      <w:r w:rsidR="000917A1">
        <w:rPr>
          <w:color w:val="000000"/>
        </w:rPr>
        <w:t xml:space="preserve"> </w:t>
      </w:r>
      <w:r>
        <w:rPr>
          <w:color w:val="000000"/>
        </w:rPr>
        <w:t xml:space="preserve">opleidingsplan </w:t>
      </w:r>
      <w:r w:rsidR="00590A94">
        <w:rPr>
          <w:color w:val="000000"/>
        </w:rPr>
        <w:t>2022</w:t>
      </w:r>
      <w:r w:rsidR="00407EC6">
        <w:rPr>
          <w:color w:val="000000"/>
        </w:rPr>
        <w:t xml:space="preserve"> </w:t>
      </w:r>
      <w:r>
        <w:rPr>
          <w:color w:val="000000"/>
        </w:rPr>
        <w:t xml:space="preserve">is </w:t>
      </w:r>
      <w:r w:rsidR="00407EC6">
        <w:rPr>
          <w:color w:val="000000"/>
        </w:rPr>
        <w:t xml:space="preserve">gebaseerd op het Lokaal opleidingsplan 2015 en </w:t>
      </w:r>
      <w:r>
        <w:rPr>
          <w:color w:val="000000"/>
        </w:rPr>
        <w:t xml:space="preserve">het Landelijk opleidingsplan </w:t>
      </w:r>
      <w:r w:rsidR="00514E3E">
        <w:rPr>
          <w:color w:val="000000"/>
        </w:rPr>
        <w:t>Interne</w:t>
      </w:r>
      <w:r>
        <w:rPr>
          <w:color w:val="000000"/>
        </w:rPr>
        <w:t xml:space="preserve"> geneeskunde 2019</w:t>
      </w:r>
      <w:r w:rsidR="00546FA6">
        <w:rPr>
          <w:color w:val="000000"/>
        </w:rPr>
        <w:t xml:space="preserve"> en afgestemd op het Regionaal opleidingsplan Interne geneeskunde</w:t>
      </w:r>
      <w:r w:rsidR="00D86127">
        <w:rPr>
          <w:color w:val="000000"/>
        </w:rPr>
        <w:t xml:space="preserve"> (</w:t>
      </w:r>
      <w:hyperlink r:id="rId15" w:history="1">
        <w:r w:rsidR="00D86127" w:rsidRPr="00573748">
          <w:rPr>
            <w:rStyle w:val="Hyperlink"/>
          </w:rPr>
          <w:t>https://www.internegeneeskunderotterdam.nl/opleiding/regionaal-opleidingsplan/</w:t>
        </w:r>
      </w:hyperlink>
      <w:r w:rsidR="00D86127">
        <w:rPr>
          <w:color w:val="000000"/>
        </w:rPr>
        <w:t>)</w:t>
      </w:r>
      <w:r>
        <w:rPr>
          <w:color w:val="000000"/>
        </w:rPr>
        <w:t xml:space="preserve">. Het Landelijk opleidingsplan is opgesteld door de wetenschappelijke vereniging (Nederlandse Internisten Vereniging; NIV) met instemming van het CGS (College Geneeskundige Specialismen) en is per 1 juli 2019 in werking getreden. Het plan beschrijft de structuur en inhoud van de opleiding tot internist en de competenties die alle AIOS </w:t>
      </w:r>
      <w:r w:rsidR="00514E3E">
        <w:rPr>
          <w:color w:val="000000"/>
        </w:rPr>
        <w:t>Interne</w:t>
      </w:r>
      <w:r>
        <w:rPr>
          <w:color w:val="000000"/>
        </w:rPr>
        <w:t xml:space="preserve"> geneeskunde aan het eind van de opleiding moeten hebben bereikt. Voor het Landelijk opleidingsplan </w:t>
      </w:r>
      <w:r w:rsidR="00514E3E">
        <w:rPr>
          <w:color w:val="000000"/>
        </w:rPr>
        <w:t>Interne</w:t>
      </w:r>
      <w:r>
        <w:rPr>
          <w:color w:val="000000"/>
        </w:rPr>
        <w:t xml:space="preserve"> geneeskunde wordt verwezen naar de website van de Nederlandse Internisten Vereniging (</w:t>
      </w:r>
      <w:hyperlink r:id="rId16" w:history="1">
        <w:r w:rsidRPr="001A1612">
          <w:rPr>
            <w:rStyle w:val="Hyperlink"/>
            <w:color w:val="auto"/>
          </w:rPr>
          <w:t>https://www.internisten.nl</w:t>
        </w:r>
      </w:hyperlink>
      <w:r w:rsidRPr="001A1612">
        <w:rPr>
          <w:color w:val="auto"/>
        </w:rPr>
        <w:t xml:space="preserve"> </w:t>
      </w:r>
      <w:r w:rsidRPr="00AD6915">
        <w:rPr>
          <w:color w:val="000000"/>
        </w:rPr>
        <w:sym w:font="Wingdings" w:char="F0E0"/>
      </w:r>
      <w:r>
        <w:rPr>
          <w:color w:val="000000"/>
        </w:rPr>
        <w:t xml:space="preserve"> opleiden tot internist </w:t>
      </w:r>
      <w:r w:rsidRPr="00AD6915">
        <w:rPr>
          <w:color w:val="000000"/>
        </w:rPr>
        <w:sym w:font="Wingdings" w:char="F0E0"/>
      </w:r>
      <w:r>
        <w:rPr>
          <w:color w:val="000000"/>
        </w:rPr>
        <w:t xml:space="preserve"> opleidingseisen </w:t>
      </w:r>
      <w:r w:rsidRPr="00AD6915">
        <w:rPr>
          <w:color w:val="000000"/>
        </w:rPr>
        <w:sym w:font="Wingdings" w:char="F0E0"/>
      </w:r>
      <w:r>
        <w:rPr>
          <w:color w:val="000000"/>
        </w:rPr>
        <w:t xml:space="preserve"> landelijk opleidingsplan 2019).</w:t>
      </w:r>
    </w:p>
    <w:p w14:paraId="49C71273" w14:textId="77777777" w:rsidR="003A2A78" w:rsidRPr="001A1612" w:rsidRDefault="003A2A78" w:rsidP="003A2A78">
      <w:pPr>
        <w:autoSpaceDE w:val="0"/>
        <w:autoSpaceDN w:val="0"/>
        <w:adjustRightInd w:val="0"/>
        <w:spacing w:after="0" w:line="240" w:lineRule="auto"/>
        <w:rPr>
          <w:color w:val="auto"/>
        </w:rPr>
      </w:pPr>
      <w:r w:rsidRPr="006C4B01">
        <w:rPr>
          <w:color w:val="333333"/>
        </w:rPr>
        <w:t xml:space="preserve">De eisen die aan de opleiding </w:t>
      </w:r>
      <w:r w:rsidR="00514E3E">
        <w:rPr>
          <w:color w:val="333333"/>
        </w:rPr>
        <w:t>Interne</w:t>
      </w:r>
      <w:r w:rsidRPr="006C4B01">
        <w:rPr>
          <w:color w:val="333333"/>
        </w:rPr>
        <w:t xml:space="preserve"> geneeskunde gesteld worden, staan beschreven in het </w:t>
      </w:r>
      <w:r w:rsidRPr="006C4B01">
        <w:rPr>
          <w:rStyle w:val="Zwaar"/>
          <w:color w:val="333333"/>
          <w:sz w:val="22"/>
          <w:szCs w:val="22"/>
        </w:rPr>
        <w:t>Kaderbesluit CCMS,</w:t>
      </w:r>
      <w:r w:rsidRPr="006C4B01">
        <w:rPr>
          <w:color w:val="333333"/>
        </w:rPr>
        <w:t xml:space="preserve"> het </w:t>
      </w:r>
      <w:r w:rsidRPr="006C4B01">
        <w:rPr>
          <w:rStyle w:val="Zwaar"/>
          <w:color w:val="333333"/>
          <w:sz w:val="22"/>
          <w:szCs w:val="22"/>
        </w:rPr>
        <w:t xml:space="preserve">Specifiek Besluit </w:t>
      </w:r>
      <w:r w:rsidR="00514E3E">
        <w:rPr>
          <w:rStyle w:val="Zwaar"/>
          <w:color w:val="333333"/>
          <w:sz w:val="22"/>
          <w:szCs w:val="22"/>
        </w:rPr>
        <w:t>Interne</w:t>
      </w:r>
      <w:r w:rsidRPr="006C4B01">
        <w:rPr>
          <w:rStyle w:val="Zwaar"/>
          <w:color w:val="333333"/>
          <w:sz w:val="22"/>
          <w:szCs w:val="22"/>
        </w:rPr>
        <w:t xml:space="preserve"> geneeskunde </w:t>
      </w:r>
      <w:r w:rsidRPr="006C4B01">
        <w:rPr>
          <w:color w:val="333333"/>
        </w:rPr>
        <w:t xml:space="preserve">en het </w:t>
      </w:r>
      <w:r w:rsidR="006C4B01" w:rsidRPr="006C4B01">
        <w:rPr>
          <w:b/>
          <w:color w:val="333333"/>
        </w:rPr>
        <w:t>Landelijk</w:t>
      </w:r>
      <w:r w:rsidR="006C4B01" w:rsidRPr="006C4B01">
        <w:rPr>
          <w:color w:val="333333"/>
        </w:rPr>
        <w:t xml:space="preserve"> </w:t>
      </w:r>
      <w:r w:rsidRPr="006C4B01">
        <w:rPr>
          <w:b/>
          <w:color w:val="333333"/>
        </w:rPr>
        <w:t>O</w:t>
      </w:r>
      <w:r w:rsidRPr="006C4B01">
        <w:rPr>
          <w:rStyle w:val="Zwaar"/>
          <w:color w:val="333333"/>
          <w:sz w:val="22"/>
          <w:szCs w:val="22"/>
        </w:rPr>
        <w:t xml:space="preserve">pleidingsplan </w:t>
      </w:r>
      <w:r w:rsidR="00514E3E">
        <w:rPr>
          <w:rStyle w:val="Zwaar"/>
          <w:color w:val="333333"/>
          <w:sz w:val="22"/>
          <w:szCs w:val="22"/>
        </w:rPr>
        <w:t>Interne</w:t>
      </w:r>
      <w:r w:rsidRPr="006C4B01">
        <w:rPr>
          <w:rStyle w:val="Zwaar"/>
          <w:color w:val="333333"/>
          <w:sz w:val="22"/>
          <w:szCs w:val="22"/>
        </w:rPr>
        <w:t xml:space="preserve"> geneeskunde</w:t>
      </w:r>
      <w:r w:rsidRPr="006C4B01">
        <w:rPr>
          <w:color w:val="333333"/>
        </w:rPr>
        <w:t xml:space="preserve">. </w:t>
      </w:r>
      <w:r w:rsidRPr="006C4B01">
        <w:rPr>
          <w:color w:val="000000"/>
        </w:rPr>
        <w:t>Het lokaal opleidingsplan is ontwikkeld</w:t>
      </w:r>
      <w:r>
        <w:rPr>
          <w:color w:val="000000"/>
        </w:rPr>
        <w:t xml:space="preserve"> overeenkomstig het Kaderbesluit voor alle medische specialismen (de algemene eisen voor de opleiding, registratie en herregistratie van de medisch specialist en voor de erkenning als opleider, plaatsvervangend opleider en opleidingsinricht</w:t>
      </w:r>
      <w:r w:rsidR="00514E3E">
        <w:rPr>
          <w:color w:val="000000"/>
        </w:rPr>
        <w:t>ing) en het Specifieke besluit Interne</w:t>
      </w:r>
      <w:r>
        <w:rPr>
          <w:color w:val="000000"/>
        </w:rPr>
        <w:t xml:space="preserve"> geneeskunde van het Centraal College Medische Specialismen (CCMS).</w:t>
      </w:r>
      <w:r w:rsidRPr="00971E48">
        <w:rPr>
          <w:color w:val="333333"/>
        </w:rPr>
        <w:t xml:space="preserve"> </w:t>
      </w:r>
      <w:r w:rsidRPr="00AD6915">
        <w:rPr>
          <w:color w:val="333333"/>
        </w:rPr>
        <w:t xml:space="preserve">Deze documenten </w:t>
      </w:r>
      <w:r>
        <w:rPr>
          <w:color w:val="333333"/>
        </w:rPr>
        <w:t>worden</w:t>
      </w:r>
      <w:r w:rsidRPr="00AD6915">
        <w:rPr>
          <w:color w:val="333333"/>
        </w:rPr>
        <w:t xml:space="preserve"> beschikbaar gesteld via de website van het College Geneeskundige Specialismen </w:t>
      </w:r>
      <w:r w:rsidRPr="001A1612">
        <w:rPr>
          <w:color w:val="auto"/>
        </w:rPr>
        <w:t>(</w:t>
      </w:r>
      <w:hyperlink r:id="rId17" w:history="1">
        <w:r w:rsidRPr="001A1612">
          <w:rPr>
            <w:rStyle w:val="Hyperlink"/>
            <w:color w:val="auto"/>
          </w:rPr>
          <w:t>https://www.knmg.nl/opleiding-herregistratie-carriere/cgs/over-cgs.htm</w:t>
        </w:r>
      </w:hyperlink>
      <w:r w:rsidRPr="001A1612">
        <w:rPr>
          <w:color w:val="auto"/>
          <w:u w:val="single"/>
        </w:rPr>
        <w:t>)</w:t>
      </w:r>
      <w:r w:rsidRPr="001A1612">
        <w:rPr>
          <w:color w:val="auto"/>
        </w:rPr>
        <w:t>.</w:t>
      </w:r>
    </w:p>
    <w:p w14:paraId="751B937A" w14:textId="77777777" w:rsidR="003A2A78" w:rsidRPr="003A2A78" w:rsidRDefault="003A2A78" w:rsidP="003A2A78">
      <w:pPr>
        <w:autoSpaceDE w:val="0"/>
        <w:autoSpaceDN w:val="0"/>
        <w:adjustRightInd w:val="0"/>
        <w:spacing w:after="0" w:line="240" w:lineRule="auto"/>
        <w:rPr>
          <w:color w:val="000000"/>
          <w:sz w:val="48"/>
          <w:szCs w:val="48"/>
        </w:rPr>
      </w:pPr>
    </w:p>
    <w:p w14:paraId="3DF59706" w14:textId="77777777" w:rsidR="005D52D6" w:rsidRPr="00746FBD" w:rsidRDefault="00BA614D" w:rsidP="00084B89">
      <w:pPr>
        <w:pStyle w:val="Kop2"/>
        <w:ind w:left="720" w:hanging="735"/>
        <w:rPr>
          <w:lang w:val="nl-NL"/>
        </w:rPr>
      </w:pPr>
      <w:r w:rsidRPr="00746FBD">
        <w:rPr>
          <w:lang w:val="nl-NL"/>
        </w:rPr>
        <w:t xml:space="preserve">1.2 </w:t>
      </w:r>
      <w:r w:rsidR="00084B89">
        <w:rPr>
          <w:lang w:val="nl-NL"/>
        </w:rPr>
        <w:tab/>
      </w:r>
      <w:r w:rsidRPr="00746FBD">
        <w:rPr>
          <w:lang w:val="nl-NL"/>
        </w:rPr>
        <w:t>Opleiding t</w:t>
      </w:r>
      <w:r w:rsidR="004B13F0">
        <w:rPr>
          <w:lang w:val="nl-NL"/>
        </w:rPr>
        <w:t xml:space="preserve">ot internist en </w:t>
      </w:r>
      <w:r w:rsidR="00514E3E">
        <w:rPr>
          <w:lang w:val="nl-NL"/>
        </w:rPr>
        <w:t>Interne</w:t>
      </w:r>
      <w:r w:rsidRPr="00746FBD">
        <w:rPr>
          <w:lang w:val="nl-NL"/>
        </w:rPr>
        <w:t xml:space="preserve"> geneeskunde als vooropleiding</w:t>
      </w:r>
    </w:p>
    <w:p w14:paraId="11AF83A5" w14:textId="77777777" w:rsidR="005D52D6" w:rsidRPr="00746FBD" w:rsidRDefault="00BA614D">
      <w:pPr>
        <w:pStyle w:val="Kop4"/>
        <w:ind w:left="-4"/>
        <w:rPr>
          <w:lang w:val="nl-NL"/>
        </w:rPr>
      </w:pPr>
      <w:r w:rsidRPr="00746FBD">
        <w:rPr>
          <w:lang w:val="nl-NL"/>
        </w:rPr>
        <w:t>1.2.1 Structuur van de opleiding tot internist</w:t>
      </w:r>
    </w:p>
    <w:p w14:paraId="155A08D7" w14:textId="77777777" w:rsidR="00B62EA2" w:rsidRDefault="00B62EA2" w:rsidP="00B62EA2">
      <w:pPr>
        <w:autoSpaceDE w:val="0"/>
        <w:autoSpaceDN w:val="0"/>
        <w:adjustRightInd w:val="0"/>
        <w:spacing w:after="0" w:line="240" w:lineRule="auto"/>
        <w:rPr>
          <w:rFonts w:asciiTheme="minorHAnsi" w:hAnsiTheme="minorHAnsi" w:cs="Museo 300"/>
          <w:color w:val="000000"/>
        </w:rPr>
      </w:pPr>
      <w:r w:rsidRPr="00076E5E">
        <w:rPr>
          <w:rFonts w:asciiTheme="minorHAnsi" w:hAnsiTheme="minorHAnsi" w:cs="Museo 300"/>
          <w:color w:val="000000"/>
        </w:rPr>
        <w:t>De opleiding tot internist bestaat uit drie fasen:</w:t>
      </w:r>
    </w:p>
    <w:p w14:paraId="3A11E6EA" w14:textId="77777777" w:rsidR="00B62EA2" w:rsidRDefault="00B62EA2" w:rsidP="00B62EA2">
      <w:pPr>
        <w:autoSpaceDE w:val="0"/>
        <w:autoSpaceDN w:val="0"/>
        <w:adjustRightInd w:val="0"/>
        <w:spacing w:after="0" w:line="240" w:lineRule="auto"/>
        <w:rPr>
          <w:rFonts w:asciiTheme="minorHAnsi" w:hAnsiTheme="minorHAnsi" w:cs="Museo 300"/>
          <w:color w:val="000000"/>
        </w:rPr>
      </w:pPr>
    </w:p>
    <w:p w14:paraId="5BD46B6F" w14:textId="77777777" w:rsidR="00B62EA2" w:rsidRPr="00076E5E" w:rsidRDefault="00B62EA2" w:rsidP="00A3219F">
      <w:pPr>
        <w:pStyle w:val="Lijstalinea"/>
        <w:numPr>
          <w:ilvl w:val="0"/>
          <w:numId w:val="55"/>
        </w:numPr>
        <w:rPr>
          <w:b/>
          <w:lang w:val="nl-NL"/>
        </w:rPr>
      </w:pPr>
      <w:r w:rsidRPr="00076E5E">
        <w:rPr>
          <w:b/>
          <w:lang w:val="nl-NL"/>
        </w:rPr>
        <w:t>Basis (jaar 1)</w:t>
      </w:r>
    </w:p>
    <w:p w14:paraId="7F2A65A6" w14:textId="77777777" w:rsidR="00B62EA2" w:rsidRDefault="00B62EA2" w:rsidP="00A3219F">
      <w:pPr>
        <w:pStyle w:val="Lijstalinea"/>
        <w:numPr>
          <w:ilvl w:val="1"/>
          <w:numId w:val="55"/>
        </w:numPr>
        <w:rPr>
          <w:lang w:val="nl-NL"/>
        </w:rPr>
      </w:pPr>
      <w:r>
        <w:rPr>
          <w:lang w:val="nl-NL"/>
        </w:rPr>
        <w:t xml:space="preserve">Algemeen </w:t>
      </w:r>
      <w:r w:rsidR="00514E3E">
        <w:rPr>
          <w:lang w:val="nl-NL"/>
        </w:rPr>
        <w:t>Interne</w:t>
      </w:r>
      <w:r>
        <w:rPr>
          <w:lang w:val="nl-NL"/>
        </w:rPr>
        <w:t xml:space="preserve"> geneeskunde (12 maanden)</w:t>
      </w:r>
    </w:p>
    <w:p w14:paraId="188A99D4" w14:textId="77777777" w:rsidR="00B62EA2" w:rsidRDefault="00B62EA2" w:rsidP="00B62EA2">
      <w:pPr>
        <w:pStyle w:val="Lijstalinea"/>
        <w:ind w:left="1440" w:firstLine="0"/>
        <w:rPr>
          <w:lang w:val="nl-NL"/>
        </w:rPr>
      </w:pPr>
    </w:p>
    <w:p w14:paraId="183C0BB2" w14:textId="77777777" w:rsidR="00B62EA2" w:rsidRPr="00B62EA2" w:rsidRDefault="00B62EA2" w:rsidP="00A3219F">
      <w:pPr>
        <w:pStyle w:val="Lijstalinea"/>
        <w:numPr>
          <w:ilvl w:val="0"/>
          <w:numId w:val="55"/>
        </w:numPr>
        <w:rPr>
          <w:b/>
          <w:lang w:val="nl-NL"/>
        </w:rPr>
      </w:pPr>
      <w:r w:rsidRPr="00B62EA2">
        <w:rPr>
          <w:b/>
          <w:lang w:val="nl-NL"/>
        </w:rPr>
        <w:t>Verbreding (jaar 2-4)</w:t>
      </w:r>
    </w:p>
    <w:p w14:paraId="52996F8C" w14:textId="77777777" w:rsidR="00B62EA2" w:rsidRDefault="00B62EA2" w:rsidP="00A3219F">
      <w:pPr>
        <w:pStyle w:val="Lijstalinea"/>
        <w:numPr>
          <w:ilvl w:val="1"/>
          <w:numId w:val="55"/>
        </w:numPr>
        <w:rPr>
          <w:lang w:val="nl-NL"/>
        </w:rPr>
      </w:pPr>
      <w:r>
        <w:rPr>
          <w:lang w:val="nl-NL"/>
        </w:rPr>
        <w:t xml:space="preserve">Verplichte stages (Poliklinisch werken, Consulten en Intensive Care) </w:t>
      </w:r>
    </w:p>
    <w:p w14:paraId="63593D6D" w14:textId="77777777" w:rsidR="00B62EA2" w:rsidRDefault="00B62EA2" w:rsidP="00A3219F">
      <w:pPr>
        <w:pStyle w:val="Lijstalinea"/>
        <w:numPr>
          <w:ilvl w:val="1"/>
          <w:numId w:val="55"/>
        </w:numPr>
        <w:rPr>
          <w:lang w:val="nl-NL"/>
        </w:rPr>
      </w:pPr>
      <w:r>
        <w:rPr>
          <w:lang w:val="nl-NL"/>
        </w:rPr>
        <w:t>Keuzestages</w:t>
      </w:r>
      <w:r w:rsidR="009A36DF">
        <w:rPr>
          <w:rStyle w:val="A14"/>
          <w:rFonts w:asciiTheme="minorHAnsi" w:hAnsiTheme="minorHAnsi" w:cs="Museo 700"/>
          <w:bCs/>
          <w:sz w:val="22"/>
          <w:szCs w:val="22"/>
        </w:rPr>
        <w:t>*</w:t>
      </w:r>
    </w:p>
    <w:p w14:paraId="71966A31" w14:textId="77777777" w:rsidR="00B62EA2" w:rsidRDefault="00B62EA2" w:rsidP="00B62EA2">
      <w:pPr>
        <w:pStyle w:val="Lijstalinea"/>
        <w:ind w:left="1440" w:firstLine="0"/>
        <w:rPr>
          <w:lang w:val="nl-NL"/>
        </w:rPr>
      </w:pPr>
    </w:p>
    <w:p w14:paraId="3274D3B6" w14:textId="77777777" w:rsidR="00B62EA2" w:rsidRDefault="00B62EA2" w:rsidP="00A3219F">
      <w:pPr>
        <w:pStyle w:val="Lijstalinea"/>
        <w:numPr>
          <w:ilvl w:val="0"/>
          <w:numId w:val="55"/>
        </w:numPr>
        <w:rPr>
          <w:b/>
          <w:lang w:val="nl-NL"/>
        </w:rPr>
      </w:pPr>
      <w:r w:rsidRPr="00B62EA2">
        <w:rPr>
          <w:b/>
          <w:lang w:val="nl-NL"/>
        </w:rPr>
        <w:t>Verdieping (jaar 5-6)</w:t>
      </w:r>
    </w:p>
    <w:p w14:paraId="46EAB4F9" w14:textId="77777777" w:rsidR="00B62EA2" w:rsidRPr="00B62EA2" w:rsidRDefault="00B62EA2" w:rsidP="00A3219F">
      <w:pPr>
        <w:pStyle w:val="Lijstalinea"/>
        <w:numPr>
          <w:ilvl w:val="1"/>
          <w:numId w:val="55"/>
        </w:numPr>
        <w:rPr>
          <w:b/>
          <w:lang w:val="nl-NL"/>
        </w:rPr>
      </w:pPr>
      <w:r>
        <w:rPr>
          <w:lang w:val="nl-NL"/>
        </w:rPr>
        <w:t>Enkelvoudige d</w:t>
      </w:r>
      <w:r w:rsidRPr="00B62EA2">
        <w:rPr>
          <w:lang w:val="nl-NL"/>
        </w:rPr>
        <w:t>ifferentiatie (</w:t>
      </w:r>
      <w:r>
        <w:rPr>
          <w:lang w:val="nl-NL"/>
        </w:rPr>
        <w:t>24 maanden</w:t>
      </w:r>
      <w:r w:rsidR="009A36DF">
        <w:rPr>
          <w:lang w:val="nl-NL"/>
        </w:rPr>
        <w:t xml:space="preserve"> verdieping</w:t>
      </w:r>
      <w:r>
        <w:rPr>
          <w:lang w:val="nl-NL"/>
        </w:rPr>
        <w:t>)</w:t>
      </w:r>
      <w:r w:rsidRPr="00B62EA2">
        <w:rPr>
          <w:lang w:val="nl-NL"/>
        </w:rPr>
        <w:t xml:space="preserve"> </w:t>
      </w:r>
      <w:r w:rsidRPr="00B62EA2">
        <w:rPr>
          <w:i/>
          <w:lang w:val="nl-NL"/>
        </w:rPr>
        <w:t>of</w:t>
      </w:r>
      <w:r w:rsidRPr="00B62EA2">
        <w:rPr>
          <w:lang w:val="nl-NL"/>
        </w:rPr>
        <w:t xml:space="preserve"> </w:t>
      </w:r>
    </w:p>
    <w:p w14:paraId="352D95B7" w14:textId="77777777" w:rsidR="00B62EA2" w:rsidRPr="00B62EA2" w:rsidRDefault="00B62EA2" w:rsidP="00A3219F">
      <w:pPr>
        <w:pStyle w:val="Lijstalinea"/>
        <w:numPr>
          <w:ilvl w:val="1"/>
          <w:numId w:val="55"/>
        </w:numPr>
        <w:rPr>
          <w:b/>
          <w:lang w:val="nl-NL"/>
        </w:rPr>
      </w:pPr>
      <w:r>
        <w:rPr>
          <w:lang w:val="nl-NL"/>
        </w:rPr>
        <w:t>M</w:t>
      </w:r>
      <w:r w:rsidRPr="00B62EA2">
        <w:rPr>
          <w:lang w:val="nl-NL"/>
        </w:rPr>
        <w:t>eervoudig</w:t>
      </w:r>
      <w:r>
        <w:rPr>
          <w:lang w:val="nl-NL"/>
        </w:rPr>
        <w:t>e differentiatie :</w:t>
      </w:r>
      <w:r w:rsidRPr="00B62EA2">
        <w:rPr>
          <w:rStyle w:val="A14"/>
          <w:rFonts w:asciiTheme="minorHAnsi" w:hAnsiTheme="minorHAnsi" w:cs="Museo 700"/>
          <w:b/>
          <w:bCs/>
          <w:sz w:val="22"/>
          <w:szCs w:val="22"/>
        </w:rPr>
        <w:t xml:space="preserve"> </w:t>
      </w:r>
      <w:r w:rsidRPr="00B62EA2">
        <w:rPr>
          <w:rStyle w:val="A14"/>
          <w:rFonts w:asciiTheme="minorHAnsi" w:hAnsiTheme="minorHAnsi"/>
          <w:sz w:val="22"/>
          <w:szCs w:val="22"/>
        </w:rPr>
        <w:t>2 x 12 maanden of 3 x 8 maanden</w:t>
      </w:r>
      <w:r>
        <w:rPr>
          <w:rStyle w:val="A14"/>
          <w:rFonts w:asciiTheme="minorHAnsi" w:hAnsiTheme="minorHAnsi"/>
          <w:sz w:val="22"/>
          <w:szCs w:val="22"/>
        </w:rPr>
        <w:t xml:space="preserve"> verdieping</w:t>
      </w:r>
    </w:p>
    <w:p w14:paraId="30D55E7B" w14:textId="77777777" w:rsidR="00B62EA2" w:rsidRDefault="00B62EA2" w:rsidP="00B62EA2">
      <w:pPr>
        <w:pStyle w:val="Pa13"/>
        <w:rPr>
          <w:rStyle w:val="A14"/>
          <w:rFonts w:asciiTheme="minorHAnsi" w:hAnsiTheme="minorHAnsi" w:cs="Museo 700"/>
          <w:b/>
          <w:bCs/>
          <w:sz w:val="22"/>
          <w:szCs w:val="22"/>
        </w:rPr>
      </w:pPr>
    </w:p>
    <w:p w14:paraId="049655BA" w14:textId="77777777" w:rsidR="00263340" w:rsidRDefault="00263340" w:rsidP="00263340">
      <w:pPr>
        <w:pStyle w:val="Pa13"/>
        <w:rPr>
          <w:rStyle w:val="A14"/>
          <w:rFonts w:asciiTheme="minorHAnsi" w:hAnsiTheme="minorHAnsi" w:cs="Museo 700"/>
          <w:bCs/>
          <w:sz w:val="22"/>
          <w:szCs w:val="22"/>
        </w:rPr>
      </w:pPr>
      <w:r w:rsidRPr="00B62EA2">
        <w:rPr>
          <w:rStyle w:val="A14"/>
          <w:rFonts w:asciiTheme="minorHAnsi" w:hAnsiTheme="minorHAnsi" w:cs="Museo 700"/>
          <w:bCs/>
          <w:sz w:val="22"/>
          <w:szCs w:val="22"/>
        </w:rPr>
        <w:t>*Tijdens keuzestages cumulatief één dagdeel per week andere activiteiten dan ‘zaal’</w:t>
      </w:r>
    </w:p>
    <w:p w14:paraId="16636729" w14:textId="77777777" w:rsidR="00263340" w:rsidRDefault="00263340" w:rsidP="00263340">
      <w:pPr>
        <w:rPr>
          <w:lang w:val="nl-NL"/>
        </w:rPr>
      </w:pPr>
    </w:p>
    <w:p w14:paraId="7E795846" w14:textId="77777777" w:rsidR="00D47D12" w:rsidRDefault="00D47D12" w:rsidP="00263340">
      <w:pPr>
        <w:rPr>
          <w:lang w:val="nl-NL"/>
        </w:rPr>
      </w:pPr>
    </w:p>
    <w:p w14:paraId="103C611B" w14:textId="77777777" w:rsidR="00D47D12" w:rsidRDefault="00D47D12" w:rsidP="00263340">
      <w:pPr>
        <w:rPr>
          <w:lang w:val="nl-NL"/>
        </w:rPr>
      </w:pPr>
    </w:p>
    <w:p w14:paraId="556A530D" w14:textId="77777777" w:rsidR="005D52D6" w:rsidRPr="001429D4" w:rsidRDefault="00BA614D" w:rsidP="001429D4">
      <w:pPr>
        <w:pStyle w:val="Pa13"/>
        <w:rPr>
          <w:rFonts w:asciiTheme="minorHAnsi" w:hAnsiTheme="minorHAnsi"/>
          <w:b/>
          <w:sz w:val="28"/>
          <w:szCs w:val="28"/>
        </w:rPr>
      </w:pPr>
      <w:r w:rsidRPr="001429D4">
        <w:rPr>
          <w:rFonts w:asciiTheme="minorHAnsi" w:hAnsiTheme="minorHAnsi"/>
          <w:b/>
          <w:sz w:val="28"/>
          <w:szCs w:val="28"/>
        </w:rPr>
        <w:lastRenderedPageBreak/>
        <w:t xml:space="preserve">Tabel 1. Stages opleiding tot internist </w:t>
      </w:r>
    </w:p>
    <w:tbl>
      <w:tblPr>
        <w:tblStyle w:val="TableGrid"/>
        <w:tblW w:w="9071" w:type="dxa"/>
        <w:tblInd w:w="5" w:type="dxa"/>
        <w:tblCellMar>
          <w:top w:w="115" w:type="dxa"/>
          <w:left w:w="85" w:type="dxa"/>
          <w:right w:w="86" w:type="dxa"/>
        </w:tblCellMar>
        <w:tblLook w:val="04A0" w:firstRow="1" w:lastRow="0" w:firstColumn="1" w:lastColumn="0" w:noHBand="0" w:noVBand="1"/>
      </w:tblPr>
      <w:tblGrid>
        <w:gridCol w:w="4649"/>
        <w:gridCol w:w="4422"/>
      </w:tblGrid>
      <w:tr w:rsidR="005D52D6" w:rsidRPr="00746FBD" w14:paraId="22A8BDA7" w14:textId="77777777" w:rsidTr="00FA4451">
        <w:trPr>
          <w:trHeight w:val="454"/>
        </w:trPr>
        <w:tc>
          <w:tcPr>
            <w:tcW w:w="9071" w:type="dxa"/>
            <w:gridSpan w:val="2"/>
            <w:tcBorders>
              <w:top w:val="single" w:sz="4" w:space="0" w:color="0E4D75"/>
              <w:left w:val="single" w:sz="4" w:space="0" w:color="0E4D75"/>
              <w:bottom w:val="single" w:sz="4" w:space="0" w:color="0E4D75"/>
              <w:right w:val="single" w:sz="4" w:space="0" w:color="0E4D75"/>
            </w:tcBorders>
            <w:shd w:val="clear" w:color="auto" w:fill="254379"/>
          </w:tcPr>
          <w:p w14:paraId="6B010EFC" w14:textId="77777777" w:rsidR="005D52D6" w:rsidRPr="00746FBD" w:rsidRDefault="00FA4451" w:rsidP="00FA4451">
            <w:pPr>
              <w:spacing w:line="259" w:lineRule="auto"/>
              <w:ind w:left="0" w:firstLine="0"/>
              <w:rPr>
                <w:lang w:val="nl-NL"/>
              </w:rPr>
            </w:pPr>
            <w:r>
              <w:rPr>
                <w:i/>
                <w:color w:val="FFFEFD"/>
                <w:lang w:val="nl-NL"/>
              </w:rPr>
              <w:t>Basis (jaar 1)</w:t>
            </w:r>
          </w:p>
        </w:tc>
      </w:tr>
      <w:tr w:rsidR="005D0BFA" w14:paraId="120E0051" w14:textId="77777777" w:rsidTr="001559FF">
        <w:trPr>
          <w:cantSplit/>
          <w:trHeight w:val="454"/>
        </w:trPr>
        <w:tc>
          <w:tcPr>
            <w:tcW w:w="9071" w:type="dxa"/>
            <w:gridSpan w:val="2"/>
            <w:tcBorders>
              <w:top w:val="single" w:sz="4" w:space="0" w:color="0E4D75"/>
              <w:left w:val="single" w:sz="4" w:space="0" w:color="0E4D75"/>
              <w:bottom w:val="single" w:sz="4" w:space="0" w:color="0E4D75"/>
              <w:right w:val="single" w:sz="4" w:space="0" w:color="0E4D75"/>
            </w:tcBorders>
            <w:shd w:val="clear" w:color="auto" w:fill="E9F4F9"/>
          </w:tcPr>
          <w:p w14:paraId="3E807CEB" w14:textId="77777777" w:rsidR="005D0BFA" w:rsidRDefault="00514E3E" w:rsidP="005D0BFA">
            <w:pPr>
              <w:spacing w:line="259" w:lineRule="auto"/>
              <w:ind w:left="0" w:firstLine="0"/>
              <w:rPr>
                <w:lang w:val="nl-NL"/>
              </w:rPr>
            </w:pPr>
            <w:r>
              <w:rPr>
                <w:lang w:val="nl-NL"/>
              </w:rPr>
              <w:t>Interne</w:t>
            </w:r>
            <w:r w:rsidR="005D0BFA">
              <w:rPr>
                <w:lang w:val="nl-NL"/>
              </w:rPr>
              <w:t xml:space="preserve"> g</w:t>
            </w:r>
            <w:r w:rsidR="005D0BFA" w:rsidRPr="00746FBD">
              <w:rPr>
                <w:lang w:val="nl-NL"/>
              </w:rPr>
              <w:t>eneeskunde in jaar 1 (</w:t>
            </w:r>
            <w:r w:rsidR="00DE26E1">
              <w:rPr>
                <w:lang w:val="nl-NL"/>
              </w:rPr>
              <w:t xml:space="preserve">duur </w:t>
            </w:r>
            <w:r w:rsidR="005D0BFA" w:rsidRPr="00746FBD">
              <w:rPr>
                <w:lang w:val="nl-NL"/>
              </w:rPr>
              <w:t>12 maanden)</w:t>
            </w:r>
            <w:r w:rsidR="005D0BFA">
              <w:rPr>
                <w:lang w:val="nl-NL"/>
              </w:rPr>
              <w:t xml:space="preserve">: </w:t>
            </w:r>
          </w:p>
          <w:p w14:paraId="624527A0" w14:textId="77777777" w:rsidR="005D0BFA" w:rsidRDefault="005D0BFA" w:rsidP="00A3219F">
            <w:pPr>
              <w:pStyle w:val="Lijstalinea"/>
              <w:numPr>
                <w:ilvl w:val="0"/>
                <w:numId w:val="54"/>
              </w:numPr>
              <w:spacing w:line="259" w:lineRule="auto"/>
            </w:pPr>
            <w:r w:rsidRPr="005D0BFA">
              <w:rPr>
                <w:lang w:val="nl-NL"/>
              </w:rPr>
              <w:t xml:space="preserve">zaalstages afdelingen </w:t>
            </w:r>
            <w:r w:rsidR="00514E3E">
              <w:rPr>
                <w:lang w:val="nl-NL"/>
              </w:rPr>
              <w:t>Interne</w:t>
            </w:r>
            <w:r w:rsidRPr="005D0BFA">
              <w:rPr>
                <w:lang w:val="nl-NL"/>
              </w:rPr>
              <w:t>/MDL en SEH/diensten</w:t>
            </w:r>
          </w:p>
        </w:tc>
      </w:tr>
      <w:tr w:rsidR="00FA4451" w14:paraId="1496D214" w14:textId="77777777" w:rsidTr="00FA4451">
        <w:trPr>
          <w:trHeight w:val="454"/>
        </w:trPr>
        <w:tc>
          <w:tcPr>
            <w:tcW w:w="4649" w:type="dxa"/>
            <w:tcBorders>
              <w:top w:val="single" w:sz="4" w:space="0" w:color="0E4D75"/>
              <w:left w:val="single" w:sz="4" w:space="0" w:color="0E4D75"/>
              <w:bottom w:val="single" w:sz="4" w:space="0" w:color="0E4D75"/>
              <w:right w:val="single" w:sz="4" w:space="0" w:color="0E4D75"/>
            </w:tcBorders>
            <w:shd w:val="clear" w:color="auto" w:fill="254379"/>
          </w:tcPr>
          <w:p w14:paraId="3E2ED913" w14:textId="77777777" w:rsidR="00FA4451" w:rsidRPr="00DE26E1" w:rsidRDefault="00DE26E1">
            <w:pPr>
              <w:spacing w:line="259" w:lineRule="auto"/>
              <w:ind w:left="0" w:firstLine="0"/>
              <w:rPr>
                <w:i/>
                <w:color w:val="FFFFFF" w:themeColor="background1"/>
                <w:lang w:val="nl-NL"/>
              </w:rPr>
            </w:pPr>
            <w:r>
              <w:rPr>
                <w:i/>
                <w:color w:val="FFFFFF" w:themeColor="background1"/>
                <w:lang w:val="nl-NL"/>
              </w:rPr>
              <w:t>Verbreding – verplichte stages (jaar 2, 3 en 4)</w:t>
            </w:r>
          </w:p>
        </w:tc>
        <w:tc>
          <w:tcPr>
            <w:tcW w:w="4422" w:type="dxa"/>
            <w:tcBorders>
              <w:top w:val="single" w:sz="4" w:space="0" w:color="0E4D75"/>
              <w:left w:val="single" w:sz="4" w:space="0" w:color="0E4D75"/>
              <w:bottom w:val="single" w:sz="4" w:space="0" w:color="0E4D75"/>
              <w:right w:val="single" w:sz="4" w:space="0" w:color="0E4D75"/>
            </w:tcBorders>
            <w:shd w:val="clear" w:color="auto" w:fill="254379"/>
          </w:tcPr>
          <w:p w14:paraId="264A89D7" w14:textId="77777777" w:rsidR="00FA4451" w:rsidRDefault="00FA4451">
            <w:pPr>
              <w:spacing w:line="259" w:lineRule="auto"/>
              <w:ind w:left="0" w:firstLine="0"/>
            </w:pPr>
          </w:p>
        </w:tc>
      </w:tr>
      <w:tr w:rsidR="00FA4451" w14:paraId="40222126" w14:textId="77777777" w:rsidTr="00801724">
        <w:trPr>
          <w:trHeight w:val="340"/>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7905FBFD" w14:textId="77777777" w:rsidR="00FA4451" w:rsidRPr="00746FBD" w:rsidRDefault="00FA4451" w:rsidP="00F810C5">
            <w:pPr>
              <w:spacing w:line="259" w:lineRule="auto"/>
              <w:ind w:left="0" w:firstLine="0"/>
              <w:rPr>
                <w:lang w:val="nl-NL"/>
              </w:rPr>
            </w:pPr>
            <w:r>
              <w:t xml:space="preserve">Poliklinisch werken </w:t>
            </w:r>
            <w:r w:rsidR="00DE26E1">
              <w:t>(</w:t>
            </w:r>
            <w:r>
              <w:t>8 maanden</w:t>
            </w:r>
            <w:r w:rsidR="00DE26E1">
              <w:t>)</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75A117FC" w14:textId="77777777" w:rsidR="00FA4451" w:rsidRDefault="00FA4451">
            <w:pPr>
              <w:spacing w:line="259" w:lineRule="auto"/>
              <w:ind w:left="0" w:firstLine="0"/>
            </w:pPr>
            <w:r>
              <w:t xml:space="preserve">Intensive care </w:t>
            </w:r>
            <w:r w:rsidR="00F810C5">
              <w:t>(</w:t>
            </w:r>
            <w:r>
              <w:t>4-6 maanden</w:t>
            </w:r>
            <w:r w:rsidR="00F810C5">
              <w:t>)</w:t>
            </w:r>
          </w:p>
        </w:tc>
      </w:tr>
      <w:tr w:rsidR="005D52D6" w14:paraId="6EEE45E0" w14:textId="77777777" w:rsidTr="00801724">
        <w:trPr>
          <w:trHeight w:val="340"/>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785E795B" w14:textId="77777777" w:rsidR="005D52D6" w:rsidRDefault="00FA4451">
            <w:pPr>
              <w:spacing w:line="259" w:lineRule="auto"/>
              <w:ind w:left="0" w:firstLine="0"/>
            </w:pPr>
            <w:r>
              <w:t xml:space="preserve">Consultatief werken </w:t>
            </w:r>
            <w:r w:rsidR="00DE26E1">
              <w:t>(</w:t>
            </w:r>
            <w:r>
              <w:t>4-6 maanden</w:t>
            </w:r>
            <w:r w:rsidR="00DE26E1">
              <w:t>)</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5B628DFF" w14:textId="77777777" w:rsidR="005D52D6" w:rsidRDefault="005D52D6">
            <w:pPr>
              <w:spacing w:line="259" w:lineRule="auto"/>
              <w:ind w:left="0" w:firstLine="0"/>
            </w:pPr>
          </w:p>
        </w:tc>
      </w:tr>
      <w:tr w:rsidR="005D52D6" w:rsidRPr="00746FBD" w14:paraId="61FD750F" w14:textId="77777777" w:rsidTr="00FA4451">
        <w:trPr>
          <w:trHeight w:val="454"/>
        </w:trPr>
        <w:tc>
          <w:tcPr>
            <w:tcW w:w="9071" w:type="dxa"/>
            <w:gridSpan w:val="2"/>
            <w:tcBorders>
              <w:top w:val="single" w:sz="4" w:space="0" w:color="0E4D75"/>
              <w:left w:val="single" w:sz="4" w:space="0" w:color="0E4D75"/>
              <w:bottom w:val="single" w:sz="4" w:space="0" w:color="0E4D75"/>
              <w:right w:val="single" w:sz="4" w:space="0" w:color="0E4D75"/>
            </w:tcBorders>
            <w:shd w:val="clear" w:color="auto" w:fill="254379"/>
          </w:tcPr>
          <w:p w14:paraId="45FBA533" w14:textId="77777777" w:rsidR="005D52D6" w:rsidRPr="00746FBD" w:rsidRDefault="00575F3C" w:rsidP="00575F3C">
            <w:pPr>
              <w:spacing w:line="259" w:lineRule="auto"/>
              <w:ind w:left="0" w:firstLine="0"/>
              <w:rPr>
                <w:lang w:val="nl-NL"/>
              </w:rPr>
            </w:pPr>
            <w:r>
              <w:rPr>
                <w:i/>
                <w:color w:val="FFFEFD"/>
                <w:lang w:val="nl-NL"/>
              </w:rPr>
              <w:t>Verbreding - f</w:t>
            </w:r>
            <w:r w:rsidR="00BA614D" w:rsidRPr="00746FBD">
              <w:rPr>
                <w:i/>
                <w:color w:val="FFFEFD"/>
                <w:lang w:val="nl-NL"/>
              </w:rPr>
              <w:t>acu</w:t>
            </w:r>
            <w:r>
              <w:rPr>
                <w:i/>
                <w:color w:val="FFFEFD"/>
                <w:lang w:val="nl-NL"/>
              </w:rPr>
              <w:t>ltatieve stages (jaar 2, 3 en 4</w:t>
            </w:r>
            <w:r w:rsidR="00BA614D" w:rsidRPr="00746FBD">
              <w:rPr>
                <w:i/>
                <w:color w:val="FFFEFD"/>
                <w:lang w:val="nl-NL"/>
              </w:rPr>
              <w:t>)</w:t>
            </w:r>
          </w:p>
        </w:tc>
      </w:tr>
      <w:tr w:rsidR="005D52D6" w14:paraId="6C43A7D8" w14:textId="77777777" w:rsidTr="00801724">
        <w:trPr>
          <w:trHeight w:val="340"/>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5380B0FE" w14:textId="77777777" w:rsidR="005D52D6" w:rsidRDefault="00BA614D">
            <w:pPr>
              <w:spacing w:line="259" w:lineRule="auto"/>
              <w:ind w:left="0" w:firstLine="0"/>
            </w:pPr>
            <w:r>
              <w:t>Acute Geneeskunde</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0B12D35F" w14:textId="77777777" w:rsidR="005D52D6" w:rsidRDefault="00F810C5">
            <w:pPr>
              <w:spacing w:line="259" w:lineRule="auto"/>
              <w:ind w:left="0" w:firstLine="0"/>
            </w:pPr>
            <w:r>
              <w:t>Longziekten</w:t>
            </w:r>
          </w:p>
        </w:tc>
      </w:tr>
      <w:tr w:rsidR="005D52D6" w14:paraId="7611341B" w14:textId="77777777" w:rsidTr="00801724">
        <w:trPr>
          <w:trHeight w:val="340"/>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7A8AFC7B" w14:textId="77777777" w:rsidR="005D52D6" w:rsidRDefault="00BA614D" w:rsidP="00F810C5">
            <w:pPr>
              <w:spacing w:line="259" w:lineRule="auto"/>
              <w:ind w:left="0" w:firstLine="0"/>
            </w:pPr>
            <w:r>
              <w:t xml:space="preserve">Allergologie </w:t>
            </w:r>
            <w:r w:rsidR="00F810C5">
              <w:t>-</w:t>
            </w:r>
            <w:r w:rsidR="00F73D5E">
              <w:t xml:space="preserve"> Klinische i</w:t>
            </w:r>
            <w:r>
              <w:t>mmunologie</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4104F3FE" w14:textId="77777777" w:rsidR="005D52D6" w:rsidRDefault="00F810C5" w:rsidP="00F810C5">
            <w:pPr>
              <w:spacing w:line="259" w:lineRule="auto"/>
              <w:ind w:left="0" w:firstLine="0"/>
            </w:pPr>
            <w:r w:rsidRPr="00746FBD">
              <w:rPr>
                <w:lang w:val="nl-NL"/>
              </w:rPr>
              <w:t>Maag-</w:t>
            </w:r>
            <w:r>
              <w:rPr>
                <w:lang w:val="nl-NL"/>
              </w:rPr>
              <w:t>darm-l</w:t>
            </w:r>
            <w:r w:rsidRPr="00746FBD">
              <w:rPr>
                <w:lang w:val="nl-NL"/>
              </w:rPr>
              <w:t>everziekten zonder endoscopie</w:t>
            </w:r>
          </w:p>
        </w:tc>
      </w:tr>
      <w:tr w:rsidR="005D52D6" w14:paraId="6DBB2104" w14:textId="77777777" w:rsidTr="00801724">
        <w:trPr>
          <w:trHeight w:val="340"/>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0D08F20A" w14:textId="77777777" w:rsidR="005D52D6" w:rsidRDefault="00BA614D">
            <w:pPr>
              <w:spacing w:line="259" w:lineRule="auto"/>
              <w:ind w:left="0" w:firstLine="0"/>
            </w:pPr>
            <w:r>
              <w:t>Bloedtransfusiegeneeskunde</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2B3A116C" w14:textId="77777777" w:rsidR="005D52D6" w:rsidRDefault="00F810C5">
            <w:pPr>
              <w:spacing w:line="259" w:lineRule="auto"/>
              <w:ind w:left="0" w:firstLine="0"/>
            </w:pPr>
            <w:r>
              <w:t>Nefrologie</w:t>
            </w:r>
          </w:p>
        </w:tc>
      </w:tr>
      <w:tr w:rsidR="005D52D6" w:rsidRPr="00746FBD" w14:paraId="13FBF8DE" w14:textId="77777777" w:rsidTr="00801724">
        <w:trPr>
          <w:trHeight w:val="340"/>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3EEE8CEA" w14:textId="77777777" w:rsidR="005D52D6" w:rsidRDefault="00BA614D">
            <w:pPr>
              <w:spacing w:line="259" w:lineRule="auto"/>
              <w:ind w:left="0" w:firstLine="0"/>
            </w:pPr>
            <w:r>
              <w:t xml:space="preserve">Cardiologie </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60A0CD97" w14:textId="77777777" w:rsidR="005D52D6" w:rsidRPr="00746FBD" w:rsidRDefault="00F810C5">
            <w:pPr>
              <w:spacing w:line="259" w:lineRule="auto"/>
              <w:ind w:left="0" w:firstLine="0"/>
              <w:rPr>
                <w:lang w:val="nl-NL"/>
              </w:rPr>
            </w:pPr>
            <w:r>
              <w:rPr>
                <w:lang w:val="nl-NL"/>
              </w:rPr>
              <w:t>Medische oncologie</w:t>
            </w:r>
          </w:p>
        </w:tc>
      </w:tr>
      <w:tr w:rsidR="005D52D6" w14:paraId="27C3AC12" w14:textId="77777777" w:rsidTr="00801724">
        <w:trPr>
          <w:trHeight w:val="340"/>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44871C6A" w14:textId="77777777" w:rsidR="005D52D6" w:rsidRDefault="00BA614D">
            <w:pPr>
              <w:spacing w:line="259" w:lineRule="auto"/>
              <w:ind w:left="0" w:firstLine="0"/>
            </w:pPr>
            <w:r>
              <w:t>Endocrinologie</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0E59D817" w14:textId="77777777" w:rsidR="005D52D6" w:rsidRDefault="00F810C5">
            <w:pPr>
              <w:spacing w:line="259" w:lineRule="auto"/>
              <w:ind w:left="0" w:firstLine="0"/>
            </w:pPr>
            <w:r>
              <w:t>Klinisch onderwijs</w:t>
            </w:r>
          </w:p>
        </w:tc>
      </w:tr>
      <w:tr w:rsidR="00F810C5" w14:paraId="75803F48" w14:textId="77777777" w:rsidTr="00801724">
        <w:trPr>
          <w:trHeight w:val="340"/>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18ACED7B" w14:textId="77777777" w:rsidR="00F810C5" w:rsidRDefault="00F810C5">
            <w:pPr>
              <w:spacing w:line="259" w:lineRule="auto"/>
              <w:ind w:left="0" w:firstLine="0"/>
            </w:pPr>
            <w:r>
              <w:t>Erfelijke metabole ziekten</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3D1F5157" w14:textId="77777777" w:rsidR="00F810C5" w:rsidRDefault="00F810C5">
            <w:pPr>
              <w:spacing w:line="259" w:lineRule="auto"/>
              <w:ind w:left="0" w:firstLine="0"/>
            </w:pPr>
            <w:r>
              <w:t>Ouderengeneeskunde of Klinische geriatrie</w:t>
            </w:r>
          </w:p>
        </w:tc>
      </w:tr>
      <w:tr w:rsidR="005D52D6" w14:paraId="133CFF44" w14:textId="77777777" w:rsidTr="00801724">
        <w:trPr>
          <w:trHeight w:val="340"/>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5408B4B3" w14:textId="77777777" w:rsidR="005D52D6" w:rsidRDefault="00BA614D">
            <w:pPr>
              <w:spacing w:line="259" w:lineRule="auto"/>
              <w:ind w:left="0" w:firstLine="0"/>
            </w:pPr>
            <w:r>
              <w:t>Hematologie</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6D09277E" w14:textId="77777777" w:rsidR="005D52D6" w:rsidRDefault="00F810C5">
            <w:pPr>
              <w:spacing w:line="259" w:lineRule="auto"/>
              <w:ind w:left="0" w:firstLine="0"/>
            </w:pPr>
            <w:r>
              <w:t>Palliatieve zorg</w:t>
            </w:r>
          </w:p>
        </w:tc>
      </w:tr>
      <w:tr w:rsidR="005D52D6" w14:paraId="77027760" w14:textId="77777777" w:rsidTr="00801724">
        <w:trPr>
          <w:trHeight w:val="340"/>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26199C29" w14:textId="77777777" w:rsidR="005D52D6" w:rsidRDefault="00BA614D">
            <w:pPr>
              <w:spacing w:line="259" w:lineRule="auto"/>
              <w:ind w:left="0" w:firstLine="0"/>
            </w:pPr>
            <w:r>
              <w:t>Infectieziekten</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3F889D2C" w14:textId="77777777" w:rsidR="005D52D6" w:rsidRDefault="00F810C5">
            <w:pPr>
              <w:spacing w:line="259" w:lineRule="auto"/>
              <w:ind w:left="0" w:firstLine="0"/>
            </w:pPr>
            <w:r>
              <w:t>Reumatologie</w:t>
            </w:r>
          </w:p>
        </w:tc>
      </w:tr>
      <w:tr w:rsidR="005D52D6" w14:paraId="21611065" w14:textId="77777777" w:rsidTr="00801724">
        <w:trPr>
          <w:trHeight w:val="340"/>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34AA8846" w14:textId="77777777" w:rsidR="005D52D6" w:rsidRDefault="00514E3E">
            <w:pPr>
              <w:spacing w:line="259" w:lineRule="auto"/>
              <w:ind w:left="0" w:firstLine="0"/>
            </w:pPr>
            <w:r>
              <w:t>Interne</w:t>
            </w:r>
            <w:r w:rsidR="00F73D5E">
              <w:t xml:space="preserve"> g</w:t>
            </w:r>
            <w:r w:rsidR="00BA614D">
              <w:t>eneeskunde</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0D3ABC93" w14:textId="77777777" w:rsidR="005D52D6" w:rsidRDefault="00F810C5">
            <w:pPr>
              <w:spacing w:line="259" w:lineRule="auto"/>
              <w:ind w:left="0" w:firstLine="0"/>
            </w:pPr>
            <w:r>
              <w:t>Vasculaire Geneeskunde</w:t>
            </w:r>
          </w:p>
        </w:tc>
      </w:tr>
      <w:tr w:rsidR="005D52D6" w14:paraId="24C0EFBF" w14:textId="77777777" w:rsidTr="00801724">
        <w:trPr>
          <w:trHeight w:val="340"/>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23BEC6FD" w14:textId="77777777" w:rsidR="005D52D6" w:rsidRDefault="00F810C5">
            <w:pPr>
              <w:spacing w:line="259" w:lineRule="auto"/>
              <w:ind w:left="0" w:firstLine="0"/>
            </w:pPr>
            <w:r>
              <w:t>Klinische e</w:t>
            </w:r>
            <w:r w:rsidR="00BA614D">
              <w:t>pidemiologie</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68E498A5" w14:textId="77777777" w:rsidR="005D52D6" w:rsidRDefault="00F810C5">
            <w:pPr>
              <w:spacing w:line="259" w:lineRule="auto"/>
              <w:ind w:left="0" w:firstLine="0"/>
            </w:pPr>
            <w:r>
              <w:t>Geïndividualiseerde keuzestage</w:t>
            </w:r>
          </w:p>
        </w:tc>
      </w:tr>
      <w:tr w:rsidR="00F810C5" w14:paraId="3213D7D6" w14:textId="77777777" w:rsidTr="00801724">
        <w:trPr>
          <w:trHeight w:val="340"/>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18BA4B41" w14:textId="77777777" w:rsidR="00F810C5" w:rsidRDefault="00F810C5">
            <w:pPr>
              <w:spacing w:line="259" w:lineRule="auto"/>
              <w:ind w:left="0" w:firstLine="0"/>
            </w:pPr>
            <w:r>
              <w:t>Klinische farmacologie</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3DE5C06D" w14:textId="77777777" w:rsidR="00F810C5" w:rsidRDefault="00F810C5">
            <w:pPr>
              <w:spacing w:line="259" w:lineRule="auto"/>
              <w:ind w:left="0" w:firstLine="0"/>
            </w:pPr>
          </w:p>
        </w:tc>
      </w:tr>
      <w:tr w:rsidR="005D52D6" w14:paraId="032CF042" w14:textId="77777777" w:rsidTr="00FA4451">
        <w:trPr>
          <w:trHeight w:val="672"/>
        </w:trPr>
        <w:tc>
          <w:tcPr>
            <w:tcW w:w="9071" w:type="dxa"/>
            <w:gridSpan w:val="2"/>
            <w:tcBorders>
              <w:top w:val="single" w:sz="4" w:space="0" w:color="0E4D75"/>
              <w:left w:val="single" w:sz="4" w:space="0" w:color="0E4D75"/>
              <w:bottom w:val="single" w:sz="4" w:space="0" w:color="0E4D75"/>
              <w:right w:val="single" w:sz="4" w:space="0" w:color="0E4D75"/>
            </w:tcBorders>
            <w:shd w:val="clear" w:color="auto" w:fill="254379"/>
          </w:tcPr>
          <w:p w14:paraId="3E4BF619" w14:textId="77777777" w:rsidR="005D52D6" w:rsidRDefault="00F810C5">
            <w:pPr>
              <w:spacing w:line="259" w:lineRule="auto"/>
              <w:ind w:left="0" w:firstLine="0"/>
            </w:pPr>
            <w:r>
              <w:rPr>
                <w:i/>
                <w:color w:val="FFFEFD"/>
              </w:rPr>
              <w:t>Verdieping (jaar 5 en 6)</w:t>
            </w:r>
            <w:r w:rsidR="00BA614D">
              <w:rPr>
                <w:i/>
                <w:color w:val="FFFEFD"/>
              </w:rPr>
              <w:t xml:space="preserve"> </w:t>
            </w:r>
            <w:r>
              <w:rPr>
                <w:i/>
                <w:color w:val="FFFEFD"/>
              </w:rPr>
              <w:t>– enkelvoudige differentiatie (</w:t>
            </w:r>
            <w:r w:rsidR="00F73D5E">
              <w:rPr>
                <w:i/>
                <w:color w:val="FFFEFD"/>
              </w:rPr>
              <w:t xml:space="preserve">ED, </w:t>
            </w:r>
            <w:r>
              <w:rPr>
                <w:i/>
                <w:color w:val="FFFEFD"/>
              </w:rPr>
              <w:t>24 maanden) of meervoudige differentiatie (</w:t>
            </w:r>
            <w:r w:rsidR="00F73D5E">
              <w:rPr>
                <w:i/>
                <w:color w:val="FFFEFD"/>
              </w:rPr>
              <w:t xml:space="preserve">MD, </w:t>
            </w:r>
            <w:r>
              <w:rPr>
                <w:i/>
                <w:color w:val="FFFEFD"/>
              </w:rPr>
              <w:t>2 stages van elk 12 maanden of 3 stages van elk 8 maanden)</w:t>
            </w:r>
            <w:r w:rsidR="00F73D5E">
              <w:rPr>
                <w:i/>
                <w:color w:val="FFFEFD"/>
              </w:rPr>
              <w:t xml:space="preserve"> op het gebied van:</w:t>
            </w:r>
          </w:p>
        </w:tc>
      </w:tr>
      <w:tr w:rsidR="005D52D6" w14:paraId="75F2A33D" w14:textId="77777777" w:rsidTr="00801724">
        <w:trPr>
          <w:trHeight w:val="340"/>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6E09B8EA" w14:textId="77777777" w:rsidR="005D52D6" w:rsidRDefault="00F73D5E">
            <w:pPr>
              <w:spacing w:line="259" w:lineRule="auto"/>
              <w:ind w:left="0" w:firstLine="0"/>
            </w:pPr>
            <w:r>
              <w:t>Acute g</w:t>
            </w:r>
            <w:r w:rsidR="00BA614D">
              <w:t>eneeskunde</w:t>
            </w:r>
            <w:r>
              <w:t xml:space="preserve"> (ED, MD)</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0607D7E8" w14:textId="77777777" w:rsidR="005D52D6" w:rsidRDefault="00F73D5E" w:rsidP="00F73D5E">
            <w:pPr>
              <w:spacing w:line="259" w:lineRule="auto"/>
              <w:ind w:left="0" w:firstLine="0"/>
            </w:pPr>
            <w:r>
              <w:t>Nefrologie (ED, MD)</w:t>
            </w:r>
          </w:p>
        </w:tc>
      </w:tr>
      <w:tr w:rsidR="00F73D5E" w14:paraId="0A1255D1" w14:textId="77777777" w:rsidTr="00801724">
        <w:trPr>
          <w:trHeight w:val="340"/>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786D51B2" w14:textId="77777777" w:rsidR="00F73D5E" w:rsidRDefault="00F73D5E" w:rsidP="00F73D5E">
            <w:pPr>
              <w:spacing w:line="259" w:lineRule="auto"/>
              <w:ind w:left="0" w:firstLine="0"/>
            </w:pPr>
            <w:r>
              <w:t>Allergologie - Klinische immunologie (ED, MD)</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14E4014B" w14:textId="77777777" w:rsidR="00F73D5E" w:rsidRDefault="00F73D5E" w:rsidP="00F73D5E">
            <w:pPr>
              <w:spacing w:line="259" w:lineRule="auto"/>
              <w:ind w:left="0" w:firstLine="0"/>
              <w:jc w:val="both"/>
            </w:pPr>
            <w:r>
              <w:t>Intensive Care (ED)</w:t>
            </w:r>
          </w:p>
        </w:tc>
      </w:tr>
      <w:tr w:rsidR="00F73D5E" w14:paraId="74EE1E2F" w14:textId="77777777" w:rsidTr="00801724">
        <w:trPr>
          <w:trHeight w:val="340"/>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7C72F5E9" w14:textId="77777777" w:rsidR="00F73D5E" w:rsidRDefault="00F73D5E" w:rsidP="00F73D5E">
            <w:pPr>
              <w:spacing w:line="259" w:lineRule="auto"/>
              <w:ind w:left="0" w:firstLine="0"/>
            </w:pPr>
            <w:r>
              <w:t>Bloedtransfusiegeneeskunde (ED)</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6150D451" w14:textId="77777777" w:rsidR="00F73D5E" w:rsidRDefault="00F73D5E" w:rsidP="00F73D5E">
            <w:pPr>
              <w:spacing w:line="259" w:lineRule="auto"/>
              <w:ind w:left="0" w:firstLine="0"/>
            </w:pPr>
            <w:r>
              <w:t>Medische oncologie (ED)</w:t>
            </w:r>
          </w:p>
        </w:tc>
      </w:tr>
      <w:tr w:rsidR="00F73D5E" w14:paraId="43ED5045" w14:textId="77777777" w:rsidTr="00801724">
        <w:trPr>
          <w:trHeight w:val="340"/>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6E08ED74" w14:textId="77777777" w:rsidR="00F73D5E" w:rsidRDefault="00F73D5E" w:rsidP="00F73D5E">
            <w:pPr>
              <w:spacing w:line="259" w:lineRule="auto"/>
              <w:ind w:left="0" w:firstLine="0"/>
            </w:pPr>
            <w:r>
              <w:t>Endocrinologie (ED, MD)</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678A690F" w14:textId="77777777" w:rsidR="00F73D5E" w:rsidRDefault="00F73D5E" w:rsidP="00F73D5E">
            <w:pPr>
              <w:spacing w:line="259" w:lineRule="auto"/>
              <w:ind w:left="0" w:firstLine="0"/>
            </w:pPr>
            <w:r>
              <w:t>Maag-darm-leverziekten met endoscopie (MD)</w:t>
            </w:r>
          </w:p>
        </w:tc>
      </w:tr>
      <w:tr w:rsidR="00F73D5E" w14:paraId="690273B6" w14:textId="77777777" w:rsidTr="00801724">
        <w:trPr>
          <w:trHeight w:val="340"/>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022D4F85" w14:textId="77777777" w:rsidR="00F73D5E" w:rsidRDefault="00F73D5E" w:rsidP="00F73D5E">
            <w:pPr>
              <w:spacing w:line="259" w:lineRule="auto"/>
              <w:ind w:left="0" w:firstLine="0"/>
            </w:pPr>
            <w:r>
              <w:t>Hematologie (ED)</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1F505CBD" w14:textId="77777777" w:rsidR="00F73D5E" w:rsidRDefault="00F73D5E" w:rsidP="00F73D5E">
            <w:pPr>
              <w:spacing w:line="259" w:lineRule="auto"/>
              <w:ind w:left="0" w:firstLine="0"/>
            </w:pPr>
            <w:r>
              <w:t>Onderwijs (MD)</w:t>
            </w:r>
          </w:p>
        </w:tc>
      </w:tr>
      <w:tr w:rsidR="00F73D5E" w14:paraId="06F15EFB" w14:textId="77777777" w:rsidTr="00801724">
        <w:trPr>
          <w:trHeight w:val="340"/>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1E1DEEAD" w14:textId="77777777" w:rsidR="00F73D5E" w:rsidRDefault="00F73D5E" w:rsidP="00F73D5E">
            <w:pPr>
              <w:spacing w:line="259" w:lineRule="auto"/>
              <w:ind w:left="0" w:firstLine="0"/>
            </w:pPr>
            <w:r>
              <w:t>Infectieziekten (ED, MD)</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7D5A295A" w14:textId="77777777" w:rsidR="00F73D5E" w:rsidRDefault="00F73D5E" w:rsidP="00F73D5E">
            <w:pPr>
              <w:spacing w:line="259" w:lineRule="auto"/>
              <w:ind w:left="0" w:firstLine="0"/>
            </w:pPr>
            <w:r>
              <w:t>Ouderengeneeskunde (MD, ED)</w:t>
            </w:r>
          </w:p>
        </w:tc>
      </w:tr>
      <w:tr w:rsidR="00F73D5E" w14:paraId="05519D57" w14:textId="77777777" w:rsidTr="00801724">
        <w:trPr>
          <w:trHeight w:val="340"/>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74D56B44" w14:textId="77777777" w:rsidR="00F73D5E" w:rsidRDefault="00F73D5E" w:rsidP="00F73D5E">
            <w:pPr>
              <w:spacing w:line="259" w:lineRule="auto"/>
              <w:ind w:left="0" w:firstLine="0"/>
            </w:pPr>
            <w:r>
              <w:t>Klinische farmacologie (ED, MD)</w:t>
            </w:r>
          </w:p>
        </w:tc>
        <w:tc>
          <w:tcPr>
            <w:tcW w:w="4422" w:type="dxa"/>
            <w:tcBorders>
              <w:top w:val="single" w:sz="4" w:space="0" w:color="0E4D75"/>
              <w:left w:val="single" w:sz="4" w:space="0" w:color="0E4D75"/>
              <w:bottom w:val="single" w:sz="4" w:space="0" w:color="0E4D75"/>
              <w:right w:val="single" w:sz="4" w:space="0" w:color="0E4D75"/>
            </w:tcBorders>
            <w:shd w:val="clear" w:color="auto" w:fill="E9F4F9"/>
            <w:vAlign w:val="center"/>
          </w:tcPr>
          <w:p w14:paraId="3A8116B9" w14:textId="77777777" w:rsidR="00F73D5E" w:rsidRDefault="00F73D5E" w:rsidP="00F73D5E">
            <w:pPr>
              <w:spacing w:line="259" w:lineRule="auto"/>
              <w:ind w:left="0" w:firstLine="0"/>
            </w:pPr>
            <w:r>
              <w:t>Palliatieve zorg (MD)</w:t>
            </w:r>
          </w:p>
        </w:tc>
      </w:tr>
      <w:tr w:rsidR="00F73D5E" w14:paraId="63DDD216" w14:textId="77777777" w:rsidTr="00801724">
        <w:trPr>
          <w:trHeight w:val="340"/>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270DB5D3" w14:textId="77777777" w:rsidR="00F73D5E" w:rsidRDefault="00F73D5E" w:rsidP="00F73D5E">
            <w:pPr>
              <w:spacing w:line="259" w:lineRule="auto"/>
              <w:ind w:left="0" w:firstLine="0"/>
            </w:pPr>
            <w:r>
              <w:t>Klinische epidemiologie (MD)</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5405215D" w14:textId="77777777" w:rsidR="00F73D5E" w:rsidRDefault="00F73D5E" w:rsidP="00F73D5E">
            <w:pPr>
              <w:spacing w:line="259" w:lineRule="auto"/>
              <w:ind w:left="0" w:firstLine="0"/>
            </w:pPr>
            <w:r>
              <w:t>Vasculaire Geneeskunde (ED, MD)</w:t>
            </w:r>
          </w:p>
        </w:tc>
      </w:tr>
    </w:tbl>
    <w:p w14:paraId="4FD18602" w14:textId="77777777" w:rsidR="001429D4" w:rsidRDefault="001429D4" w:rsidP="00D4124B">
      <w:pPr>
        <w:autoSpaceDE w:val="0"/>
        <w:autoSpaceDN w:val="0"/>
        <w:adjustRightInd w:val="0"/>
        <w:spacing w:after="0" w:line="240" w:lineRule="auto"/>
        <w:rPr>
          <w:color w:val="000000"/>
        </w:rPr>
      </w:pPr>
    </w:p>
    <w:p w14:paraId="340EE9C5" w14:textId="77777777" w:rsidR="001618F7" w:rsidRDefault="001618F7" w:rsidP="001618F7">
      <w:pPr>
        <w:pStyle w:val="Pa13"/>
        <w:rPr>
          <w:rStyle w:val="A14"/>
          <w:rFonts w:asciiTheme="minorHAnsi" w:hAnsiTheme="minorHAnsi" w:cs="Museo 700"/>
          <w:bCs/>
          <w:sz w:val="22"/>
          <w:szCs w:val="22"/>
        </w:rPr>
      </w:pPr>
      <w:r>
        <w:rPr>
          <w:rStyle w:val="A14"/>
          <w:rFonts w:asciiTheme="minorHAnsi" w:hAnsiTheme="minorHAnsi" w:cs="Museo 700"/>
          <w:bCs/>
          <w:sz w:val="22"/>
          <w:szCs w:val="22"/>
        </w:rPr>
        <w:t xml:space="preserve">Daarbij lopen de longitudinale leerlijnen Acute geneeskunde en Ouderengeneeskunde als rode draden door alle fasen van de opleiding aangezien de internist (zoals ook benoemd in de strategische visie van de NIV) de </w:t>
      </w:r>
      <w:r>
        <w:rPr>
          <w:rStyle w:val="A14"/>
          <w:rFonts w:asciiTheme="minorHAnsi" w:hAnsiTheme="minorHAnsi" w:cs="Museo 700"/>
          <w:bCs/>
          <w:sz w:val="22"/>
          <w:szCs w:val="22"/>
        </w:rPr>
        <w:lastRenderedPageBreak/>
        <w:t>cruciale schakel is in de zorg voor met name de oudere patiënt met multimorbiditeit en polyfarmacie, zowel in de context van de acute als chronische zorg.</w:t>
      </w:r>
    </w:p>
    <w:p w14:paraId="3B2B0BC0" w14:textId="77777777" w:rsidR="001618F7" w:rsidRDefault="001618F7" w:rsidP="001429D4">
      <w:pPr>
        <w:autoSpaceDE w:val="0"/>
        <w:autoSpaceDN w:val="0"/>
        <w:adjustRightInd w:val="0"/>
        <w:spacing w:after="0" w:line="240" w:lineRule="auto"/>
        <w:rPr>
          <w:color w:val="000000"/>
        </w:rPr>
      </w:pPr>
    </w:p>
    <w:p w14:paraId="7D6E8EC7" w14:textId="77777777" w:rsidR="001429D4" w:rsidRDefault="001429D4" w:rsidP="001429D4">
      <w:pPr>
        <w:autoSpaceDE w:val="0"/>
        <w:autoSpaceDN w:val="0"/>
        <w:adjustRightInd w:val="0"/>
        <w:spacing w:after="0" w:line="240" w:lineRule="auto"/>
        <w:rPr>
          <w:color w:val="000000"/>
        </w:rPr>
      </w:pPr>
      <w:r>
        <w:rPr>
          <w:color w:val="000000"/>
        </w:rPr>
        <w:t>De eerste 4 jaren van de opleiding zijn ingedeeld in stages waarbij een deel van de stages verplicht</w:t>
      </w:r>
      <w:r w:rsidR="001618F7">
        <w:rPr>
          <w:color w:val="000000"/>
        </w:rPr>
        <w:t xml:space="preserve"> </w:t>
      </w:r>
      <w:r>
        <w:rPr>
          <w:color w:val="000000"/>
        </w:rPr>
        <w:t xml:space="preserve">is: het </w:t>
      </w:r>
      <w:r w:rsidR="00514E3E">
        <w:rPr>
          <w:color w:val="000000"/>
        </w:rPr>
        <w:t>eerste opleidingsjaar Algemene Interne</w:t>
      </w:r>
      <w:r>
        <w:rPr>
          <w:color w:val="000000"/>
        </w:rPr>
        <w:t xml:space="preserve"> geneeskunde en in jaar 2, 3 of 4 Poliklinisch werken (8</w:t>
      </w:r>
      <w:r w:rsidR="001618F7">
        <w:rPr>
          <w:color w:val="000000"/>
        </w:rPr>
        <w:t xml:space="preserve"> </w:t>
      </w:r>
      <w:r>
        <w:rPr>
          <w:color w:val="000000"/>
        </w:rPr>
        <w:t>maanden), Consulten (4 maanden) en Intensive Care (4 maanden). De resterende 20 maanden</w:t>
      </w:r>
      <w:r w:rsidR="001618F7">
        <w:rPr>
          <w:color w:val="000000"/>
        </w:rPr>
        <w:t xml:space="preserve"> </w:t>
      </w:r>
      <w:r>
        <w:rPr>
          <w:color w:val="000000"/>
        </w:rPr>
        <w:t>worden in overleg met de opleider samengesteld uit facultatieve stages (zie Tabel 1).</w:t>
      </w:r>
    </w:p>
    <w:p w14:paraId="67C3C83A" w14:textId="77777777" w:rsidR="000B6372" w:rsidRDefault="000B6372" w:rsidP="001429D4">
      <w:pPr>
        <w:autoSpaceDE w:val="0"/>
        <w:autoSpaceDN w:val="0"/>
        <w:adjustRightInd w:val="0"/>
        <w:spacing w:after="0" w:line="240" w:lineRule="auto"/>
        <w:rPr>
          <w:color w:val="000000"/>
        </w:rPr>
      </w:pPr>
    </w:p>
    <w:p w14:paraId="156853D1" w14:textId="77777777" w:rsidR="001429D4" w:rsidRDefault="001429D4" w:rsidP="001429D4">
      <w:pPr>
        <w:autoSpaceDE w:val="0"/>
        <w:autoSpaceDN w:val="0"/>
        <w:adjustRightInd w:val="0"/>
        <w:spacing w:after="0" w:line="240" w:lineRule="auto"/>
        <w:rPr>
          <w:color w:val="000000"/>
        </w:rPr>
      </w:pPr>
      <w:r>
        <w:rPr>
          <w:color w:val="000000"/>
        </w:rPr>
        <w:t>In het 5</w:t>
      </w:r>
      <w:r w:rsidRPr="00C80B16">
        <w:rPr>
          <w:color w:val="000000"/>
          <w:vertAlign w:val="superscript"/>
        </w:rPr>
        <w:t>e</w:t>
      </w:r>
      <w:r>
        <w:rPr>
          <w:color w:val="000000"/>
          <w:sz w:val="13"/>
          <w:szCs w:val="13"/>
        </w:rPr>
        <w:t xml:space="preserve"> </w:t>
      </w:r>
      <w:r>
        <w:rPr>
          <w:color w:val="000000"/>
        </w:rPr>
        <w:t>en 6</w:t>
      </w:r>
      <w:r w:rsidRPr="00C80B16">
        <w:rPr>
          <w:color w:val="000000"/>
          <w:vertAlign w:val="superscript"/>
        </w:rPr>
        <w:t>e</w:t>
      </w:r>
      <w:r>
        <w:rPr>
          <w:color w:val="000000"/>
          <w:sz w:val="13"/>
          <w:szCs w:val="13"/>
        </w:rPr>
        <w:t xml:space="preserve"> </w:t>
      </w:r>
      <w:r>
        <w:rPr>
          <w:color w:val="000000"/>
        </w:rPr>
        <w:t>jaar vindt differentiatie plaats, waarbij de AIOS kan kiezen voor een enkelvoudige</w:t>
      </w:r>
      <w:r w:rsidR="001618F7">
        <w:rPr>
          <w:color w:val="000000"/>
        </w:rPr>
        <w:t xml:space="preserve"> </w:t>
      </w:r>
      <w:r>
        <w:rPr>
          <w:color w:val="000000"/>
        </w:rPr>
        <w:t>differentiatie van 24 maanden of voor een meervoudige differentiatie bestaande uit 2 of 3</w:t>
      </w:r>
      <w:r w:rsidR="001618F7">
        <w:rPr>
          <w:color w:val="000000"/>
        </w:rPr>
        <w:t xml:space="preserve"> </w:t>
      </w:r>
      <w:r>
        <w:rPr>
          <w:color w:val="000000"/>
        </w:rPr>
        <w:t>onderdelen van elk minimaal 8 maanden. Tijdens de differentiatiejaren hoort 20% van de werktijd</w:t>
      </w:r>
      <w:r w:rsidR="001618F7">
        <w:rPr>
          <w:color w:val="000000"/>
        </w:rPr>
        <w:t xml:space="preserve"> </w:t>
      </w:r>
      <w:r>
        <w:rPr>
          <w:color w:val="000000"/>
        </w:rPr>
        <w:t xml:space="preserve">besteed worden aan de algemene </w:t>
      </w:r>
      <w:r w:rsidR="00514E3E">
        <w:rPr>
          <w:color w:val="000000"/>
        </w:rPr>
        <w:t>Interne</w:t>
      </w:r>
      <w:r>
        <w:rPr>
          <w:color w:val="000000"/>
        </w:rPr>
        <w:t xml:space="preserve"> geneeskunde: bijvoorbeeld algemeen </w:t>
      </w:r>
      <w:r w:rsidR="00514E3E">
        <w:rPr>
          <w:color w:val="000000"/>
        </w:rPr>
        <w:t>Interne</w:t>
      </w:r>
      <w:r>
        <w:rPr>
          <w:color w:val="000000"/>
        </w:rPr>
        <w:t xml:space="preserve"> spreekuren,</w:t>
      </w:r>
      <w:r w:rsidR="001618F7">
        <w:rPr>
          <w:color w:val="000000"/>
        </w:rPr>
        <w:t xml:space="preserve"> </w:t>
      </w:r>
      <w:r>
        <w:rPr>
          <w:color w:val="000000"/>
        </w:rPr>
        <w:t>achterwacht, supervisie van jongerejaars AIOS, dienst, zorg voor patiënten met diagnoses die niet</w:t>
      </w:r>
      <w:r w:rsidR="001618F7">
        <w:rPr>
          <w:color w:val="000000"/>
        </w:rPr>
        <w:t xml:space="preserve"> </w:t>
      </w:r>
      <w:r>
        <w:rPr>
          <w:color w:val="000000"/>
        </w:rPr>
        <w:t>gebonden zijn aan betreffende differentiatie, opleidingsbijeenkomsten, competenties in de volle</w:t>
      </w:r>
      <w:r w:rsidR="001618F7">
        <w:rPr>
          <w:color w:val="000000"/>
        </w:rPr>
        <w:t xml:space="preserve"> </w:t>
      </w:r>
      <w:r>
        <w:rPr>
          <w:color w:val="000000"/>
        </w:rPr>
        <w:t>breedte verder ontwikkelen en onderhouden. Deze 20% is afhankelijk van de individuele leerdoelen</w:t>
      </w:r>
      <w:r w:rsidR="00FF0C0B">
        <w:rPr>
          <w:color w:val="000000"/>
        </w:rPr>
        <w:t xml:space="preserve"> </w:t>
      </w:r>
      <w:r>
        <w:rPr>
          <w:color w:val="000000"/>
        </w:rPr>
        <w:t>van de AIOS en kan niet alleen worden ingevuld met dienstblokken.</w:t>
      </w:r>
    </w:p>
    <w:p w14:paraId="5E644593" w14:textId="77777777" w:rsidR="001429D4" w:rsidRDefault="001429D4" w:rsidP="001429D4">
      <w:pPr>
        <w:autoSpaceDE w:val="0"/>
        <w:autoSpaceDN w:val="0"/>
        <w:adjustRightInd w:val="0"/>
        <w:spacing w:after="0" w:line="240" w:lineRule="auto"/>
        <w:rPr>
          <w:color w:val="000000"/>
        </w:rPr>
      </w:pPr>
    </w:p>
    <w:p w14:paraId="47CE11A3" w14:textId="77777777" w:rsidR="00D4124B" w:rsidRDefault="00D4124B" w:rsidP="00D4124B">
      <w:pPr>
        <w:autoSpaceDE w:val="0"/>
        <w:autoSpaceDN w:val="0"/>
        <w:adjustRightInd w:val="0"/>
        <w:spacing w:after="0" w:line="240" w:lineRule="auto"/>
        <w:rPr>
          <w:color w:val="000000"/>
        </w:rPr>
      </w:pPr>
      <w:r>
        <w:rPr>
          <w:color w:val="000000"/>
        </w:rPr>
        <w:t>De opleiding tot internist wordt binnen de OOR ZWN (Opleidings- en Onderwijsregio</w:t>
      </w:r>
      <w:r w:rsidR="00FF0C0B">
        <w:rPr>
          <w:color w:val="000000"/>
        </w:rPr>
        <w:t xml:space="preserve"> </w:t>
      </w:r>
      <w:r>
        <w:rPr>
          <w:color w:val="000000"/>
        </w:rPr>
        <w:t>Zuidwest Nederland) verzorgd door 9</w:t>
      </w:r>
      <w:r w:rsidRPr="001559FF">
        <w:rPr>
          <w:color w:val="000000"/>
          <w:lang w:val="nl-NL"/>
        </w:rPr>
        <w:t xml:space="preserve"> ziekenhuizen</w:t>
      </w:r>
      <w:r>
        <w:rPr>
          <w:color w:val="000000"/>
        </w:rPr>
        <w:t xml:space="preserve">. Bij toelating tot de opleiding </w:t>
      </w:r>
      <w:r w:rsidR="00514E3E">
        <w:rPr>
          <w:color w:val="000000"/>
        </w:rPr>
        <w:t>Interne</w:t>
      </w:r>
      <w:r w:rsidR="00FF0C0B">
        <w:rPr>
          <w:color w:val="000000"/>
        </w:rPr>
        <w:t xml:space="preserve"> </w:t>
      </w:r>
      <w:r>
        <w:rPr>
          <w:color w:val="000000"/>
        </w:rPr>
        <w:t>geneeskunde binnen de OOR ZWN wordt afgesproken welk deel van de opleiding de AIOS in welk</w:t>
      </w:r>
      <w:r w:rsidR="001618F7">
        <w:rPr>
          <w:color w:val="000000"/>
        </w:rPr>
        <w:t xml:space="preserve"> </w:t>
      </w:r>
      <w:r>
        <w:rPr>
          <w:color w:val="000000"/>
        </w:rPr>
        <w:t>ziekenhuis zal doorlopen. Er wordt gestreefd naar een evenredig deel in één van de 8 perifere</w:t>
      </w:r>
      <w:r w:rsidR="001618F7">
        <w:rPr>
          <w:color w:val="000000"/>
        </w:rPr>
        <w:t xml:space="preserve"> </w:t>
      </w:r>
      <w:r>
        <w:rPr>
          <w:color w:val="000000"/>
        </w:rPr>
        <w:t xml:space="preserve">ziekenhuizen en in het Erasmus MC. </w:t>
      </w:r>
    </w:p>
    <w:p w14:paraId="47877002" w14:textId="77777777" w:rsidR="00D4124B" w:rsidRDefault="00D4124B" w:rsidP="00D4124B">
      <w:pPr>
        <w:autoSpaceDE w:val="0"/>
        <w:autoSpaceDN w:val="0"/>
        <w:adjustRightInd w:val="0"/>
        <w:spacing w:after="0" w:line="240" w:lineRule="auto"/>
        <w:rPr>
          <w:color w:val="000000"/>
        </w:rPr>
      </w:pPr>
    </w:p>
    <w:p w14:paraId="31E0D5BE" w14:textId="77777777" w:rsidR="00D4124B" w:rsidRPr="001429D4" w:rsidRDefault="00D4124B" w:rsidP="00D4124B">
      <w:pPr>
        <w:autoSpaceDE w:val="0"/>
        <w:autoSpaceDN w:val="0"/>
        <w:adjustRightInd w:val="0"/>
        <w:spacing w:after="0" w:line="240" w:lineRule="auto"/>
        <w:rPr>
          <w:i/>
          <w:color w:val="000000"/>
        </w:rPr>
      </w:pPr>
      <w:r w:rsidRPr="001429D4">
        <w:rPr>
          <w:i/>
          <w:color w:val="000000"/>
        </w:rPr>
        <w:t xml:space="preserve">In het Ikazia ziekenhuis zijn de volgende stages erkend: </w:t>
      </w:r>
    </w:p>
    <w:p w14:paraId="1974ABC6" w14:textId="77777777" w:rsidR="001429D4" w:rsidRPr="001429D4" w:rsidRDefault="001429D4" w:rsidP="00D4124B">
      <w:pPr>
        <w:autoSpaceDE w:val="0"/>
        <w:autoSpaceDN w:val="0"/>
        <w:adjustRightInd w:val="0"/>
        <w:spacing w:after="0" w:line="240" w:lineRule="auto"/>
        <w:rPr>
          <w:color w:val="000000"/>
          <w:sz w:val="16"/>
          <w:szCs w:val="16"/>
        </w:rPr>
      </w:pPr>
    </w:p>
    <w:p w14:paraId="2BEE84ED" w14:textId="77777777" w:rsidR="00D4124B" w:rsidRPr="001429D4" w:rsidRDefault="00D4124B" w:rsidP="00A3219F">
      <w:pPr>
        <w:pStyle w:val="Lijstalinea"/>
        <w:numPr>
          <w:ilvl w:val="0"/>
          <w:numId w:val="55"/>
        </w:numPr>
        <w:autoSpaceDE w:val="0"/>
        <w:autoSpaceDN w:val="0"/>
        <w:adjustRightInd w:val="0"/>
        <w:spacing w:after="0" w:line="240" w:lineRule="auto"/>
        <w:rPr>
          <w:color w:val="000000"/>
        </w:rPr>
      </w:pPr>
      <w:r w:rsidRPr="001429D4">
        <w:rPr>
          <w:color w:val="000000"/>
        </w:rPr>
        <w:t xml:space="preserve">Algemene </w:t>
      </w:r>
      <w:r w:rsidR="00514E3E">
        <w:rPr>
          <w:color w:val="000000"/>
        </w:rPr>
        <w:t>Interne</w:t>
      </w:r>
      <w:r w:rsidRPr="001429D4">
        <w:rPr>
          <w:color w:val="000000"/>
        </w:rPr>
        <w:t xml:space="preserve"> geneeskunde (basis, verplicht, jaar 1, duur: 12 maanden)</w:t>
      </w:r>
    </w:p>
    <w:p w14:paraId="786E4233" w14:textId="77777777" w:rsidR="00D4124B" w:rsidRPr="001429D4" w:rsidRDefault="00D4124B" w:rsidP="00A3219F">
      <w:pPr>
        <w:pStyle w:val="Lijstalinea"/>
        <w:numPr>
          <w:ilvl w:val="0"/>
          <w:numId w:val="55"/>
        </w:numPr>
        <w:autoSpaceDE w:val="0"/>
        <w:autoSpaceDN w:val="0"/>
        <w:adjustRightInd w:val="0"/>
        <w:spacing w:after="0" w:line="240" w:lineRule="auto"/>
        <w:rPr>
          <w:color w:val="000000"/>
        </w:rPr>
      </w:pPr>
      <w:r w:rsidRPr="001429D4">
        <w:rPr>
          <w:color w:val="000000"/>
        </w:rPr>
        <w:t>Polikliniek (verbreding, verplicht, jaar 2-4, duur: 8 maanden)</w:t>
      </w:r>
    </w:p>
    <w:p w14:paraId="38EE9105" w14:textId="77777777" w:rsidR="00D4124B" w:rsidRPr="001429D4" w:rsidRDefault="00D4124B" w:rsidP="00A3219F">
      <w:pPr>
        <w:pStyle w:val="Lijstalinea"/>
        <w:numPr>
          <w:ilvl w:val="0"/>
          <w:numId w:val="55"/>
        </w:numPr>
        <w:autoSpaceDE w:val="0"/>
        <w:autoSpaceDN w:val="0"/>
        <w:adjustRightInd w:val="0"/>
        <w:spacing w:after="0" w:line="240" w:lineRule="auto"/>
        <w:rPr>
          <w:color w:val="000000"/>
        </w:rPr>
      </w:pPr>
      <w:r w:rsidRPr="001429D4">
        <w:rPr>
          <w:color w:val="000000"/>
        </w:rPr>
        <w:t>Consulten (verbreding, verplicht, jaar 2-4, duur: 4 maanden)</w:t>
      </w:r>
    </w:p>
    <w:p w14:paraId="333E3546" w14:textId="77777777" w:rsidR="00D4124B" w:rsidRPr="001429D4" w:rsidRDefault="00D4124B" w:rsidP="00A3219F">
      <w:pPr>
        <w:pStyle w:val="Lijstalinea"/>
        <w:numPr>
          <w:ilvl w:val="0"/>
          <w:numId w:val="55"/>
        </w:numPr>
        <w:autoSpaceDE w:val="0"/>
        <w:autoSpaceDN w:val="0"/>
        <w:adjustRightInd w:val="0"/>
        <w:spacing w:after="0" w:line="240" w:lineRule="auto"/>
        <w:rPr>
          <w:color w:val="000000"/>
        </w:rPr>
      </w:pPr>
      <w:r w:rsidRPr="001429D4">
        <w:rPr>
          <w:color w:val="000000"/>
        </w:rPr>
        <w:t>Intensive Care</w:t>
      </w:r>
      <w:r w:rsidR="001429D4" w:rsidRPr="001429D4">
        <w:rPr>
          <w:color w:val="000000"/>
        </w:rPr>
        <w:t xml:space="preserve"> </w:t>
      </w:r>
      <w:r w:rsidRPr="001429D4">
        <w:rPr>
          <w:color w:val="000000"/>
        </w:rPr>
        <w:t>(verbreding, verplicht, jaar 2-4, duur: 4</w:t>
      </w:r>
      <w:r w:rsidR="002D45B4">
        <w:rPr>
          <w:color w:val="000000"/>
        </w:rPr>
        <w:t>-6</w:t>
      </w:r>
      <w:r w:rsidRPr="001429D4">
        <w:rPr>
          <w:color w:val="000000"/>
        </w:rPr>
        <w:t xml:space="preserve"> maanden)</w:t>
      </w:r>
    </w:p>
    <w:p w14:paraId="748E8AB4" w14:textId="77777777" w:rsidR="00D4124B" w:rsidRPr="001429D4" w:rsidRDefault="00D4124B" w:rsidP="00A3219F">
      <w:pPr>
        <w:pStyle w:val="Lijstalinea"/>
        <w:numPr>
          <w:ilvl w:val="0"/>
          <w:numId w:val="55"/>
        </w:numPr>
        <w:autoSpaceDE w:val="0"/>
        <w:autoSpaceDN w:val="0"/>
        <w:adjustRightInd w:val="0"/>
        <w:spacing w:after="0" w:line="240" w:lineRule="auto"/>
        <w:rPr>
          <w:color w:val="000000"/>
        </w:rPr>
      </w:pPr>
      <w:r w:rsidRPr="001429D4">
        <w:rPr>
          <w:color w:val="000000"/>
        </w:rPr>
        <w:t>Cardiologie (verbreding, keuzestage, jaar 2-4, duur: 4 maanden)</w:t>
      </w:r>
    </w:p>
    <w:p w14:paraId="1B6C1826" w14:textId="77777777" w:rsidR="00D4124B" w:rsidRPr="001429D4" w:rsidRDefault="00D4124B" w:rsidP="00A3219F">
      <w:pPr>
        <w:pStyle w:val="Lijstalinea"/>
        <w:numPr>
          <w:ilvl w:val="0"/>
          <w:numId w:val="55"/>
        </w:numPr>
        <w:autoSpaceDE w:val="0"/>
        <w:autoSpaceDN w:val="0"/>
        <w:adjustRightInd w:val="0"/>
        <w:spacing w:after="0" w:line="240" w:lineRule="auto"/>
        <w:rPr>
          <w:color w:val="000000"/>
        </w:rPr>
      </w:pPr>
      <w:r w:rsidRPr="001429D4">
        <w:rPr>
          <w:color w:val="000000"/>
        </w:rPr>
        <w:t>Longziekten (verbreding, keuzestage, jaar 2-4, duur: 4 maanden)</w:t>
      </w:r>
    </w:p>
    <w:p w14:paraId="1CE72DEB" w14:textId="77777777" w:rsidR="00D4124B" w:rsidRPr="001429D4" w:rsidRDefault="00D4124B" w:rsidP="00A3219F">
      <w:pPr>
        <w:pStyle w:val="Lijstalinea"/>
        <w:numPr>
          <w:ilvl w:val="0"/>
          <w:numId w:val="55"/>
        </w:numPr>
        <w:autoSpaceDE w:val="0"/>
        <w:autoSpaceDN w:val="0"/>
        <w:adjustRightInd w:val="0"/>
        <w:spacing w:after="0" w:line="240" w:lineRule="auto"/>
        <w:rPr>
          <w:color w:val="000000"/>
        </w:rPr>
      </w:pPr>
      <w:r w:rsidRPr="001429D4">
        <w:rPr>
          <w:color w:val="000000"/>
        </w:rPr>
        <w:t xml:space="preserve">Acute geneeskunde (verbreding, keuzestage, jaar 2-4, duur: 4 maanden) </w:t>
      </w:r>
    </w:p>
    <w:p w14:paraId="6BD9481E" w14:textId="77777777" w:rsidR="00D4124B" w:rsidRDefault="00D4124B" w:rsidP="00A3219F">
      <w:pPr>
        <w:pStyle w:val="Lijstalinea"/>
        <w:numPr>
          <w:ilvl w:val="0"/>
          <w:numId w:val="55"/>
        </w:numPr>
        <w:autoSpaceDE w:val="0"/>
        <w:autoSpaceDN w:val="0"/>
        <w:adjustRightInd w:val="0"/>
        <w:spacing w:after="0" w:line="240" w:lineRule="auto"/>
        <w:rPr>
          <w:color w:val="000000"/>
        </w:rPr>
      </w:pPr>
      <w:r w:rsidRPr="001429D4">
        <w:rPr>
          <w:color w:val="000000"/>
        </w:rPr>
        <w:t>Medische oncologie (verbreding, keuzesta</w:t>
      </w:r>
      <w:r w:rsidR="001429D4" w:rsidRPr="001429D4">
        <w:rPr>
          <w:color w:val="000000"/>
        </w:rPr>
        <w:t>ge, jaar 2-4, duur: 4 maanden)</w:t>
      </w:r>
    </w:p>
    <w:p w14:paraId="55C48D83" w14:textId="7075BF2E" w:rsidR="00590A94" w:rsidRDefault="00590A94" w:rsidP="00590A94">
      <w:pPr>
        <w:pStyle w:val="Lijstalinea"/>
        <w:numPr>
          <w:ilvl w:val="0"/>
          <w:numId w:val="55"/>
        </w:numPr>
        <w:autoSpaceDE w:val="0"/>
        <w:autoSpaceDN w:val="0"/>
        <w:adjustRightInd w:val="0"/>
        <w:spacing w:after="0" w:line="240" w:lineRule="auto"/>
        <w:rPr>
          <w:color w:val="000000"/>
        </w:rPr>
      </w:pPr>
      <w:r>
        <w:rPr>
          <w:color w:val="000000"/>
        </w:rPr>
        <w:t>Palliatieve zorg (</w:t>
      </w:r>
      <w:r w:rsidRPr="001429D4">
        <w:rPr>
          <w:color w:val="000000"/>
        </w:rPr>
        <w:t>verbreding, keuzestage, jaar 2-4, duur: 4 maanden)</w:t>
      </w:r>
    </w:p>
    <w:p w14:paraId="3063E589" w14:textId="03697EE8" w:rsidR="00590A94" w:rsidRPr="00590A94" w:rsidRDefault="00590A94" w:rsidP="00590A94">
      <w:pPr>
        <w:autoSpaceDE w:val="0"/>
        <w:autoSpaceDN w:val="0"/>
        <w:adjustRightInd w:val="0"/>
        <w:spacing w:after="0" w:line="240" w:lineRule="auto"/>
        <w:ind w:left="0" w:firstLine="0"/>
        <w:rPr>
          <w:color w:val="000000"/>
        </w:rPr>
      </w:pPr>
    </w:p>
    <w:p w14:paraId="09B08623" w14:textId="77777777" w:rsidR="00D4124B" w:rsidRPr="001429D4" w:rsidRDefault="00D4124B" w:rsidP="00D4124B">
      <w:pPr>
        <w:autoSpaceDE w:val="0"/>
        <w:autoSpaceDN w:val="0"/>
        <w:adjustRightInd w:val="0"/>
        <w:spacing w:after="0" w:line="240" w:lineRule="auto"/>
        <w:rPr>
          <w:rFonts w:ascii="Calibri-Bold" w:hAnsi="Calibri-Bold" w:cs="Calibri-Bold"/>
          <w:bCs/>
          <w:color w:val="000000"/>
        </w:rPr>
      </w:pPr>
    </w:p>
    <w:p w14:paraId="54169B18" w14:textId="77777777" w:rsidR="001429D4" w:rsidRDefault="007033AE" w:rsidP="00D4124B">
      <w:pPr>
        <w:ind w:left="0" w:firstLine="0"/>
      </w:pPr>
      <w:r>
        <w:t>Voor een overzicht over de stages van de overige ziekenhuizen in de OOR ZW</w:t>
      </w:r>
      <w:r w:rsidR="001618F7">
        <w:t xml:space="preserve">N: zie Regionaal opleidingsplan </w:t>
      </w:r>
      <w:r>
        <w:t>(</w:t>
      </w:r>
      <w:r w:rsidRPr="007033AE">
        <w:t>https://www.</w:t>
      </w:r>
      <w:r w:rsidR="00514E3E">
        <w:t>Interne</w:t>
      </w:r>
      <w:r w:rsidRPr="007033AE">
        <w:t>geneeskunderotterdam.nl/opleiding/regionaal-opleidingsplan/</w:t>
      </w:r>
      <w:r>
        <w:t>).</w:t>
      </w:r>
    </w:p>
    <w:p w14:paraId="0248D245" w14:textId="77777777" w:rsidR="007033AE" w:rsidRDefault="007033AE" w:rsidP="00D4124B">
      <w:pPr>
        <w:ind w:left="0" w:firstLine="0"/>
      </w:pPr>
    </w:p>
    <w:p w14:paraId="3EB75FC8" w14:textId="77777777" w:rsidR="005D52D6" w:rsidRDefault="00BA614D">
      <w:pPr>
        <w:pStyle w:val="Kop5"/>
        <w:ind w:left="-4"/>
      </w:pPr>
      <w:r>
        <w:t xml:space="preserve">1.2.2 </w:t>
      </w:r>
      <w:r w:rsidR="00514E3E">
        <w:t>Interne</w:t>
      </w:r>
      <w:r>
        <w:t xml:space="preserve"> geneeskunde als vooropleiding</w:t>
      </w:r>
    </w:p>
    <w:p w14:paraId="1BE256C6" w14:textId="77777777" w:rsidR="005D52D6" w:rsidRDefault="00BA614D">
      <w:pPr>
        <w:spacing w:after="270"/>
        <w:ind w:right="44"/>
      </w:pPr>
      <w:r>
        <w:t>Voor AIOS bij de specialismen reumatologie, cardiologie, longziekten, klinische geriatrie</w:t>
      </w:r>
      <w:r w:rsidR="00EB14AD">
        <w:t xml:space="preserve"> en</w:t>
      </w:r>
      <w:r>
        <w:t xml:space="preserve"> maag-, darm- en leverziekten geldt dat zij </w:t>
      </w:r>
      <w:r w:rsidR="00514E3E">
        <w:t>Interne</w:t>
      </w:r>
      <w:r>
        <w:t xml:space="preserve"> geneeskunde als vooropleiding volgen. Voor hen geldt het Kaderbesluit en het specifieke besluit van de betreffende wetenschappelijke vereniging. De specifieke invulling van de opleiding, inclusief de vooropleiding bij </w:t>
      </w:r>
      <w:r w:rsidR="00514E3E">
        <w:t>Interne</w:t>
      </w:r>
      <w:r>
        <w:t xml:space="preserve"> geneeskunde, staat uitgewerkt in het regionaal en/of lokaal opleidingsplan van het betreffend specialisme.</w:t>
      </w:r>
    </w:p>
    <w:p w14:paraId="5527AF9D" w14:textId="77777777" w:rsidR="00312946" w:rsidRDefault="00312946" w:rsidP="00312946">
      <w:pPr>
        <w:spacing w:after="283"/>
        <w:ind w:right="44"/>
      </w:pPr>
      <w:r>
        <w:t>Verplichte stagestages voor AIOS MDL:</w:t>
      </w:r>
    </w:p>
    <w:p w14:paraId="6E88F106" w14:textId="77777777" w:rsidR="00312946" w:rsidRDefault="00312946" w:rsidP="00A3219F">
      <w:pPr>
        <w:pStyle w:val="Geenafstand"/>
        <w:numPr>
          <w:ilvl w:val="0"/>
          <w:numId w:val="97"/>
        </w:numPr>
      </w:pPr>
      <w:r>
        <w:t xml:space="preserve">eerste jaar: algemeen </w:t>
      </w:r>
      <w:r w:rsidR="00514E3E">
        <w:t>Interne</w:t>
      </w:r>
      <w:r>
        <w:t xml:space="preserve"> geneeskunde kliniek </w:t>
      </w:r>
    </w:p>
    <w:p w14:paraId="16936EF7" w14:textId="77777777" w:rsidR="00312946" w:rsidRDefault="00312946" w:rsidP="00A3219F">
      <w:pPr>
        <w:pStyle w:val="Geenafstand"/>
        <w:numPr>
          <w:ilvl w:val="0"/>
          <w:numId w:val="97"/>
        </w:numPr>
      </w:pPr>
      <w:r>
        <w:t>twee of drie stages, bij voorkeur te kiezen uit: oncologie, nefrologie</w:t>
      </w:r>
      <w:r w:rsidR="00856EF6">
        <w:t>*</w:t>
      </w:r>
      <w:r>
        <w:t>, intensive care</w:t>
      </w:r>
    </w:p>
    <w:p w14:paraId="3114AFE8" w14:textId="77777777" w:rsidR="0026277D" w:rsidRDefault="0026277D" w:rsidP="0026277D">
      <w:pPr>
        <w:pStyle w:val="Geenafstand"/>
        <w:ind w:left="720" w:firstLine="0"/>
      </w:pPr>
    </w:p>
    <w:p w14:paraId="01AD1746" w14:textId="77777777" w:rsidR="00312946" w:rsidRDefault="00312946" w:rsidP="00312946">
      <w:pPr>
        <w:spacing w:after="283"/>
        <w:ind w:left="11" w:right="44"/>
      </w:pPr>
      <w:r>
        <w:t>Verplichte stages voor AIOS cardiologie:</w:t>
      </w:r>
    </w:p>
    <w:p w14:paraId="6862908D" w14:textId="77777777" w:rsidR="00312946" w:rsidRDefault="00312946" w:rsidP="00A3219F">
      <w:pPr>
        <w:pStyle w:val="Geenafstand"/>
        <w:numPr>
          <w:ilvl w:val="0"/>
          <w:numId w:val="98"/>
        </w:numPr>
      </w:pPr>
      <w:r>
        <w:t xml:space="preserve">eerste jaar: algemeen </w:t>
      </w:r>
      <w:r w:rsidR="00514E3E">
        <w:t>Interne</w:t>
      </w:r>
      <w:r>
        <w:t xml:space="preserve"> geneeskunde kliniek </w:t>
      </w:r>
    </w:p>
    <w:p w14:paraId="28504CF0" w14:textId="77777777" w:rsidR="00312946" w:rsidRDefault="00312946" w:rsidP="00A3219F">
      <w:pPr>
        <w:pStyle w:val="Geenafstand"/>
        <w:numPr>
          <w:ilvl w:val="0"/>
          <w:numId w:val="98"/>
        </w:numPr>
      </w:pPr>
      <w:r>
        <w:t>intensive care</w:t>
      </w:r>
    </w:p>
    <w:p w14:paraId="2BA46A41" w14:textId="77777777" w:rsidR="00312946" w:rsidRDefault="00312946" w:rsidP="00A3219F">
      <w:pPr>
        <w:pStyle w:val="Geenafstand"/>
        <w:numPr>
          <w:ilvl w:val="0"/>
          <w:numId w:val="98"/>
        </w:numPr>
      </w:pPr>
      <w:r>
        <w:t>longgeneeskunde</w:t>
      </w:r>
    </w:p>
    <w:p w14:paraId="5D8D1C00" w14:textId="77777777" w:rsidR="00312946" w:rsidRDefault="00312946" w:rsidP="00A3219F">
      <w:pPr>
        <w:pStyle w:val="Geenafstand"/>
        <w:numPr>
          <w:ilvl w:val="0"/>
          <w:numId w:val="98"/>
        </w:numPr>
      </w:pPr>
      <w:r>
        <w:t>nefrologie</w:t>
      </w:r>
      <w:r w:rsidR="00856EF6">
        <w:t>*</w:t>
      </w:r>
    </w:p>
    <w:p w14:paraId="0978046B" w14:textId="77777777" w:rsidR="0026277D" w:rsidRDefault="0026277D" w:rsidP="0026277D">
      <w:pPr>
        <w:pStyle w:val="Geenafstand"/>
        <w:ind w:left="720" w:firstLine="0"/>
      </w:pPr>
    </w:p>
    <w:p w14:paraId="5C4E3D3C" w14:textId="77777777" w:rsidR="00312946" w:rsidRDefault="00312946" w:rsidP="00312946">
      <w:pPr>
        <w:spacing w:after="283"/>
        <w:ind w:right="44"/>
      </w:pPr>
      <w:r>
        <w:t>Verplichte stages voor AIOS longziekten:</w:t>
      </w:r>
    </w:p>
    <w:p w14:paraId="409001C3" w14:textId="77777777" w:rsidR="00312946" w:rsidRDefault="00312946" w:rsidP="00A3219F">
      <w:pPr>
        <w:pStyle w:val="Geenafstand"/>
        <w:numPr>
          <w:ilvl w:val="0"/>
          <w:numId w:val="99"/>
        </w:numPr>
      </w:pPr>
      <w:r>
        <w:t xml:space="preserve">eerste jaar: algemeen </w:t>
      </w:r>
      <w:r w:rsidR="00514E3E">
        <w:t>Interne</w:t>
      </w:r>
      <w:r>
        <w:t xml:space="preserve"> geneeskunde kliniek</w:t>
      </w:r>
      <w:r w:rsidR="00873CF4">
        <w:t xml:space="preserve"> (12 maanden)</w:t>
      </w:r>
      <w:r>
        <w:t xml:space="preserve"> </w:t>
      </w:r>
    </w:p>
    <w:p w14:paraId="6FA05CF2" w14:textId="77777777" w:rsidR="00312946" w:rsidRDefault="00312946" w:rsidP="00A3219F">
      <w:pPr>
        <w:pStyle w:val="Geenafstand"/>
        <w:numPr>
          <w:ilvl w:val="0"/>
          <w:numId w:val="99"/>
        </w:numPr>
      </w:pPr>
      <w:r>
        <w:t>cardiologie</w:t>
      </w:r>
      <w:r w:rsidR="00873CF4">
        <w:t xml:space="preserve"> (4 maanden)</w:t>
      </w:r>
    </w:p>
    <w:p w14:paraId="761A9836" w14:textId="77777777" w:rsidR="00312946" w:rsidRDefault="00312946" w:rsidP="00A3219F">
      <w:pPr>
        <w:pStyle w:val="Geenafstand"/>
        <w:numPr>
          <w:ilvl w:val="0"/>
          <w:numId w:val="99"/>
        </w:numPr>
      </w:pPr>
      <w:r>
        <w:t>intensive care</w:t>
      </w:r>
      <w:r w:rsidR="00873CF4">
        <w:t xml:space="preserve"> (4 maanden)</w:t>
      </w:r>
    </w:p>
    <w:p w14:paraId="754E49D3" w14:textId="77777777" w:rsidR="0026277D" w:rsidRDefault="0026277D" w:rsidP="0026277D">
      <w:pPr>
        <w:pStyle w:val="Geenafstand"/>
        <w:ind w:left="720" w:firstLine="0"/>
      </w:pPr>
    </w:p>
    <w:p w14:paraId="57730761" w14:textId="77777777" w:rsidR="00312946" w:rsidRDefault="00312946" w:rsidP="00312946">
      <w:pPr>
        <w:spacing w:after="283"/>
        <w:ind w:left="11" w:right="44"/>
      </w:pPr>
      <w:r>
        <w:t>Verplichte stages voor AIOS klinische geriatrie:</w:t>
      </w:r>
    </w:p>
    <w:p w14:paraId="72EF0B72" w14:textId="77777777" w:rsidR="00312946" w:rsidRDefault="00312946" w:rsidP="0055798A">
      <w:pPr>
        <w:pStyle w:val="Lijstalinea"/>
        <w:numPr>
          <w:ilvl w:val="0"/>
          <w:numId w:val="100"/>
        </w:numPr>
        <w:ind w:left="851" w:right="44" w:hanging="425"/>
      </w:pPr>
      <w:r>
        <w:t xml:space="preserve">algemeen </w:t>
      </w:r>
      <w:r w:rsidR="00514E3E">
        <w:t>Interne</w:t>
      </w:r>
      <w:r>
        <w:t xml:space="preserve"> geneeskunde kliniek: 12 maanden</w:t>
      </w:r>
      <w:r w:rsidR="00F14381">
        <w:t xml:space="preserve"> (zaalstage en SEH/diensten)</w:t>
      </w:r>
    </w:p>
    <w:p w14:paraId="5797143E" w14:textId="77777777" w:rsidR="00F14381" w:rsidRDefault="00F14381" w:rsidP="0055798A">
      <w:pPr>
        <w:pStyle w:val="Lijstalinea"/>
        <w:numPr>
          <w:ilvl w:val="0"/>
          <w:numId w:val="100"/>
        </w:numPr>
        <w:ind w:left="851" w:right="44" w:hanging="425"/>
      </w:pPr>
      <w:r>
        <w:t>cardiologie: 4 maanden</w:t>
      </w:r>
    </w:p>
    <w:p w14:paraId="76341137" w14:textId="01E0CC7E" w:rsidR="00312946" w:rsidRDefault="00F14381" w:rsidP="00D132CC">
      <w:pPr>
        <w:pStyle w:val="Lijstalinea"/>
        <w:numPr>
          <w:ilvl w:val="0"/>
          <w:numId w:val="100"/>
        </w:numPr>
        <w:ind w:left="851" w:right="44" w:hanging="425"/>
      </w:pPr>
      <w:r>
        <w:t xml:space="preserve">zeer gewenste stages (waarvan 1 verplicht): longziekten, </w:t>
      </w:r>
      <w:r w:rsidR="00312946">
        <w:t>nefrologie</w:t>
      </w:r>
      <w:r w:rsidR="00856EF6">
        <w:t>*</w:t>
      </w:r>
      <w:r w:rsidR="00312946">
        <w:t xml:space="preserve">, </w:t>
      </w:r>
      <w:r>
        <w:t xml:space="preserve">polikliniek algemene </w:t>
      </w:r>
      <w:r w:rsidR="00514E3E">
        <w:t>Interne</w:t>
      </w:r>
      <w:r>
        <w:t xml:space="preserve"> geneeskunde, </w:t>
      </w:r>
      <w:r w:rsidR="00312946">
        <w:t>maag-darm-leverziekten</w:t>
      </w:r>
    </w:p>
    <w:p w14:paraId="46855574" w14:textId="77777777" w:rsidR="005D52D6" w:rsidRDefault="00BA614D">
      <w:pPr>
        <w:spacing w:after="283"/>
        <w:ind w:right="44"/>
      </w:pPr>
      <w:r>
        <w:t>Verplichte stages voor AIOS reumatologie:</w:t>
      </w:r>
    </w:p>
    <w:p w14:paraId="042C2154" w14:textId="77777777" w:rsidR="005D52D6" w:rsidRDefault="00BA614D" w:rsidP="0055798A">
      <w:pPr>
        <w:pStyle w:val="Lijstalinea"/>
        <w:numPr>
          <w:ilvl w:val="0"/>
          <w:numId w:val="101"/>
        </w:numPr>
        <w:ind w:left="851" w:right="44" w:hanging="425"/>
      </w:pPr>
      <w:r>
        <w:t xml:space="preserve">eerste jaar: algemeen </w:t>
      </w:r>
      <w:r w:rsidR="00514E3E">
        <w:t>Interne</w:t>
      </w:r>
      <w:r>
        <w:t xml:space="preserve"> geneeskunde kliniek </w:t>
      </w:r>
    </w:p>
    <w:p w14:paraId="2C07535B" w14:textId="77777777" w:rsidR="005D52D6" w:rsidRDefault="00BA614D" w:rsidP="0055798A">
      <w:pPr>
        <w:pStyle w:val="Lijstalinea"/>
        <w:numPr>
          <w:ilvl w:val="0"/>
          <w:numId w:val="101"/>
        </w:numPr>
        <w:ind w:left="851" w:right="44" w:hanging="425"/>
      </w:pPr>
      <w:r>
        <w:t xml:space="preserve">poliklinisch werken </w:t>
      </w:r>
    </w:p>
    <w:p w14:paraId="30159A9C" w14:textId="77777777" w:rsidR="005D52D6" w:rsidRDefault="00BA614D" w:rsidP="0055798A">
      <w:pPr>
        <w:pStyle w:val="Lijstalinea"/>
        <w:numPr>
          <w:ilvl w:val="0"/>
          <w:numId w:val="101"/>
        </w:numPr>
        <w:ind w:left="851" w:right="44" w:hanging="425"/>
      </w:pPr>
      <w:r>
        <w:t>consultatief werken</w:t>
      </w:r>
    </w:p>
    <w:p w14:paraId="47D91043" w14:textId="77777777" w:rsidR="00043A0C" w:rsidRDefault="00043A0C" w:rsidP="0055798A">
      <w:pPr>
        <w:pStyle w:val="Lijstalinea"/>
        <w:numPr>
          <w:ilvl w:val="0"/>
          <w:numId w:val="101"/>
        </w:numPr>
        <w:ind w:left="851" w:right="44" w:hanging="425"/>
      </w:pPr>
      <w:r>
        <w:t>intensive care</w:t>
      </w:r>
    </w:p>
    <w:p w14:paraId="6D51C004" w14:textId="77777777" w:rsidR="00043A0C" w:rsidRDefault="00043A0C" w:rsidP="0055798A">
      <w:pPr>
        <w:pStyle w:val="Lijstalinea"/>
        <w:numPr>
          <w:ilvl w:val="0"/>
          <w:numId w:val="101"/>
        </w:numPr>
        <w:spacing w:after="268"/>
        <w:ind w:left="851" w:right="44" w:hanging="425"/>
      </w:pPr>
      <w:r>
        <w:t>keuzestages: bij voorkeur cardiologie en/of longziekten</w:t>
      </w:r>
    </w:p>
    <w:p w14:paraId="744045F2" w14:textId="77777777" w:rsidR="00856EF6" w:rsidRPr="00B527D3" w:rsidRDefault="00856EF6" w:rsidP="00856EF6">
      <w:pPr>
        <w:ind w:right="44"/>
        <w:rPr>
          <w:i/>
          <w:color w:val="auto"/>
        </w:rPr>
      </w:pPr>
      <w:r w:rsidRPr="007033AE">
        <w:rPr>
          <w:color w:val="auto"/>
        </w:rPr>
        <w:t>*</w:t>
      </w:r>
      <w:r w:rsidRPr="00B527D3">
        <w:rPr>
          <w:i/>
          <w:color w:val="auto"/>
        </w:rPr>
        <w:t xml:space="preserve">stage op </w:t>
      </w:r>
      <w:r w:rsidR="007033AE" w:rsidRPr="00B527D3">
        <w:rPr>
          <w:i/>
          <w:color w:val="auto"/>
        </w:rPr>
        <w:t xml:space="preserve">verpleegafdeling 3A in combinatie </w:t>
      </w:r>
      <w:r w:rsidRPr="00B527D3">
        <w:rPr>
          <w:i/>
          <w:color w:val="auto"/>
        </w:rPr>
        <w:t xml:space="preserve">met </w:t>
      </w:r>
      <w:r w:rsidR="007033AE" w:rsidRPr="00B527D3">
        <w:rPr>
          <w:i/>
          <w:color w:val="auto"/>
        </w:rPr>
        <w:t xml:space="preserve">poliklinisch werken </w:t>
      </w:r>
      <w:r w:rsidR="00B527D3" w:rsidRPr="00B527D3">
        <w:rPr>
          <w:i/>
          <w:color w:val="auto"/>
        </w:rPr>
        <w:t xml:space="preserve">met focus op nefrologische casuïstiek </w:t>
      </w:r>
      <w:r w:rsidR="007033AE" w:rsidRPr="00B527D3">
        <w:rPr>
          <w:i/>
          <w:color w:val="auto"/>
        </w:rPr>
        <w:t>en actieve betrokkenheid bij de</w:t>
      </w:r>
      <w:r w:rsidRPr="00B527D3">
        <w:rPr>
          <w:i/>
          <w:color w:val="auto"/>
        </w:rPr>
        <w:t xml:space="preserve"> ma</w:t>
      </w:r>
      <w:r w:rsidR="007033AE" w:rsidRPr="00B527D3">
        <w:rPr>
          <w:i/>
          <w:color w:val="auto"/>
        </w:rPr>
        <w:t xml:space="preserve">andelijkse nefrologiebespreking </w:t>
      </w:r>
      <w:r w:rsidRPr="00B527D3">
        <w:rPr>
          <w:i/>
          <w:color w:val="auto"/>
        </w:rPr>
        <w:t xml:space="preserve">(supervisor: </w:t>
      </w:r>
      <w:r w:rsidR="005B5A4E">
        <w:rPr>
          <w:i/>
          <w:color w:val="auto"/>
        </w:rPr>
        <w:t>Drs.</w:t>
      </w:r>
      <w:r w:rsidRPr="00B527D3">
        <w:rPr>
          <w:i/>
          <w:color w:val="auto"/>
        </w:rPr>
        <w:t xml:space="preserve"> M. Wabbijn, internist-nefroloog)</w:t>
      </w:r>
    </w:p>
    <w:p w14:paraId="60C855B7" w14:textId="77777777" w:rsidR="00856EF6" w:rsidRPr="00D75E43" w:rsidRDefault="00856EF6" w:rsidP="000E6B8D">
      <w:pPr>
        <w:ind w:left="864" w:right="44" w:firstLine="0"/>
        <w:rPr>
          <w:sz w:val="32"/>
          <w:szCs w:val="32"/>
        </w:rPr>
      </w:pPr>
    </w:p>
    <w:p w14:paraId="008D309D" w14:textId="77777777" w:rsidR="005D52D6" w:rsidRDefault="00BA614D">
      <w:pPr>
        <w:pStyle w:val="Kop2"/>
        <w:ind w:left="-5"/>
      </w:pPr>
      <w:r>
        <w:t xml:space="preserve">1.3 </w:t>
      </w:r>
      <w:r w:rsidR="00084B89">
        <w:tab/>
      </w:r>
      <w:r>
        <w:t>Competentiegericht opleiden</w:t>
      </w:r>
      <w:r w:rsidR="00FC1331">
        <w:t xml:space="preserve"> en EPA’s</w:t>
      </w:r>
    </w:p>
    <w:p w14:paraId="5CE543B1" w14:textId="540958CA" w:rsidR="000B6372" w:rsidRDefault="000B6372" w:rsidP="00C84A9E">
      <w:pPr>
        <w:spacing w:after="285"/>
        <w:ind w:right="44"/>
      </w:pPr>
      <w:r>
        <w:t>Voor het competentiegericht opleiding en EPA’s werken wij volgens de geldende regels van het landelijk en regionaal opleidingsplan. Wij verwijzen u naar de desbeteffende hoofdstukken</w:t>
      </w:r>
    </w:p>
    <w:p w14:paraId="3C078B98" w14:textId="6C478FC3" w:rsidR="00C70A69" w:rsidRDefault="00C70A69">
      <w:pPr>
        <w:spacing w:after="270"/>
        <w:ind w:right="44"/>
        <w:rPr>
          <w:lang w:val="nl-NL"/>
        </w:rPr>
        <w:sectPr w:rsidR="00C70A69" w:rsidSect="00A3107E">
          <w:headerReference w:type="even" r:id="rId18"/>
          <w:headerReference w:type="default" r:id="rId19"/>
          <w:footerReference w:type="even" r:id="rId20"/>
          <w:footerReference w:type="default" r:id="rId21"/>
          <w:headerReference w:type="first" r:id="rId22"/>
          <w:footerReference w:type="first" r:id="rId23"/>
          <w:type w:val="continuous"/>
          <w:pgSz w:w="12746" w:h="17678"/>
          <w:pgMar w:top="1418" w:right="1418" w:bottom="1418" w:left="1418" w:header="0" w:footer="1304" w:gutter="0"/>
          <w:cols w:space="720"/>
          <w:titlePg/>
          <w:docGrid w:linePitch="299"/>
        </w:sectPr>
      </w:pPr>
    </w:p>
    <w:p w14:paraId="0883114D" w14:textId="6D2B84D1" w:rsidR="00C03940" w:rsidRPr="007951C7" w:rsidRDefault="00C03940" w:rsidP="00AE62E1">
      <w:pPr>
        <w:ind w:left="0" w:firstLine="0"/>
        <w:rPr>
          <w:b/>
          <w:color w:val="1F4E79" w:themeColor="accent1" w:themeShade="80"/>
          <w:sz w:val="32"/>
        </w:rPr>
      </w:pPr>
      <w:r w:rsidRPr="007951C7">
        <w:rPr>
          <w:b/>
          <w:color w:val="1F4E79" w:themeColor="accent1" w:themeShade="80"/>
          <w:sz w:val="32"/>
        </w:rPr>
        <w:lastRenderedPageBreak/>
        <w:t xml:space="preserve">1.4 </w:t>
      </w:r>
      <w:r w:rsidR="00084B89" w:rsidRPr="007951C7">
        <w:rPr>
          <w:b/>
          <w:color w:val="1F4E79" w:themeColor="accent1" w:themeShade="80"/>
          <w:sz w:val="32"/>
        </w:rPr>
        <w:tab/>
      </w:r>
      <w:r w:rsidR="00DF3906" w:rsidRPr="007951C7">
        <w:rPr>
          <w:b/>
          <w:color w:val="1F4E79" w:themeColor="accent1" w:themeShade="80"/>
          <w:sz w:val="32"/>
        </w:rPr>
        <w:t>V</w:t>
      </w:r>
      <w:r w:rsidRPr="007951C7">
        <w:rPr>
          <w:b/>
          <w:color w:val="1F4E79" w:themeColor="accent1" w:themeShade="80"/>
          <w:sz w:val="32"/>
        </w:rPr>
        <w:t>aardigheden</w:t>
      </w:r>
    </w:p>
    <w:p w14:paraId="273B6A9A" w14:textId="3375E640" w:rsidR="009F2425" w:rsidRDefault="009F2425" w:rsidP="009F2425">
      <w:pPr>
        <w:autoSpaceDE w:val="0"/>
        <w:autoSpaceDN w:val="0"/>
        <w:adjustRightInd w:val="0"/>
        <w:spacing w:after="0" w:line="240" w:lineRule="auto"/>
        <w:rPr>
          <w:color w:val="000000"/>
        </w:rPr>
      </w:pPr>
      <w:r>
        <w:rPr>
          <w:color w:val="000000"/>
        </w:rPr>
        <w:t xml:space="preserve">Tijdens de opleiding dient ook een aantal </w:t>
      </w:r>
      <w:r w:rsidRPr="009F2425">
        <w:rPr>
          <w:color w:val="000000"/>
        </w:rPr>
        <w:t>vaardigheden</w:t>
      </w:r>
      <w:r>
        <w:rPr>
          <w:color w:val="000000"/>
        </w:rPr>
        <w:t xml:space="preserve"> te worden aangeleerd. </w:t>
      </w:r>
    </w:p>
    <w:p w14:paraId="2D754F31" w14:textId="77777777" w:rsidR="009F2425" w:rsidRDefault="009F2425" w:rsidP="009F2425">
      <w:pPr>
        <w:autoSpaceDE w:val="0"/>
        <w:autoSpaceDN w:val="0"/>
        <w:adjustRightInd w:val="0"/>
        <w:spacing w:after="0" w:line="240" w:lineRule="auto"/>
        <w:rPr>
          <w:color w:val="000000"/>
        </w:rPr>
      </w:pPr>
    </w:p>
    <w:p w14:paraId="086BDBF4" w14:textId="77777777" w:rsidR="009F2425" w:rsidRPr="0064546B" w:rsidRDefault="009F2425" w:rsidP="009F2425">
      <w:pPr>
        <w:autoSpaceDE w:val="0"/>
        <w:autoSpaceDN w:val="0"/>
        <w:adjustRightInd w:val="0"/>
        <w:spacing w:after="0" w:line="240" w:lineRule="auto"/>
        <w:rPr>
          <w:color w:val="000000"/>
        </w:rPr>
      </w:pPr>
      <w:r>
        <w:rPr>
          <w:color w:val="000000"/>
        </w:rPr>
        <w:t>De verplichte vaardigheden zijn:</w:t>
      </w:r>
    </w:p>
    <w:p w14:paraId="2CE1C841" w14:textId="77777777" w:rsidR="009F2425" w:rsidRDefault="009F2425" w:rsidP="00E61B16">
      <w:pPr>
        <w:autoSpaceDE w:val="0"/>
        <w:autoSpaceDN w:val="0"/>
        <w:adjustRightInd w:val="0"/>
        <w:spacing w:after="0" w:line="240" w:lineRule="auto"/>
        <w:ind w:firstLine="710"/>
        <w:rPr>
          <w:color w:val="000000"/>
        </w:rPr>
      </w:pPr>
      <w:r>
        <w:rPr>
          <w:color w:val="000000"/>
        </w:rPr>
        <w:t>• inbrengen van perifeer infuus</w:t>
      </w:r>
    </w:p>
    <w:p w14:paraId="6CCC2A52" w14:textId="77777777" w:rsidR="009F2425" w:rsidRDefault="009F2425" w:rsidP="00E61B16">
      <w:pPr>
        <w:autoSpaceDE w:val="0"/>
        <w:autoSpaceDN w:val="0"/>
        <w:adjustRightInd w:val="0"/>
        <w:spacing w:after="0" w:line="240" w:lineRule="auto"/>
        <w:ind w:firstLine="710"/>
        <w:rPr>
          <w:color w:val="000000"/>
        </w:rPr>
      </w:pPr>
      <w:r>
        <w:rPr>
          <w:color w:val="000000"/>
        </w:rPr>
        <w:t>• arteriepunctie</w:t>
      </w:r>
    </w:p>
    <w:p w14:paraId="6F807B48" w14:textId="77777777" w:rsidR="009F2425" w:rsidRDefault="009F2425" w:rsidP="00E61B16">
      <w:pPr>
        <w:autoSpaceDE w:val="0"/>
        <w:autoSpaceDN w:val="0"/>
        <w:adjustRightInd w:val="0"/>
        <w:spacing w:after="0" w:line="240" w:lineRule="auto"/>
        <w:ind w:firstLine="710"/>
        <w:rPr>
          <w:color w:val="000000"/>
        </w:rPr>
      </w:pPr>
      <w:r>
        <w:rPr>
          <w:color w:val="000000"/>
        </w:rPr>
        <w:t>• opvang volgens ABCDE (via lokaal bij- en nascholingsplan)</w:t>
      </w:r>
    </w:p>
    <w:p w14:paraId="2F065DC9" w14:textId="77777777" w:rsidR="009F2425" w:rsidRDefault="009F2425" w:rsidP="00E61B16">
      <w:pPr>
        <w:autoSpaceDE w:val="0"/>
        <w:autoSpaceDN w:val="0"/>
        <w:adjustRightInd w:val="0"/>
        <w:spacing w:after="0" w:line="240" w:lineRule="auto"/>
        <w:ind w:firstLine="710"/>
        <w:rPr>
          <w:color w:val="000000"/>
        </w:rPr>
      </w:pPr>
      <w:r>
        <w:rPr>
          <w:color w:val="000000"/>
        </w:rPr>
        <w:t>• BLS (via lokaal bij- en nascholingsplan)</w:t>
      </w:r>
    </w:p>
    <w:p w14:paraId="2248BFC3" w14:textId="77777777" w:rsidR="009F2425" w:rsidRDefault="009F2425" w:rsidP="00E61B16">
      <w:pPr>
        <w:autoSpaceDE w:val="0"/>
        <w:autoSpaceDN w:val="0"/>
        <w:adjustRightInd w:val="0"/>
        <w:spacing w:after="0" w:line="240" w:lineRule="auto"/>
        <w:ind w:firstLine="710"/>
        <w:rPr>
          <w:color w:val="000000"/>
        </w:rPr>
      </w:pPr>
      <w:r>
        <w:rPr>
          <w:color w:val="000000"/>
        </w:rPr>
        <w:t>• echografie</w:t>
      </w:r>
    </w:p>
    <w:p w14:paraId="5BF16A37" w14:textId="77777777" w:rsidR="009F2425" w:rsidRPr="0064546B" w:rsidRDefault="009F2425" w:rsidP="009F2425">
      <w:pPr>
        <w:autoSpaceDE w:val="0"/>
        <w:autoSpaceDN w:val="0"/>
        <w:adjustRightInd w:val="0"/>
        <w:spacing w:after="0" w:line="240" w:lineRule="auto"/>
        <w:rPr>
          <w:color w:val="000000"/>
          <w:sz w:val="16"/>
          <w:szCs w:val="16"/>
        </w:rPr>
      </w:pPr>
    </w:p>
    <w:p w14:paraId="578499AB" w14:textId="77777777" w:rsidR="009F2425" w:rsidRDefault="009F2425" w:rsidP="009F2425">
      <w:pPr>
        <w:autoSpaceDE w:val="0"/>
        <w:autoSpaceDN w:val="0"/>
        <w:adjustRightInd w:val="0"/>
        <w:spacing w:after="0" w:line="240" w:lineRule="auto"/>
        <w:rPr>
          <w:color w:val="000000"/>
        </w:rPr>
      </w:pPr>
      <w:r>
        <w:rPr>
          <w:color w:val="000000"/>
        </w:rPr>
        <w:t xml:space="preserve">Voor het aanleren en het bekwaam verklaren wordt gebruik gemaakt van OSATS (‘Observed Structured Assessment of a Technical Skill’) formulieren (zie bijlage 5 van het Landelijk opleidingsplan </w:t>
      </w:r>
      <w:r w:rsidR="00514E3E">
        <w:rPr>
          <w:color w:val="000000"/>
        </w:rPr>
        <w:t>Interne</w:t>
      </w:r>
      <w:r>
        <w:rPr>
          <w:color w:val="000000"/>
        </w:rPr>
        <w:t xml:space="preserve"> Geneeskunde 2019). </w:t>
      </w:r>
    </w:p>
    <w:p w14:paraId="15081F39" w14:textId="505C6B7E" w:rsidR="009F2425" w:rsidRDefault="009F2425" w:rsidP="009F2425">
      <w:pPr>
        <w:autoSpaceDE w:val="0"/>
        <w:autoSpaceDN w:val="0"/>
        <w:adjustRightInd w:val="0"/>
        <w:spacing w:after="0" w:line="240" w:lineRule="auto"/>
        <w:rPr>
          <w:color w:val="000000"/>
        </w:rPr>
      </w:pPr>
      <w:r>
        <w:rPr>
          <w:color w:val="000000"/>
        </w:rPr>
        <w:t xml:space="preserve">Bovengenoemde verplichte vaardigheden moet de AIOS </w:t>
      </w:r>
      <w:r w:rsidR="00514E3E">
        <w:rPr>
          <w:color w:val="000000"/>
        </w:rPr>
        <w:t>Interne</w:t>
      </w:r>
      <w:r>
        <w:rPr>
          <w:color w:val="000000"/>
        </w:rPr>
        <w:t xml:space="preserve"> geneeskunde uiteindelijk op supervisieniveau 5 beheersen.</w:t>
      </w:r>
    </w:p>
    <w:p w14:paraId="0494942C" w14:textId="530515D4" w:rsidR="002074FB" w:rsidRDefault="002074FB" w:rsidP="009F2425">
      <w:pPr>
        <w:autoSpaceDE w:val="0"/>
        <w:autoSpaceDN w:val="0"/>
        <w:adjustRightInd w:val="0"/>
        <w:spacing w:after="0" w:line="240" w:lineRule="auto"/>
        <w:rPr>
          <w:color w:val="000000"/>
        </w:rPr>
      </w:pPr>
    </w:p>
    <w:p w14:paraId="0523488D" w14:textId="4BA7CD14" w:rsidR="002074FB" w:rsidRDefault="002074FB" w:rsidP="009F2425">
      <w:pPr>
        <w:autoSpaceDE w:val="0"/>
        <w:autoSpaceDN w:val="0"/>
        <w:adjustRightInd w:val="0"/>
        <w:spacing w:after="0" w:line="240" w:lineRule="auto"/>
        <w:rPr>
          <w:color w:val="000000"/>
        </w:rPr>
      </w:pPr>
      <w:r w:rsidRPr="002074FB">
        <w:rPr>
          <w:b/>
          <w:bCs/>
          <w:color w:val="000000"/>
        </w:rPr>
        <w:t>Inbrengen van een perifeer infuus</w:t>
      </w:r>
      <w:r>
        <w:rPr>
          <w:color w:val="000000"/>
        </w:rPr>
        <w:t xml:space="preserve"> wordt beschouwd als een basisvaardigheid</w:t>
      </w:r>
      <w:r w:rsidRPr="002074FB">
        <w:rPr>
          <w:color w:val="000000"/>
        </w:rPr>
        <w:t xml:space="preserve"> </w:t>
      </w:r>
      <w:r>
        <w:rPr>
          <w:color w:val="000000"/>
        </w:rPr>
        <w:t xml:space="preserve">die bij aanvang van de opleiding tot specialist reeds aanwezig is. Indien dit niet het geval is, dient de AIOS </w:t>
      </w:r>
      <w:r w:rsidR="00CF6ACD">
        <w:rPr>
          <w:color w:val="000000"/>
        </w:rPr>
        <w:t xml:space="preserve">zich </w:t>
      </w:r>
      <w:r>
        <w:rPr>
          <w:color w:val="000000"/>
        </w:rPr>
        <w:t xml:space="preserve">deze vaardigheid </w:t>
      </w:r>
      <w:r w:rsidR="00CF6ACD">
        <w:rPr>
          <w:color w:val="000000"/>
        </w:rPr>
        <w:t xml:space="preserve">eigen te maken </w:t>
      </w:r>
      <w:r>
        <w:rPr>
          <w:color w:val="000000"/>
        </w:rPr>
        <w:t>tijdens de inwerkperiode op de Spoedeisende Hulp</w:t>
      </w:r>
      <w:r w:rsidR="00CF6ACD">
        <w:rPr>
          <w:color w:val="000000"/>
        </w:rPr>
        <w:t xml:space="preserve"> met formele toetsing door één van de leden van de opleidingsgroep.</w:t>
      </w:r>
    </w:p>
    <w:p w14:paraId="7F7368E1" w14:textId="098B802B" w:rsidR="00CF6ACD" w:rsidRDefault="00CF6ACD" w:rsidP="009F2425">
      <w:pPr>
        <w:autoSpaceDE w:val="0"/>
        <w:autoSpaceDN w:val="0"/>
        <w:adjustRightInd w:val="0"/>
        <w:spacing w:after="0" w:line="240" w:lineRule="auto"/>
        <w:rPr>
          <w:color w:val="000000"/>
        </w:rPr>
      </w:pPr>
    </w:p>
    <w:p w14:paraId="47C0B1FC" w14:textId="04C8AAE6" w:rsidR="00CF6ACD" w:rsidRDefault="00CF6ACD" w:rsidP="009F2425">
      <w:pPr>
        <w:autoSpaceDE w:val="0"/>
        <w:autoSpaceDN w:val="0"/>
        <w:adjustRightInd w:val="0"/>
        <w:spacing w:after="0" w:line="240" w:lineRule="auto"/>
        <w:rPr>
          <w:color w:val="000000"/>
        </w:rPr>
      </w:pPr>
      <w:r w:rsidRPr="00DA4163">
        <w:rPr>
          <w:b/>
          <w:bCs/>
          <w:color w:val="000000"/>
        </w:rPr>
        <w:t>Arteriepunctie</w:t>
      </w:r>
      <w:r>
        <w:rPr>
          <w:color w:val="000000"/>
        </w:rPr>
        <w:t xml:space="preserve"> kan worden aangeleerd tijdens de inwerkperiode, tijdens de SEH/diensten stage, zaalstages Interne geneeskunde, stage Longziekten en stage Intensive Care</w:t>
      </w:r>
      <w:r w:rsidR="00DA4163">
        <w:rPr>
          <w:color w:val="000000"/>
        </w:rPr>
        <w:t xml:space="preserve"> met formele toetsing door één van de leden van de opleidingsgroep.</w:t>
      </w:r>
    </w:p>
    <w:p w14:paraId="2150F905" w14:textId="3A6E08E3" w:rsidR="00DA4163" w:rsidRDefault="00DA4163" w:rsidP="009F2425">
      <w:pPr>
        <w:autoSpaceDE w:val="0"/>
        <w:autoSpaceDN w:val="0"/>
        <w:adjustRightInd w:val="0"/>
        <w:spacing w:after="0" w:line="240" w:lineRule="auto"/>
        <w:rPr>
          <w:color w:val="000000"/>
        </w:rPr>
      </w:pPr>
    </w:p>
    <w:p w14:paraId="2A57BEAA" w14:textId="51E034DA" w:rsidR="00DA4163" w:rsidRDefault="00DA4163" w:rsidP="009F2425">
      <w:pPr>
        <w:autoSpaceDE w:val="0"/>
        <w:autoSpaceDN w:val="0"/>
        <w:adjustRightInd w:val="0"/>
        <w:spacing w:after="0" w:line="240" w:lineRule="auto"/>
        <w:rPr>
          <w:color w:val="000000"/>
        </w:rPr>
      </w:pPr>
      <w:r w:rsidRPr="00DA4163">
        <w:rPr>
          <w:b/>
          <w:bCs/>
          <w:color w:val="000000"/>
        </w:rPr>
        <w:t>Opvang volgens ABCDE</w:t>
      </w:r>
      <w:r>
        <w:rPr>
          <w:color w:val="000000"/>
        </w:rPr>
        <w:t xml:space="preserve"> wordt aangeleerd, geoefend en getoetst tijdens de wekelijkse scenariotraining door </w:t>
      </w:r>
      <w:r w:rsidR="00334A68">
        <w:rPr>
          <w:color w:val="000000"/>
        </w:rPr>
        <w:t xml:space="preserve">de </w:t>
      </w:r>
      <w:r>
        <w:rPr>
          <w:color w:val="000000"/>
        </w:rPr>
        <w:t>internist</w:t>
      </w:r>
      <w:r w:rsidR="000B6372">
        <w:rPr>
          <w:color w:val="000000"/>
        </w:rPr>
        <w:t>(</w:t>
      </w:r>
      <w:r>
        <w:rPr>
          <w:color w:val="000000"/>
        </w:rPr>
        <w:t>-acuut</w:t>
      </w:r>
      <w:r w:rsidR="00334A68">
        <w:rPr>
          <w:color w:val="000000"/>
        </w:rPr>
        <w:t xml:space="preserve"> </w:t>
      </w:r>
      <w:r w:rsidR="000B6372">
        <w:rPr>
          <w:color w:val="000000"/>
        </w:rPr>
        <w:t>geneeskundig)en</w:t>
      </w:r>
      <w:r>
        <w:rPr>
          <w:color w:val="000000"/>
        </w:rPr>
        <w:t xml:space="preserve">. </w:t>
      </w:r>
    </w:p>
    <w:p w14:paraId="1BFA2BC5" w14:textId="676DEF58" w:rsidR="00DA4163" w:rsidRDefault="00DA4163" w:rsidP="009F2425">
      <w:pPr>
        <w:autoSpaceDE w:val="0"/>
        <w:autoSpaceDN w:val="0"/>
        <w:adjustRightInd w:val="0"/>
        <w:spacing w:after="0" w:line="240" w:lineRule="auto"/>
        <w:rPr>
          <w:color w:val="000000"/>
        </w:rPr>
      </w:pPr>
    </w:p>
    <w:p w14:paraId="7F83E772" w14:textId="62CE1502" w:rsidR="00DA4163" w:rsidRDefault="00DA4163" w:rsidP="009F2425">
      <w:pPr>
        <w:autoSpaceDE w:val="0"/>
        <w:autoSpaceDN w:val="0"/>
        <w:adjustRightInd w:val="0"/>
        <w:spacing w:after="0" w:line="240" w:lineRule="auto"/>
        <w:rPr>
          <w:color w:val="000000"/>
        </w:rPr>
      </w:pPr>
      <w:r w:rsidRPr="00334A68">
        <w:rPr>
          <w:b/>
          <w:bCs/>
          <w:color w:val="000000"/>
        </w:rPr>
        <w:t>BLS</w:t>
      </w:r>
      <w:r>
        <w:rPr>
          <w:color w:val="000000"/>
        </w:rPr>
        <w:t xml:space="preserve"> training wordt op lokaal georganiseerd vanuit het Leerhuis en aangeboden vanuit de afdeling Intensive Care. Alle AIOS volgen </w:t>
      </w:r>
      <w:r w:rsidR="00334A68">
        <w:rPr>
          <w:color w:val="000000"/>
        </w:rPr>
        <w:t xml:space="preserve">tijdens de inwerkperiode </w:t>
      </w:r>
      <w:r>
        <w:rPr>
          <w:color w:val="000000"/>
        </w:rPr>
        <w:t xml:space="preserve">een ALS (+ BLS) training </w:t>
      </w:r>
      <w:r w:rsidR="00334A68">
        <w:rPr>
          <w:color w:val="000000"/>
        </w:rPr>
        <w:t xml:space="preserve">en toets welke met goed gevolg dient te zijn afgelegd voor aanvaang van avond-, nacht- en weekenddiensten. De ALS (+ BLS) training wordt (verplicht) jaarlijks herhaald.   </w:t>
      </w:r>
      <w:r>
        <w:rPr>
          <w:color w:val="000000"/>
        </w:rPr>
        <w:t xml:space="preserve"> </w:t>
      </w:r>
    </w:p>
    <w:p w14:paraId="73A288F9" w14:textId="77777777" w:rsidR="009F2425" w:rsidRDefault="009F2425" w:rsidP="009F2425">
      <w:pPr>
        <w:autoSpaceDE w:val="0"/>
        <w:autoSpaceDN w:val="0"/>
        <w:adjustRightInd w:val="0"/>
        <w:spacing w:after="0" w:line="240" w:lineRule="auto"/>
        <w:rPr>
          <w:color w:val="000000"/>
        </w:rPr>
      </w:pPr>
    </w:p>
    <w:p w14:paraId="3D6DAC4C" w14:textId="77777777" w:rsidR="00243238" w:rsidRDefault="009F2425" w:rsidP="009F2425">
      <w:pPr>
        <w:autoSpaceDE w:val="0"/>
        <w:autoSpaceDN w:val="0"/>
        <w:adjustRightInd w:val="0"/>
        <w:spacing w:after="0" w:line="240" w:lineRule="auto"/>
        <w:rPr>
          <w:color w:val="auto"/>
        </w:rPr>
      </w:pPr>
      <w:r w:rsidRPr="00C07A55">
        <w:rPr>
          <w:b/>
          <w:color w:val="auto"/>
        </w:rPr>
        <w:t>Echografie</w:t>
      </w:r>
      <w:r w:rsidRPr="00C07A55">
        <w:rPr>
          <w:color w:val="auto"/>
        </w:rPr>
        <w:t xml:space="preserve"> is een specifieke vaardigheid die de AIOS zich tijdens de opleiding eigen dient te maken (zie ook bijlage 6 van het Landelijk opleidingsplan </w:t>
      </w:r>
      <w:r w:rsidR="00514E3E">
        <w:rPr>
          <w:color w:val="auto"/>
        </w:rPr>
        <w:t>Interne</w:t>
      </w:r>
      <w:r w:rsidRPr="00C07A55">
        <w:rPr>
          <w:color w:val="auto"/>
        </w:rPr>
        <w:t xml:space="preserve"> geneeskunde 2019). </w:t>
      </w:r>
    </w:p>
    <w:p w14:paraId="3377B28E" w14:textId="77777777" w:rsidR="00DF5BFC" w:rsidRDefault="00C07A55" w:rsidP="009F2425">
      <w:pPr>
        <w:autoSpaceDE w:val="0"/>
        <w:autoSpaceDN w:val="0"/>
        <w:adjustRightInd w:val="0"/>
        <w:spacing w:after="0" w:line="240" w:lineRule="auto"/>
        <w:rPr>
          <w:color w:val="auto"/>
        </w:rPr>
      </w:pPr>
      <w:r>
        <w:rPr>
          <w:color w:val="auto"/>
        </w:rPr>
        <w:t xml:space="preserve">In het Ikazia ziekenhuis wordt </w:t>
      </w:r>
      <w:r w:rsidR="00DF5BFC">
        <w:rPr>
          <w:color w:val="auto"/>
        </w:rPr>
        <w:t xml:space="preserve">het onderwijs in de echografie gecoördineerd door mw. </w:t>
      </w:r>
      <w:r w:rsidR="005B5A4E">
        <w:rPr>
          <w:color w:val="auto"/>
        </w:rPr>
        <w:t>Drs.</w:t>
      </w:r>
      <w:r w:rsidR="00DF5BFC">
        <w:rPr>
          <w:color w:val="auto"/>
        </w:rPr>
        <w:t xml:space="preserve"> R.A. Carels (internist-acuut geneeskundige) en </w:t>
      </w:r>
      <w:r w:rsidR="005B5A4E">
        <w:rPr>
          <w:color w:val="auto"/>
        </w:rPr>
        <w:t>Drs.</w:t>
      </w:r>
      <w:r w:rsidR="00DF5BFC">
        <w:rPr>
          <w:color w:val="auto"/>
        </w:rPr>
        <w:t xml:space="preserve"> S. van der Valk (radioloog). Daarnaast spelen andere leden van de opleidingsgroep met expertise in echografie (cardiologen, longartsen, MDL-artsen en intensivisten) een rol in de supervisie, feedback en beoordeling van echografie door de AIOS. </w:t>
      </w:r>
    </w:p>
    <w:p w14:paraId="1209CE5A" w14:textId="77777777" w:rsidR="00E61B16" w:rsidRDefault="00E61B16" w:rsidP="009F2425">
      <w:pPr>
        <w:autoSpaceDE w:val="0"/>
        <w:autoSpaceDN w:val="0"/>
        <w:adjustRightInd w:val="0"/>
        <w:spacing w:after="0" w:line="240" w:lineRule="auto"/>
        <w:rPr>
          <w:color w:val="auto"/>
        </w:rPr>
      </w:pPr>
      <w:r>
        <w:rPr>
          <w:color w:val="auto"/>
        </w:rPr>
        <w:t xml:space="preserve">In het aanleren van de echografie wordt een </w:t>
      </w:r>
      <w:r w:rsidR="00C07A55">
        <w:rPr>
          <w:color w:val="auto"/>
        </w:rPr>
        <w:t>stappenplan gevolgd</w:t>
      </w:r>
      <w:r w:rsidR="00520E72">
        <w:rPr>
          <w:color w:val="auto"/>
        </w:rPr>
        <w:t xml:space="preserve"> waarin opgenomen zijn zelfstudie-opdrachten, reguliere onderwijsbijeenkomsten, meerdaagse echocursus en leren in de praktijk</w:t>
      </w:r>
      <w:r w:rsidR="00C07A55">
        <w:rPr>
          <w:color w:val="auto"/>
        </w:rPr>
        <w:t xml:space="preserve">. </w:t>
      </w:r>
    </w:p>
    <w:p w14:paraId="1D3E013A" w14:textId="77777777" w:rsidR="00E61B16" w:rsidRDefault="00E61B16" w:rsidP="009F2425">
      <w:pPr>
        <w:autoSpaceDE w:val="0"/>
        <w:autoSpaceDN w:val="0"/>
        <w:adjustRightInd w:val="0"/>
        <w:spacing w:after="0" w:line="240" w:lineRule="auto"/>
        <w:rPr>
          <w:color w:val="auto"/>
        </w:rPr>
      </w:pPr>
      <w:r w:rsidRPr="00520E72">
        <w:rPr>
          <w:color w:val="auto"/>
          <w:u w:val="single"/>
        </w:rPr>
        <w:t>Stap 1</w:t>
      </w:r>
      <w:r>
        <w:rPr>
          <w:color w:val="auto"/>
        </w:rPr>
        <w:t xml:space="preserve"> bestaat uit het creëren van ‘awareness’ </w:t>
      </w:r>
      <w:r w:rsidR="00520E72">
        <w:rPr>
          <w:color w:val="auto"/>
        </w:rPr>
        <w:t xml:space="preserve">(in een onderwijssessie van 2-3 uur) </w:t>
      </w:r>
      <w:r>
        <w:rPr>
          <w:color w:val="auto"/>
        </w:rPr>
        <w:t xml:space="preserve">waarbij </w:t>
      </w:r>
      <w:r w:rsidR="00520E72">
        <w:rPr>
          <w:color w:val="auto"/>
        </w:rPr>
        <w:t xml:space="preserve">aangeleerd </w:t>
      </w:r>
      <w:r>
        <w:rPr>
          <w:color w:val="auto"/>
        </w:rPr>
        <w:t>worden:</w:t>
      </w:r>
    </w:p>
    <w:p w14:paraId="6EC1E030" w14:textId="77777777" w:rsidR="00E61B16" w:rsidRDefault="00E61B16" w:rsidP="00E61B16">
      <w:pPr>
        <w:autoSpaceDE w:val="0"/>
        <w:autoSpaceDN w:val="0"/>
        <w:adjustRightInd w:val="0"/>
        <w:spacing w:after="0" w:line="240" w:lineRule="auto"/>
        <w:rPr>
          <w:color w:val="000000"/>
        </w:rPr>
      </w:pPr>
      <w:r>
        <w:rPr>
          <w:color w:val="auto"/>
        </w:rPr>
        <w:tab/>
      </w:r>
      <w:r>
        <w:rPr>
          <w:color w:val="auto"/>
        </w:rPr>
        <w:tab/>
      </w:r>
      <w:r>
        <w:rPr>
          <w:color w:val="000000"/>
        </w:rPr>
        <w:t>• Basisprincipes echografie</w:t>
      </w:r>
    </w:p>
    <w:p w14:paraId="1EC294A4" w14:textId="77777777" w:rsidR="00E61B16" w:rsidRDefault="00E61B16" w:rsidP="00E61B16">
      <w:pPr>
        <w:autoSpaceDE w:val="0"/>
        <w:autoSpaceDN w:val="0"/>
        <w:adjustRightInd w:val="0"/>
        <w:spacing w:after="0" w:line="240" w:lineRule="auto"/>
        <w:ind w:firstLine="710"/>
        <w:rPr>
          <w:color w:val="000000"/>
        </w:rPr>
      </w:pPr>
      <w:r>
        <w:rPr>
          <w:color w:val="000000"/>
        </w:rPr>
        <w:t xml:space="preserve">• Anatomie bij gezonde vrijwilligers (door </w:t>
      </w:r>
      <w:r w:rsidR="00520E72">
        <w:rPr>
          <w:color w:val="000000"/>
        </w:rPr>
        <w:t xml:space="preserve">oefenen </w:t>
      </w:r>
      <w:r>
        <w:rPr>
          <w:color w:val="000000"/>
        </w:rPr>
        <w:t>op elkaar)</w:t>
      </w:r>
    </w:p>
    <w:p w14:paraId="29CD0D27" w14:textId="77777777" w:rsidR="00E61B16" w:rsidRDefault="00E61B16" w:rsidP="00E61B16">
      <w:pPr>
        <w:autoSpaceDE w:val="0"/>
        <w:autoSpaceDN w:val="0"/>
        <w:adjustRightInd w:val="0"/>
        <w:spacing w:after="0" w:line="240" w:lineRule="auto"/>
        <w:ind w:firstLine="710"/>
        <w:rPr>
          <w:color w:val="auto"/>
        </w:rPr>
      </w:pPr>
      <w:r>
        <w:rPr>
          <w:color w:val="000000"/>
        </w:rPr>
        <w:t>• Aanleren van grenzen en valkuilen van echografie</w:t>
      </w:r>
    </w:p>
    <w:p w14:paraId="3A7E6623" w14:textId="77777777" w:rsidR="00E61B16" w:rsidRDefault="00E61B16" w:rsidP="009F2425">
      <w:pPr>
        <w:autoSpaceDE w:val="0"/>
        <w:autoSpaceDN w:val="0"/>
        <w:adjustRightInd w:val="0"/>
        <w:spacing w:after="0" w:line="240" w:lineRule="auto"/>
        <w:rPr>
          <w:color w:val="auto"/>
        </w:rPr>
      </w:pPr>
      <w:r w:rsidRPr="00520E72">
        <w:rPr>
          <w:color w:val="auto"/>
          <w:u w:val="single"/>
        </w:rPr>
        <w:t>Stap 2</w:t>
      </w:r>
      <w:r w:rsidR="00BA7687">
        <w:rPr>
          <w:color w:val="auto"/>
        </w:rPr>
        <w:t xml:space="preserve"> bestaat uit het volgen van de 3-daagse NIV-cursus echografie of een vergelijkbare cursus (in het eerste jaar van de opleiding).</w:t>
      </w:r>
    </w:p>
    <w:p w14:paraId="1E2125CF" w14:textId="77777777" w:rsidR="00243238" w:rsidRDefault="00BA7687" w:rsidP="009F2425">
      <w:pPr>
        <w:autoSpaceDE w:val="0"/>
        <w:autoSpaceDN w:val="0"/>
        <w:adjustRightInd w:val="0"/>
        <w:spacing w:after="0" w:line="240" w:lineRule="auto"/>
        <w:rPr>
          <w:color w:val="auto"/>
        </w:rPr>
      </w:pPr>
      <w:r w:rsidRPr="00520E72">
        <w:rPr>
          <w:color w:val="auto"/>
          <w:u w:val="single"/>
        </w:rPr>
        <w:t>Stap 3</w:t>
      </w:r>
      <w:r>
        <w:rPr>
          <w:color w:val="auto"/>
        </w:rPr>
        <w:t xml:space="preserve"> </w:t>
      </w:r>
      <w:r w:rsidR="00243238">
        <w:rPr>
          <w:color w:val="auto"/>
        </w:rPr>
        <w:t>bestaat uit het onderhouden van de vaardigheden via herhalingscursussen (onderwijssessie</w:t>
      </w:r>
      <w:r w:rsidR="00520E72">
        <w:rPr>
          <w:color w:val="auto"/>
        </w:rPr>
        <w:t>s van 1-2 uur</w:t>
      </w:r>
      <w:r w:rsidR="00243238">
        <w:rPr>
          <w:color w:val="auto"/>
        </w:rPr>
        <w:t xml:space="preserve"> verzorgd met met medewerking van radioloog) en in de praktijk. Hierbij wordt de echografie door de AIOS </w:t>
      </w:r>
      <w:r w:rsidR="00243238">
        <w:rPr>
          <w:color w:val="auto"/>
        </w:rPr>
        <w:lastRenderedPageBreak/>
        <w:t>nog niet voor klinische beslissingen gebruikt, maar nog steeds voor onderwijs. Feedback en reflectie op vaardigheden worden gegeven door de trainers/experts.</w:t>
      </w:r>
    </w:p>
    <w:p w14:paraId="78B4288C" w14:textId="77777777" w:rsidR="000B538F" w:rsidRDefault="00243238" w:rsidP="009F2425">
      <w:pPr>
        <w:autoSpaceDE w:val="0"/>
        <w:autoSpaceDN w:val="0"/>
        <w:adjustRightInd w:val="0"/>
        <w:spacing w:after="0" w:line="240" w:lineRule="auto"/>
        <w:rPr>
          <w:color w:val="auto"/>
        </w:rPr>
      </w:pPr>
      <w:r w:rsidRPr="00520E72">
        <w:rPr>
          <w:color w:val="auto"/>
          <w:u w:val="single"/>
        </w:rPr>
        <w:t>Stap 4</w:t>
      </w:r>
      <w:r>
        <w:rPr>
          <w:color w:val="auto"/>
        </w:rPr>
        <w:t xml:space="preserve"> bestaat uit het toepassen van echografie in de praktijk met aandacht voor goede verslaglegging en opslag van echobeelden. </w:t>
      </w:r>
    </w:p>
    <w:p w14:paraId="32848576" w14:textId="77777777" w:rsidR="000B538F" w:rsidRDefault="000B538F" w:rsidP="009F2425">
      <w:pPr>
        <w:autoSpaceDE w:val="0"/>
        <w:autoSpaceDN w:val="0"/>
        <w:adjustRightInd w:val="0"/>
        <w:spacing w:after="0" w:line="240" w:lineRule="auto"/>
        <w:rPr>
          <w:color w:val="auto"/>
        </w:rPr>
      </w:pPr>
      <w:r>
        <w:rPr>
          <w:color w:val="auto"/>
        </w:rPr>
        <w:t>Voor de AIOS in het Ikazia ziekenhuis zal de focus liggen op de volgende leerdoelen:</w:t>
      </w:r>
    </w:p>
    <w:p w14:paraId="2100CA6C" w14:textId="77777777" w:rsidR="000B538F" w:rsidRDefault="000B538F" w:rsidP="000B538F">
      <w:pPr>
        <w:autoSpaceDE w:val="0"/>
        <w:autoSpaceDN w:val="0"/>
        <w:adjustRightInd w:val="0"/>
        <w:spacing w:after="0" w:line="240" w:lineRule="auto"/>
        <w:ind w:firstLine="710"/>
        <w:rPr>
          <w:color w:val="000000"/>
        </w:rPr>
      </w:pPr>
      <w:r>
        <w:rPr>
          <w:color w:val="000000"/>
        </w:rPr>
        <w:t xml:space="preserve">• Basale vaardigheden echografie </w:t>
      </w:r>
    </w:p>
    <w:p w14:paraId="366260CF" w14:textId="77777777" w:rsidR="000B538F" w:rsidRDefault="000B538F" w:rsidP="000B538F">
      <w:pPr>
        <w:autoSpaceDE w:val="0"/>
        <w:autoSpaceDN w:val="0"/>
        <w:adjustRightInd w:val="0"/>
        <w:spacing w:after="0" w:line="240" w:lineRule="auto"/>
        <w:ind w:firstLine="710"/>
        <w:rPr>
          <w:color w:val="000000"/>
        </w:rPr>
      </w:pPr>
      <w:r>
        <w:rPr>
          <w:color w:val="000000"/>
        </w:rPr>
        <w:t>• Echografie vena cava inferior</w:t>
      </w:r>
    </w:p>
    <w:p w14:paraId="7728BB4A" w14:textId="77777777" w:rsidR="000B538F" w:rsidRDefault="000B538F" w:rsidP="000B538F">
      <w:pPr>
        <w:autoSpaceDE w:val="0"/>
        <w:autoSpaceDN w:val="0"/>
        <w:adjustRightInd w:val="0"/>
        <w:spacing w:after="0" w:line="240" w:lineRule="auto"/>
        <w:ind w:firstLine="710"/>
        <w:rPr>
          <w:color w:val="000000"/>
        </w:rPr>
      </w:pPr>
      <w:r>
        <w:rPr>
          <w:color w:val="000000"/>
        </w:rPr>
        <w:t>• FAST (‘Focused Assessment Sonography in Trauma’) echografie</w:t>
      </w:r>
    </w:p>
    <w:p w14:paraId="70A5FAC5" w14:textId="77777777" w:rsidR="000370D4" w:rsidRDefault="000370D4" w:rsidP="000B538F">
      <w:pPr>
        <w:autoSpaceDE w:val="0"/>
        <w:autoSpaceDN w:val="0"/>
        <w:adjustRightInd w:val="0"/>
        <w:spacing w:after="0" w:line="240" w:lineRule="auto"/>
        <w:ind w:firstLine="710"/>
        <w:rPr>
          <w:color w:val="000000"/>
        </w:rPr>
      </w:pPr>
    </w:p>
    <w:p w14:paraId="477981D5" w14:textId="77777777" w:rsidR="0022755B" w:rsidRDefault="0022755B" w:rsidP="00AE62E1">
      <w:pPr>
        <w:autoSpaceDE w:val="0"/>
        <w:autoSpaceDN w:val="0"/>
        <w:adjustRightInd w:val="0"/>
        <w:spacing w:after="0" w:line="240" w:lineRule="auto"/>
        <w:ind w:left="0" w:firstLine="0"/>
        <w:rPr>
          <w:color w:val="000000"/>
        </w:rPr>
      </w:pPr>
    </w:p>
    <w:p w14:paraId="1B7698B4" w14:textId="77777777" w:rsidR="0022755B" w:rsidRDefault="0022755B" w:rsidP="000B538F">
      <w:pPr>
        <w:autoSpaceDE w:val="0"/>
        <w:autoSpaceDN w:val="0"/>
        <w:adjustRightInd w:val="0"/>
        <w:spacing w:after="0" w:line="240" w:lineRule="auto"/>
        <w:ind w:firstLine="710"/>
        <w:rPr>
          <w:color w:val="000000"/>
        </w:rPr>
      </w:pPr>
    </w:p>
    <w:p w14:paraId="2FCD0071" w14:textId="77777777" w:rsidR="0022755B" w:rsidRDefault="0022755B" w:rsidP="000B538F">
      <w:pPr>
        <w:autoSpaceDE w:val="0"/>
        <w:autoSpaceDN w:val="0"/>
        <w:adjustRightInd w:val="0"/>
        <w:spacing w:after="0" w:line="240" w:lineRule="auto"/>
        <w:ind w:firstLine="710"/>
        <w:rPr>
          <w:color w:val="000000"/>
        </w:rPr>
      </w:pPr>
    </w:p>
    <w:p w14:paraId="6696BABA" w14:textId="77777777" w:rsidR="006E67BF" w:rsidRDefault="006E67BF" w:rsidP="006E67BF">
      <w:pPr>
        <w:pStyle w:val="Kop2"/>
        <w:ind w:left="0" w:firstLine="0"/>
      </w:pPr>
      <w:r>
        <w:t>1.</w:t>
      </w:r>
      <w:r w:rsidR="00C03940">
        <w:t>5</w:t>
      </w:r>
      <w:r>
        <w:t xml:space="preserve"> </w:t>
      </w:r>
      <w:r w:rsidR="00084B89">
        <w:tab/>
      </w:r>
      <w:r>
        <w:t>Opleiden in Ikazia</w:t>
      </w:r>
    </w:p>
    <w:p w14:paraId="548CF187" w14:textId="3B8DB39E" w:rsidR="0022408F" w:rsidRDefault="00220C74" w:rsidP="00F013CE">
      <w:pPr>
        <w:autoSpaceDE w:val="0"/>
        <w:autoSpaceDN w:val="0"/>
        <w:adjustRightInd w:val="0"/>
        <w:spacing w:after="0" w:line="240" w:lineRule="auto"/>
        <w:rPr>
          <w:color w:val="000000"/>
        </w:rPr>
      </w:pPr>
      <w:r>
        <w:rPr>
          <w:color w:val="000000"/>
        </w:rPr>
        <w:t xml:space="preserve">De A(N)IOS-periode in het Ikazia ziekenhuis start met </w:t>
      </w:r>
      <w:r w:rsidR="0022408F">
        <w:rPr>
          <w:color w:val="000000"/>
        </w:rPr>
        <w:t>een</w:t>
      </w:r>
      <w:r>
        <w:rPr>
          <w:color w:val="000000"/>
        </w:rPr>
        <w:t xml:space="preserve"> Introducti</w:t>
      </w:r>
      <w:r w:rsidR="00064F80">
        <w:rPr>
          <w:color w:val="000000"/>
        </w:rPr>
        <w:t xml:space="preserve">ebijeenkomst die </w:t>
      </w:r>
      <w:r w:rsidR="0022408F">
        <w:rPr>
          <w:color w:val="000000"/>
        </w:rPr>
        <w:t>georganiseer</w:t>
      </w:r>
      <w:r w:rsidR="00064F80">
        <w:rPr>
          <w:color w:val="000000"/>
        </w:rPr>
        <w:t xml:space="preserve">d wordt </w:t>
      </w:r>
      <w:r w:rsidR="0022408F">
        <w:rPr>
          <w:color w:val="000000"/>
        </w:rPr>
        <w:t xml:space="preserve">vanuit een samenwerking tussen </w:t>
      </w:r>
      <w:r w:rsidR="00064F80">
        <w:rPr>
          <w:color w:val="000000"/>
        </w:rPr>
        <w:t xml:space="preserve">de afdeling P&amp;O </w:t>
      </w:r>
      <w:r w:rsidR="0022408F">
        <w:rPr>
          <w:color w:val="000000"/>
        </w:rPr>
        <w:t xml:space="preserve">en Leerhuis / Centrale Opleidingscommissie (COC). Tijdens de Introductiebijeenkomst worden tal van procedures en werkafspraken besproken en toegelicht. </w:t>
      </w:r>
      <w:r w:rsidR="00590BE7">
        <w:rPr>
          <w:color w:val="000000"/>
        </w:rPr>
        <w:t xml:space="preserve">Tevens wordt reeds een aantal verplichte trainingen en scholingen afgewerkt waaronder Privacy en informatiebeveiliging voor de zorgverlener, Omgaan met Agressie, Orgaandonatie en Kindermishandeling &amp; Huiselijk geweld (werken met een meldcode). </w:t>
      </w:r>
      <w:r w:rsidR="00605485">
        <w:rPr>
          <w:color w:val="000000"/>
        </w:rPr>
        <w:t xml:space="preserve">Daarnaast zijn de volgende scholingen verplicht gesteld voor alle arts-assistenten Interne geneeskunde: Alarminstructie, Handhygiène voor artsen, Advanced Life Support (ALS), Fixatie (VBI) en een HiX proeve van bekwaamheid. </w:t>
      </w:r>
      <w:r w:rsidR="0022408F" w:rsidRPr="00487823">
        <w:rPr>
          <w:rFonts w:asciiTheme="minorHAnsi" w:eastAsia="Times New Roman" w:hAnsiTheme="minorHAnsi" w:cs="Leelawadee"/>
          <w:color w:val="auto"/>
          <w:lang w:val="nl-NL" w:eastAsia="nl-NL"/>
        </w:rPr>
        <w:t xml:space="preserve">Het Leerhuis biedt voor alle medewerkers van het Ikazia ziekenhuis </w:t>
      </w:r>
      <w:r w:rsidR="0022408F">
        <w:rPr>
          <w:rFonts w:asciiTheme="minorHAnsi" w:eastAsia="Times New Roman" w:hAnsiTheme="minorHAnsi" w:cs="Leelawadee"/>
          <w:color w:val="auto"/>
          <w:lang w:val="nl-NL" w:eastAsia="nl-NL"/>
        </w:rPr>
        <w:t>(</w:t>
      </w:r>
      <w:r w:rsidR="00590BE7">
        <w:rPr>
          <w:rFonts w:asciiTheme="minorHAnsi" w:eastAsia="Times New Roman" w:hAnsiTheme="minorHAnsi" w:cs="Leelawadee"/>
          <w:color w:val="auto"/>
          <w:lang w:val="nl-NL" w:eastAsia="nl-NL"/>
        </w:rPr>
        <w:t>inclusief</w:t>
      </w:r>
      <w:r w:rsidR="0022408F" w:rsidRPr="00487823">
        <w:rPr>
          <w:rFonts w:asciiTheme="minorHAnsi" w:eastAsia="Times New Roman" w:hAnsiTheme="minorHAnsi" w:cs="Leelawadee"/>
          <w:color w:val="auto"/>
          <w:lang w:val="nl-NL" w:eastAsia="nl-NL"/>
        </w:rPr>
        <w:t xml:space="preserve"> arts-assistenten</w:t>
      </w:r>
      <w:r w:rsidR="0022408F">
        <w:rPr>
          <w:rFonts w:asciiTheme="minorHAnsi" w:eastAsia="Times New Roman" w:hAnsiTheme="minorHAnsi" w:cs="Leelawadee"/>
          <w:color w:val="auto"/>
          <w:lang w:val="nl-NL" w:eastAsia="nl-NL"/>
        </w:rPr>
        <w:t>)</w:t>
      </w:r>
      <w:r w:rsidR="0022408F" w:rsidRPr="00487823">
        <w:rPr>
          <w:rFonts w:asciiTheme="minorHAnsi" w:eastAsia="Times New Roman" w:hAnsiTheme="minorHAnsi" w:cs="Leelawadee"/>
          <w:color w:val="auto"/>
          <w:lang w:val="nl-NL" w:eastAsia="nl-NL"/>
        </w:rPr>
        <w:t xml:space="preserve"> een digitaal systeem aan (Maaswijzer) waarin de </w:t>
      </w:r>
      <w:r w:rsidR="00CD6AA4">
        <w:rPr>
          <w:rFonts w:asciiTheme="minorHAnsi" w:eastAsia="Times New Roman" w:hAnsiTheme="minorHAnsi" w:cs="Leelawadee"/>
          <w:color w:val="auto"/>
          <w:lang w:val="nl-NL" w:eastAsia="nl-NL"/>
        </w:rPr>
        <w:t xml:space="preserve">specifiek </w:t>
      </w:r>
      <w:r w:rsidR="0022408F" w:rsidRPr="00487823">
        <w:rPr>
          <w:rFonts w:asciiTheme="minorHAnsi" w:eastAsia="Times New Roman" w:hAnsiTheme="minorHAnsi" w:cs="Leelawadee"/>
          <w:color w:val="auto"/>
          <w:lang w:val="nl-NL" w:eastAsia="nl-NL"/>
        </w:rPr>
        <w:t>verplichte scholing wordt vastgelegd en bijgehouden</w:t>
      </w:r>
      <w:r w:rsidR="00CD6AA4">
        <w:rPr>
          <w:rFonts w:asciiTheme="minorHAnsi" w:eastAsia="Times New Roman" w:hAnsiTheme="minorHAnsi" w:cs="Leelawadee"/>
          <w:color w:val="auto"/>
          <w:lang w:val="nl-NL" w:eastAsia="nl-NL"/>
        </w:rPr>
        <w:t xml:space="preserve"> (portfolio specifiek verplichte scholing </w:t>
      </w:r>
      <w:r w:rsidR="00605485">
        <w:rPr>
          <w:rFonts w:asciiTheme="minorHAnsi" w:eastAsia="Times New Roman" w:hAnsiTheme="minorHAnsi" w:cs="Leelawadee"/>
          <w:color w:val="auto"/>
          <w:lang w:val="nl-NL" w:eastAsia="nl-NL"/>
        </w:rPr>
        <w:t xml:space="preserve">in </w:t>
      </w:r>
      <w:r w:rsidR="00CD6AA4">
        <w:rPr>
          <w:rFonts w:asciiTheme="minorHAnsi" w:eastAsia="Times New Roman" w:hAnsiTheme="minorHAnsi" w:cs="Leelawadee"/>
          <w:color w:val="auto"/>
          <w:lang w:val="nl-NL" w:eastAsia="nl-NL"/>
        </w:rPr>
        <w:t xml:space="preserve">te </w:t>
      </w:r>
      <w:r w:rsidR="00605485">
        <w:rPr>
          <w:rFonts w:asciiTheme="minorHAnsi" w:eastAsia="Times New Roman" w:hAnsiTheme="minorHAnsi" w:cs="Leelawadee"/>
          <w:color w:val="auto"/>
          <w:lang w:val="nl-NL" w:eastAsia="nl-NL"/>
        </w:rPr>
        <w:t xml:space="preserve">zien </w:t>
      </w:r>
      <w:r w:rsidR="00CD6AA4">
        <w:rPr>
          <w:rFonts w:asciiTheme="minorHAnsi" w:eastAsia="Times New Roman" w:hAnsiTheme="minorHAnsi" w:cs="Leelawadee"/>
          <w:color w:val="auto"/>
          <w:lang w:val="nl-NL" w:eastAsia="nl-NL"/>
        </w:rPr>
        <w:t>via Maaswijzer)</w:t>
      </w:r>
      <w:r w:rsidR="0022408F" w:rsidRPr="00487823">
        <w:rPr>
          <w:rFonts w:asciiTheme="minorHAnsi" w:eastAsia="Times New Roman" w:hAnsiTheme="minorHAnsi" w:cs="Leelawadee"/>
          <w:color w:val="auto"/>
          <w:lang w:val="nl-NL" w:eastAsia="nl-NL"/>
        </w:rPr>
        <w:t>.</w:t>
      </w:r>
      <w:r w:rsidR="00590BE7">
        <w:rPr>
          <w:rFonts w:asciiTheme="minorHAnsi" w:eastAsia="Times New Roman" w:hAnsiTheme="minorHAnsi" w:cs="Leelawadee"/>
          <w:color w:val="auto"/>
          <w:lang w:val="nl-NL" w:eastAsia="nl-NL"/>
        </w:rPr>
        <w:t xml:space="preserve"> </w:t>
      </w:r>
      <w:r w:rsidR="0022408F" w:rsidRPr="00487823">
        <w:rPr>
          <w:rFonts w:asciiTheme="minorHAnsi" w:eastAsia="Times New Roman" w:hAnsiTheme="minorHAnsi" w:cs="Leelawadee"/>
          <w:color w:val="auto"/>
          <w:lang w:val="nl-NL" w:eastAsia="nl-NL"/>
        </w:rPr>
        <w:t xml:space="preserve"> </w:t>
      </w:r>
      <w:r w:rsidR="00605485">
        <w:rPr>
          <w:rFonts w:asciiTheme="minorHAnsi" w:eastAsia="Times New Roman" w:hAnsiTheme="minorHAnsi" w:cs="Leelawadee"/>
          <w:color w:val="auto"/>
          <w:lang w:val="nl-NL" w:eastAsia="nl-NL"/>
        </w:rPr>
        <w:t>Inschrijving voor cursussen en andere scholingsactiviteiten binnen Ikazia verloopt e</w:t>
      </w:r>
      <w:r w:rsidR="005857E9">
        <w:rPr>
          <w:rFonts w:asciiTheme="minorHAnsi" w:eastAsia="Times New Roman" w:hAnsiTheme="minorHAnsi" w:cs="Leelawadee"/>
          <w:color w:val="auto"/>
          <w:lang w:val="nl-NL" w:eastAsia="nl-NL"/>
        </w:rPr>
        <w:t xml:space="preserve">veneens via </w:t>
      </w:r>
      <w:r w:rsidR="00605485">
        <w:rPr>
          <w:rFonts w:asciiTheme="minorHAnsi" w:eastAsia="Times New Roman" w:hAnsiTheme="minorHAnsi" w:cs="Leelawadee"/>
          <w:color w:val="auto"/>
          <w:lang w:val="nl-NL" w:eastAsia="nl-NL"/>
        </w:rPr>
        <w:t>Maaswijzer.</w:t>
      </w:r>
      <w:r w:rsidR="0022408F" w:rsidRPr="00487823">
        <w:rPr>
          <w:rFonts w:asciiTheme="minorHAnsi" w:eastAsia="Times New Roman" w:hAnsiTheme="minorHAnsi" w:cs="Leelawadee"/>
          <w:color w:val="auto"/>
          <w:lang w:val="nl-NL" w:eastAsia="nl-NL"/>
        </w:rPr>
        <w:t xml:space="preserve"> </w:t>
      </w:r>
    </w:p>
    <w:p w14:paraId="045A8700" w14:textId="77777777" w:rsidR="0022408F" w:rsidRDefault="0022408F" w:rsidP="00F013CE">
      <w:pPr>
        <w:autoSpaceDE w:val="0"/>
        <w:autoSpaceDN w:val="0"/>
        <w:adjustRightInd w:val="0"/>
        <w:spacing w:after="0" w:line="240" w:lineRule="auto"/>
        <w:rPr>
          <w:color w:val="000000"/>
        </w:rPr>
      </w:pPr>
    </w:p>
    <w:p w14:paraId="3F865CF1" w14:textId="46307536" w:rsidR="00F013CE" w:rsidRDefault="00F013CE" w:rsidP="00F013CE">
      <w:pPr>
        <w:autoSpaceDE w:val="0"/>
        <w:autoSpaceDN w:val="0"/>
        <w:adjustRightInd w:val="0"/>
        <w:spacing w:after="0" w:line="240" w:lineRule="auto"/>
        <w:rPr>
          <w:color w:val="000000"/>
        </w:rPr>
      </w:pPr>
      <w:r>
        <w:rPr>
          <w:color w:val="000000"/>
        </w:rPr>
        <w:t xml:space="preserve">De beschouwende groep arts-assistenten in het Ikazia Ziekenhuis bestaat uit </w:t>
      </w:r>
      <w:r w:rsidR="00813D17">
        <w:rPr>
          <w:color w:val="000000"/>
        </w:rPr>
        <w:t>±</w:t>
      </w:r>
      <w:r>
        <w:rPr>
          <w:color w:val="000000"/>
        </w:rPr>
        <w:t xml:space="preserve">23 </w:t>
      </w:r>
      <w:r w:rsidR="007B1E1C">
        <w:rPr>
          <w:color w:val="000000"/>
        </w:rPr>
        <w:t xml:space="preserve">fte </w:t>
      </w:r>
      <w:r>
        <w:rPr>
          <w:color w:val="000000"/>
        </w:rPr>
        <w:t>arts-assistenten, van</w:t>
      </w:r>
      <w:r w:rsidR="007B1E1C">
        <w:rPr>
          <w:color w:val="000000"/>
        </w:rPr>
        <w:t xml:space="preserve"> </w:t>
      </w:r>
      <w:r>
        <w:rPr>
          <w:color w:val="000000"/>
        </w:rPr>
        <w:t xml:space="preserve">wie een deel in opleiding </w:t>
      </w:r>
      <w:r w:rsidR="005857E9">
        <w:rPr>
          <w:color w:val="000000"/>
        </w:rPr>
        <w:t xml:space="preserve">tot specialist </w:t>
      </w:r>
      <w:r>
        <w:rPr>
          <w:color w:val="000000"/>
        </w:rPr>
        <w:t>(AIOS). Naast AIOS in opleiding tot internist zijn er AIOS die in Ikazia</w:t>
      </w:r>
      <w:r w:rsidR="007B1E1C">
        <w:rPr>
          <w:color w:val="000000"/>
        </w:rPr>
        <w:t xml:space="preserve"> </w:t>
      </w:r>
      <w:r>
        <w:rPr>
          <w:color w:val="000000"/>
        </w:rPr>
        <w:t xml:space="preserve">hun vooropleiding </w:t>
      </w:r>
      <w:r w:rsidR="00514E3E">
        <w:rPr>
          <w:color w:val="000000"/>
        </w:rPr>
        <w:t>Interne</w:t>
      </w:r>
      <w:r>
        <w:rPr>
          <w:color w:val="000000"/>
        </w:rPr>
        <w:t xml:space="preserve"> geneeskunde volgen in het kader van verschillende vervolgopleidingen:</w:t>
      </w:r>
      <w:r w:rsidR="007B1E1C">
        <w:rPr>
          <w:color w:val="000000"/>
        </w:rPr>
        <w:t xml:space="preserve"> </w:t>
      </w:r>
      <w:r>
        <w:rPr>
          <w:color w:val="000000"/>
        </w:rPr>
        <w:t>MDL ziekten, cardiologie, longziekten, reumatologie en klinische geriatrie. De overige arts-assistenten zijn ANIOS (arts niet in opleiding tot specialist).</w:t>
      </w:r>
    </w:p>
    <w:p w14:paraId="20A86E8E" w14:textId="77777777" w:rsidR="009565AC" w:rsidRDefault="009565AC" w:rsidP="00F013CE">
      <w:pPr>
        <w:autoSpaceDE w:val="0"/>
        <w:autoSpaceDN w:val="0"/>
        <w:adjustRightInd w:val="0"/>
        <w:spacing w:after="0" w:line="240" w:lineRule="auto"/>
        <w:rPr>
          <w:color w:val="000000"/>
        </w:rPr>
      </w:pPr>
    </w:p>
    <w:p w14:paraId="78A611BA" w14:textId="77777777" w:rsidR="00F013CE" w:rsidRDefault="00F013CE" w:rsidP="00F013CE">
      <w:pPr>
        <w:autoSpaceDE w:val="0"/>
        <w:autoSpaceDN w:val="0"/>
        <w:adjustRightInd w:val="0"/>
        <w:spacing w:after="0" w:line="240" w:lineRule="auto"/>
        <w:rPr>
          <w:color w:val="000000"/>
        </w:rPr>
      </w:pPr>
    </w:p>
    <w:p w14:paraId="16030C1A" w14:textId="77777777" w:rsidR="00F013CE" w:rsidRPr="00CB424E" w:rsidRDefault="00F013CE" w:rsidP="00F013CE">
      <w:pPr>
        <w:autoSpaceDE w:val="0"/>
        <w:autoSpaceDN w:val="0"/>
        <w:adjustRightInd w:val="0"/>
        <w:spacing w:after="0" w:line="240" w:lineRule="auto"/>
        <w:rPr>
          <w:rFonts w:asciiTheme="minorHAnsi" w:hAnsiTheme="minorHAnsi" w:cs="Calibri-Bold"/>
          <w:b/>
          <w:bCs/>
          <w:color w:val="000000"/>
        </w:rPr>
      </w:pPr>
      <w:r w:rsidRPr="00CB424E">
        <w:rPr>
          <w:rFonts w:asciiTheme="minorHAnsi" w:hAnsiTheme="minorHAnsi" w:cs="Calibri-Bold"/>
          <w:b/>
          <w:bCs/>
          <w:color w:val="000000"/>
        </w:rPr>
        <w:t>1.5.1 De afdelingen</w:t>
      </w:r>
    </w:p>
    <w:p w14:paraId="0DF3FAEB" w14:textId="77777777" w:rsidR="00F013CE" w:rsidRPr="00F013CE" w:rsidRDefault="00F013CE" w:rsidP="00F013CE">
      <w:pPr>
        <w:autoSpaceDE w:val="0"/>
        <w:autoSpaceDN w:val="0"/>
        <w:adjustRightInd w:val="0"/>
        <w:spacing w:after="0" w:line="240" w:lineRule="auto"/>
        <w:rPr>
          <w:rFonts w:ascii="Calibri-Bold" w:hAnsi="Calibri-Bold" w:cs="Calibri-Bold"/>
          <w:b/>
          <w:bCs/>
          <w:color w:val="000000"/>
          <w:sz w:val="16"/>
          <w:szCs w:val="16"/>
        </w:rPr>
      </w:pPr>
    </w:p>
    <w:p w14:paraId="63EDC90F" w14:textId="77777777" w:rsidR="007B1E1C" w:rsidRDefault="00F013CE" w:rsidP="00F013CE">
      <w:pPr>
        <w:autoSpaceDE w:val="0"/>
        <w:autoSpaceDN w:val="0"/>
        <w:adjustRightInd w:val="0"/>
        <w:spacing w:after="0" w:line="240" w:lineRule="auto"/>
        <w:rPr>
          <w:color w:val="000000"/>
        </w:rPr>
      </w:pPr>
      <w:r>
        <w:rPr>
          <w:color w:val="000000"/>
        </w:rPr>
        <w:t xml:space="preserve">Op de klinische afdelingen van de </w:t>
      </w:r>
      <w:r w:rsidR="00514E3E">
        <w:rPr>
          <w:color w:val="000000"/>
        </w:rPr>
        <w:t>Interne</w:t>
      </w:r>
      <w:r>
        <w:rPr>
          <w:color w:val="000000"/>
        </w:rPr>
        <w:t xml:space="preserve"> geneeskunde (3A), oncologie/hematologie inclusief</w:t>
      </w:r>
      <w:r w:rsidR="007B1E1C">
        <w:rPr>
          <w:color w:val="000000"/>
        </w:rPr>
        <w:t xml:space="preserve"> </w:t>
      </w:r>
      <w:r>
        <w:rPr>
          <w:color w:val="000000"/>
        </w:rPr>
        <w:t xml:space="preserve">palliatieve unit (3B), maag-darm-leverziekten (2A) en cardiologie/CCU werken per afdeling 2 arts-assistenten. Hetzelfde geldt voor de afdeling IC waar 2 arts-assistenten </w:t>
      </w:r>
      <w:r w:rsidR="00514E3E">
        <w:rPr>
          <w:color w:val="000000"/>
        </w:rPr>
        <w:t>Interne</w:t>
      </w:r>
      <w:r>
        <w:rPr>
          <w:color w:val="000000"/>
        </w:rPr>
        <w:t xml:space="preserve"> geneeskunde deel uitmaken van de arts-ass</w:t>
      </w:r>
      <w:r w:rsidR="009021BF">
        <w:rPr>
          <w:color w:val="000000"/>
        </w:rPr>
        <w:t>is</w:t>
      </w:r>
      <w:r>
        <w:rPr>
          <w:color w:val="000000"/>
        </w:rPr>
        <w:t xml:space="preserve">tentengroep van de Intensive care afdeling (IC type 2 format). Op de afdeling Longziekten is 1 arts-assistent ingedeeld. Afhankelijk van het aanbod zijn 1 of 2 AIOS ingedeeld op de polikliniek en 1 AIOS in de consulten-stage. </w:t>
      </w:r>
    </w:p>
    <w:p w14:paraId="34472D6D" w14:textId="66C3A88F" w:rsidR="007B1E1C" w:rsidRDefault="00F013CE" w:rsidP="00F013CE">
      <w:pPr>
        <w:autoSpaceDE w:val="0"/>
        <w:autoSpaceDN w:val="0"/>
        <w:adjustRightInd w:val="0"/>
        <w:spacing w:after="0" w:line="240" w:lineRule="auto"/>
        <w:rPr>
          <w:color w:val="000000"/>
        </w:rPr>
      </w:pPr>
      <w:r>
        <w:rPr>
          <w:color w:val="000000"/>
        </w:rPr>
        <w:t>De SEH en avond-, nacht- en weeken</w:t>
      </w:r>
      <w:r w:rsidR="005857E9">
        <w:rPr>
          <w:color w:val="000000"/>
        </w:rPr>
        <w:t>ddiensten worden ingevuld door 4</w:t>
      </w:r>
      <w:r>
        <w:rPr>
          <w:color w:val="000000"/>
        </w:rPr>
        <w:t xml:space="preserve"> arts-assistenten in blokken van 1-4 maanden</w:t>
      </w:r>
      <w:r w:rsidR="005857E9">
        <w:rPr>
          <w:color w:val="000000"/>
        </w:rPr>
        <w:t>, naast korte dienstblokken van 3 weken door alle andere arts-assistenten interne geneeskunde</w:t>
      </w:r>
      <w:r>
        <w:rPr>
          <w:color w:val="000000"/>
        </w:rPr>
        <w:t>.</w:t>
      </w:r>
      <w:r w:rsidR="007B1E1C">
        <w:rPr>
          <w:color w:val="000000"/>
        </w:rPr>
        <w:t xml:space="preserve"> </w:t>
      </w:r>
      <w:r>
        <w:rPr>
          <w:color w:val="000000"/>
        </w:rPr>
        <w:t xml:space="preserve">Op de SEH is tevens een HAIO (huisarts in opleiding) werkzaam </w:t>
      </w:r>
      <w:r w:rsidR="005857E9">
        <w:rPr>
          <w:color w:val="000000"/>
        </w:rPr>
        <w:t xml:space="preserve">voor de duur van </w:t>
      </w:r>
      <w:r>
        <w:rPr>
          <w:color w:val="000000"/>
        </w:rPr>
        <w:t>drie maanden voor de beschouwende groep (</w:t>
      </w:r>
      <w:r w:rsidR="00514E3E">
        <w:rPr>
          <w:color w:val="000000"/>
        </w:rPr>
        <w:t>Interne</w:t>
      </w:r>
      <w:r>
        <w:rPr>
          <w:color w:val="000000"/>
        </w:rPr>
        <w:t xml:space="preserve"> geneeskunde, MDL ziekten, Cardiologie, Longziekten). </w:t>
      </w:r>
    </w:p>
    <w:p w14:paraId="29A6746F" w14:textId="7B2658DA" w:rsidR="00F013CE" w:rsidRDefault="00F013CE" w:rsidP="00F013CE">
      <w:pPr>
        <w:autoSpaceDE w:val="0"/>
        <w:autoSpaceDN w:val="0"/>
        <w:adjustRightInd w:val="0"/>
        <w:spacing w:after="0" w:line="240" w:lineRule="auto"/>
        <w:rPr>
          <w:color w:val="000000"/>
        </w:rPr>
      </w:pPr>
      <w:r>
        <w:rPr>
          <w:color w:val="000000"/>
        </w:rPr>
        <w:t>Op de klinische afdelingen zijn ook coassistenten, oudste- en keuzecoassistenten werkzaam</w:t>
      </w:r>
      <w:r w:rsidR="005857E9">
        <w:rPr>
          <w:color w:val="000000"/>
        </w:rPr>
        <w:t>, waarvan we verwachten dat de arts-assistenten hen mede begeleiden</w:t>
      </w:r>
      <w:r>
        <w:rPr>
          <w:color w:val="000000"/>
        </w:rPr>
        <w:t>.</w:t>
      </w:r>
    </w:p>
    <w:p w14:paraId="71CD84E3" w14:textId="77777777" w:rsidR="00F013CE" w:rsidRDefault="00F013CE" w:rsidP="00F013CE">
      <w:pPr>
        <w:autoSpaceDE w:val="0"/>
        <w:autoSpaceDN w:val="0"/>
        <w:adjustRightInd w:val="0"/>
        <w:spacing w:after="0" w:line="240" w:lineRule="auto"/>
        <w:rPr>
          <w:color w:val="000000"/>
        </w:rPr>
      </w:pPr>
    </w:p>
    <w:p w14:paraId="746FEC00" w14:textId="77777777" w:rsidR="00F013CE" w:rsidRDefault="00F013CE" w:rsidP="00F013CE">
      <w:pPr>
        <w:autoSpaceDE w:val="0"/>
        <w:autoSpaceDN w:val="0"/>
        <w:adjustRightInd w:val="0"/>
        <w:spacing w:after="0" w:line="240" w:lineRule="auto"/>
        <w:rPr>
          <w:color w:val="000000"/>
        </w:rPr>
      </w:pPr>
    </w:p>
    <w:p w14:paraId="04BDBFCE" w14:textId="77777777" w:rsidR="00F013CE" w:rsidRPr="00CB424E" w:rsidRDefault="00F013CE" w:rsidP="00F013CE">
      <w:pPr>
        <w:autoSpaceDE w:val="0"/>
        <w:autoSpaceDN w:val="0"/>
        <w:adjustRightInd w:val="0"/>
        <w:spacing w:after="0" w:line="240" w:lineRule="auto"/>
        <w:rPr>
          <w:rFonts w:asciiTheme="minorHAnsi" w:hAnsiTheme="minorHAnsi" w:cs="Calibri-Bold"/>
          <w:b/>
          <w:bCs/>
          <w:color w:val="000000"/>
        </w:rPr>
      </w:pPr>
      <w:r w:rsidRPr="00CB424E">
        <w:rPr>
          <w:rFonts w:asciiTheme="minorHAnsi" w:hAnsiTheme="minorHAnsi" w:cs="Calibri-Bold"/>
          <w:b/>
          <w:bCs/>
          <w:color w:val="000000"/>
        </w:rPr>
        <w:t>1.5.2 Opleidingserkenning</w:t>
      </w:r>
    </w:p>
    <w:p w14:paraId="7E73E26D" w14:textId="77777777" w:rsidR="00F013CE" w:rsidRPr="00F013CE" w:rsidRDefault="00F013CE" w:rsidP="00F013CE">
      <w:pPr>
        <w:autoSpaceDE w:val="0"/>
        <w:autoSpaceDN w:val="0"/>
        <w:adjustRightInd w:val="0"/>
        <w:spacing w:after="0" w:line="240" w:lineRule="auto"/>
        <w:rPr>
          <w:rFonts w:ascii="Calibri-Bold" w:hAnsi="Calibri-Bold" w:cs="Calibri-Bold"/>
          <w:b/>
          <w:bCs/>
          <w:color w:val="000000"/>
          <w:sz w:val="16"/>
          <w:szCs w:val="16"/>
        </w:rPr>
      </w:pPr>
    </w:p>
    <w:p w14:paraId="3EC27053" w14:textId="77777777" w:rsidR="00F013CE" w:rsidRDefault="00F013CE" w:rsidP="00F013CE">
      <w:pPr>
        <w:autoSpaceDE w:val="0"/>
        <w:autoSpaceDN w:val="0"/>
        <w:adjustRightInd w:val="0"/>
        <w:spacing w:after="0" w:line="240" w:lineRule="auto"/>
        <w:rPr>
          <w:color w:val="000000"/>
        </w:rPr>
      </w:pPr>
      <w:r>
        <w:rPr>
          <w:color w:val="000000"/>
        </w:rPr>
        <w:lastRenderedPageBreak/>
        <w:t xml:space="preserve">Voor een gedeelte van de opleiding </w:t>
      </w:r>
      <w:r w:rsidR="00514E3E">
        <w:rPr>
          <w:color w:val="000000"/>
        </w:rPr>
        <w:t>Interne</w:t>
      </w:r>
      <w:r>
        <w:rPr>
          <w:color w:val="000000"/>
        </w:rPr>
        <w:t xml:space="preserve"> geneeskunde heeft Ikazia een erkenning voor een</w:t>
      </w:r>
      <w:r w:rsidR="007B1E1C">
        <w:rPr>
          <w:color w:val="000000"/>
        </w:rPr>
        <w:t xml:space="preserve"> </w:t>
      </w:r>
      <w:r>
        <w:rPr>
          <w:color w:val="000000"/>
        </w:rPr>
        <w:t>opleidingsduur van 3</w:t>
      </w:r>
      <w:r w:rsidR="003F0D42">
        <w:rPr>
          <w:color w:val="000000"/>
        </w:rPr>
        <w:t>,5</w:t>
      </w:r>
      <w:r>
        <w:rPr>
          <w:color w:val="000000"/>
        </w:rPr>
        <w:t xml:space="preserve"> jaar. In het Ikazia zijn de volgende opleidingsonderdelen erkend:</w:t>
      </w:r>
    </w:p>
    <w:p w14:paraId="445BFC64" w14:textId="77777777" w:rsidR="006477D3" w:rsidRPr="006477D3" w:rsidRDefault="006477D3" w:rsidP="00F013CE">
      <w:pPr>
        <w:autoSpaceDE w:val="0"/>
        <w:autoSpaceDN w:val="0"/>
        <w:adjustRightInd w:val="0"/>
        <w:spacing w:after="0" w:line="240" w:lineRule="auto"/>
        <w:rPr>
          <w:color w:val="000000"/>
          <w:sz w:val="16"/>
          <w:szCs w:val="16"/>
        </w:rPr>
      </w:pPr>
    </w:p>
    <w:p w14:paraId="17EE52CF" w14:textId="77777777" w:rsidR="006477D3" w:rsidRDefault="006477D3" w:rsidP="00A3219F">
      <w:pPr>
        <w:pStyle w:val="Lijstalinea"/>
        <w:numPr>
          <w:ilvl w:val="0"/>
          <w:numId w:val="103"/>
        </w:numPr>
        <w:ind w:right="44"/>
      </w:pPr>
      <w:r w:rsidRPr="0022755B">
        <w:rPr>
          <w:color w:val="000000"/>
        </w:rPr>
        <w:t xml:space="preserve">Algemeen </w:t>
      </w:r>
      <w:r w:rsidR="00514E3E">
        <w:rPr>
          <w:color w:val="000000"/>
        </w:rPr>
        <w:t>Interne</w:t>
      </w:r>
      <w:r w:rsidRPr="0022755B">
        <w:rPr>
          <w:color w:val="000000"/>
        </w:rPr>
        <w:t xml:space="preserve"> geneeskunde (klinisch/zaalstage) (12 maanden - eerste opleidingsjaar)</w:t>
      </w:r>
      <w:r>
        <w:t xml:space="preserve"> </w:t>
      </w:r>
    </w:p>
    <w:p w14:paraId="2CEB97CE" w14:textId="77777777" w:rsidR="006477D3" w:rsidRPr="006477D3" w:rsidRDefault="006477D3" w:rsidP="00A3219F">
      <w:pPr>
        <w:pStyle w:val="Lijstalinea"/>
        <w:numPr>
          <w:ilvl w:val="0"/>
          <w:numId w:val="103"/>
        </w:numPr>
        <w:ind w:right="44"/>
      </w:pPr>
      <w:r w:rsidRPr="0022755B">
        <w:rPr>
          <w:color w:val="000000"/>
        </w:rPr>
        <w:t>Consultatief werken (4 maanden)</w:t>
      </w:r>
    </w:p>
    <w:p w14:paraId="652B940C" w14:textId="77777777" w:rsidR="006477D3" w:rsidRPr="006477D3" w:rsidRDefault="006477D3" w:rsidP="00A3219F">
      <w:pPr>
        <w:pStyle w:val="Lijstalinea"/>
        <w:numPr>
          <w:ilvl w:val="0"/>
          <w:numId w:val="103"/>
        </w:numPr>
        <w:ind w:right="44"/>
      </w:pPr>
      <w:r w:rsidRPr="0022755B">
        <w:rPr>
          <w:color w:val="000000"/>
        </w:rPr>
        <w:t>Poliklinisch werken (8 maanden)</w:t>
      </w:r>
    </w:p>
    <w:p w14:paraId="53DB84DF" w14:textId="77777777" w:rsidR="006477D3" w:rsidRDefault="006477D3" w:rsidP="00A3219F">
      <w:pPr>
        <w:pStyle w:val="Lijstalinea"/>
        <w:numPr>
          <w:ilvl w:val="0"/>
          <w:numId w:val="103"/>
        </w:numPr>
        <w:ind w:right="44"/>
      </w:pPr>
      <w:r w:rsidRPr="0022755B">
        <w:rPr>
          <w:color w:val="000000"/>
        </w:rPr>
        <w:t>Intensive care (4-6 maanden)</w:t>
      </w:r>
    </w:p>
    <w:p w14:paraId="27854A29" w14:textId="77777777" w:rsidR="006477D3" w:rsidRPr="006477D3" w:rsidRDefault="006477D3" w:rsidP="00A3219F">
      <w:pPr>
        <w:pStyle w:val="Lijstalinea"/>
        <w:numPr>
          <w:ilvl w:val="0"/>
          <w:numId w:val="103"/>
        </w:numPr>
        <w:ind w:right="44"/>
      </w:pPr>
      <w:r w:rsidRPr="0022755B">
        <w:rPr>
          <w:color w:val="000000"/>
        </w:rPr>
        <w:t>Oncologie (4 maanden)</w:t>
      </w:r>
    </w:p>
    <w:p w14:paraId="3F7AD6FE" w14:textId="77777777" w:rsidR="006477D3" w:rsidRPr="006477D3" w:rsidRDefault="006477D3" w:rsidP="00A3219F">
      <w:pPr>
        <w:pStyle w:val="Lijstalinea"/>
        <w:numPr>
          <w:ilvl w:val="0"/>
          <w:numId w:val="103"/>
        </w:numPr>
        <w:ind w:right="44"/>
      </w:pPr>
      <w:r w:rsidRPr="0022755B">
        <w:rPr>
          <w:color w:val="000000"/>
        </w:rPr>
        <w:t>Cardiologie (4 maanden)</w:t>
      </w:r>
    </w:p>
    <w:p w14:paraId="6696AEC7" w14:textId="77777777" w:rsidR="006477D3" w:rsidRPr="006477D3" w:rsidRDefault="006477D3" w:rsidP="00A3219F">
      <w:pPr>
        <w:pStyle w:val="Lijstalinea"/>
        <w:numPr>
          <w:ilvl w:val="0"/>
          <w:numId w:val="103"/>
        </w:numPr>
        <w:ind w:right="44"/>
      </w:pPr>
      <w:r w:rsidRPr="0022755B">
        <w:rPr>
          <w:color w:val="000000"/>
        </w:rPr>
        <w:t>Longziekten (4 maanden)</w:t>
      </w:r>
    </w:p>
    <w:p w14:paraId="3DBC06B3" w14:textId="77777777" w:rsidR="00F013CE" w:rsidRDefault="006477D3" w:rsidP="00A3219F">
      <w:pPr>
        <w:pStyle w:val="Lijstalinea"/>
        <w:numPr>
          <w:ilvl w:val="0"/>
          <w:numId w:val="103"/>
        </w:numPr>
        <w:ind w:right="44"/>
        <w:rPr>
          <w:color w:val="000000"/>
        </w:rPr>
      </w:pPr>
      <w:r w:rsidRPr="0022755B">
        <w:rPr>
          <w:color w:val="000000"/>
        </w:rPr>
        <w:t>Acute geneeskunde (4 maanden)</w:t>
      </w:r>
      <w:r w:rsidR="00F013CE" w:rsidRPr="0022755B">
        <w:rPr>
          <w:color w:val="000000"/>
        </w:rPr>
        <w:t xml:space="preserve"> </w:t>
      </w:r>
    </w:p>
    <w:p w14:paraId="029D34F5" w14:textId="72D12489" w:rsidR="00ED0734" w:rsidRPr="0022755B" w:rsidRDefault="00ED0734" w:rsidP="00A3219F">
      <w:pPr>
        <w:pStyle w:val="Lijstalinea"/>
        <w:numPr>
          <w:ilvl w:val="0"/>
          <w:numId w:val="103"/>
        </w:numPr>
        <w:ind w:right="44"/>
        <w:rPr>
          <w:color w:val="000000"/>
        </w:rPr>
      </w:pPr>
      <w:r>
        <w:rPr>
          <w:color w:val="000000"/>
        </w:rPr>
        <w:t>Palliatieve zorg (4 maanden)</w:t>
      </w:r>
    </w:p>
    <w:p w14:paraId="7159C4E9" w14:textId="77777777" w:rsidR="00F013CE" w:rsidRDefault="00F013CE" w:rsidP="00F013CE">
      <w:pPr>
        <w:autoSpaceDE w:val="0"/>
        <w:autoSpaceDN w:val="0"/>
        <w:adjustRightInd w:val="0"/>
        <w:spacing w:after="0" w:line="240" w:lineRule="auto"/>
        <w:rPr>
          <w:color w:val="000000"/>
        </w:rPr>
      </w:pPr>
    </w:p>
    <w:p w14:paraId="1BE40E37" w14:textId="77777777" w:rsidR="00F013CE" w:rsidRDefault="00F013CE" w:rsidP="00F013CE">
      <w:pPr>
        <w:autoSpaceDE w:val="0"/>
        <w:autoSpaceDN w:val="0"/>
        <w:adjustRightInd w:val="0"/>
        <w:spacing w:after="0" w:line="240" w:lineRule="auto"/>
        <w:rPr>
          <w:color w:val="000000"/>
        </w:rPr>
      </w:pPr>
    </w:p>
    <w:p w14:paraId="1702194B" w14:textId="77777777" w:rsidR="00F013CE" w:rsidRPr="00CB424E" w:rsidRDefault="00F013CE" w:rsidP="00F013CE">
      <w:pPr>
        <w:autoSpaceDE w:val="0"/>
        <w:autoSpaceDN w:val="0"/>
        <w:adjustRightInd w:val="0"/>
        <w:spacing w:after="0" w:line="240" w:lineRule="auto"/>
        <w:rPr>
          <w:rFonts w:asciiTheme="minorHAnsi" w:hAnsiTheme="minorHAnsi" w:cs="Calibri-Bold"/>
          <w:b/>
          <w:bCs/>
          <w:color w:val="000000"/>
        </w:rPr>
      </w:pPr>
      <w:r w:rsidRPr="00CB424E">
        <w:rPr>
          <w:rFonts w:asciiTheme="minorHAnsi" w:hAnsiTheme="minorHAnsi" w:cs="Calibri-Bold"/>
          <w:b/>
          <w:bCs/>
          <w:color w:val="000000"/>
        </w:rPr>
        <w:t>1.5.3 De opleidingsgroep</w:t>
      </w:r>
    </w:p>
    <w:p w14:paraId="46910665" w14:textId="77777777" w:rsidR="00F013CE" w:rsidRPr="00154D4E" w:rsidRDefault="00F013CE" w:rsidP="00F013CE">
      <w:pPr>
        <w:autoSpaceDE w:val="0"/>
        <w:autoSpaceDN w:val="0"/>
        <w:adjustRightInd w:val="0"/>
        <w:spacing w:after="0" w:line="240" w:lineRule="auto"/>
        <w:rPr>
          <w:rFonts w:ascii="Calibri-Bold" w:hAnsi="Calibri-Bold" w:cs="Calibri-Bold"/>
          <w:b/>
          <w:bCs/>
          <w:color w:val="000000"/>
          <w:sz w:val="16"/>
          <w:szCs w:val="16"/>
        </w:rPr>
      </w:pPr>
    </w:p>
    <w:p w14:paraId="44AF3AB7" w14:textId="77777777" w:rsidR="00F013CE" w:rsidRDefault="00F013CE" w:rsidP="00F013CE">
      <w:pPr>
        <w:autoSpaceDE w:val="0"/>
        <w:autoSpaceDN w:val="0"/>
        <w:adjustRightInd w:val="0"/>
        <w:spacing w:after="0" w:line="240" w:lineRule="auto"/>
        <w:rPr>
          <w:color w:val="000000"/>
        </w:rPr>
      </w:pPr>
      <w:r>
        <w:rPr>
          <w:color w:val="000000"/>
        </w:rPr>
        <w:t>In de opleidingsgroep participeren alle internisten, MDL-artsen, cardiologen, longartsen</w:t>
      </w:r>
      <w:r w:rsidR="003F0D42">
        <w:rPr>
          <w:color w:val="000000"/>
        </w:rPr>
        <w:t xml:space="preserve"> </w:t>
      </w:r>
      <w:r>
        <w:rPr>
          <w:color w:val="000000"/>
        </w:rPr>
        <w:t>en intensivisten die werkzaam zijn in het Ikazia Ziekenhuis.</w:t>
      </w:r>
    </w:p>
    <w:p w14:paraId="116C5926" w14:textId="77777777" w:rsidR="00F013CE" w:rsidRDefault="00F013CE" w:rsidP="00F013CE">
      <w:pPr>
        <w:autoSpaceDE w:val="0"/>
        <w:autoSpaceDN w:val="0"/>
        <w:adjustRightInd w:val="0"/>
        <w:spacing w:after="0" w:line="240" w:lineRule="auto"/>
        <w:rPr>
          <w:color w:val="000000"/>
        </w:rPr>
      </w:pPr>
    </w:p>
    <w:p w14:paraId="04A4B20B" w14:textId="77777777" w:rsidR="00F013CE" w:rsidRDefault="00F013CE" w:rsidP="00F013CE">
      <w:pPr>
        <w:autoSpaceDE w:val="0"/>
        <w:autoSpaceDN w:val="0"/>
        <w:adjustRightInd w:val="0"/>
        <w:spacing w:after="0" w:line="240" w:lineRule="auto"/>
        <w:rPr>
          <w:color w:val="000000"/>
        </w:rPr>
      </w:pPr>
    </w:p>
    <w:p w14:paraId="3D4EFC0E" w14:textId="77777777" w:rsidR="00F013CE" w:rsidRPr="00CB424E" w:rsidRDefault="00F013CE" w:rsidP="00F013CE">
      <w:pPr>
        <w:autoSpaceDE w:val="0"/>
        <w:autoSpaceDN w:val="0"/>
        <w:adjustRightInd w:val="0"/>
        <w:spacing w:after="0" w:line="240" w:lineRule="auto"/>
        <w:rPr>
          <w:rFonts w:asciiTheme="minorHAnsi" w:hAnsiTheme="minorHAnsi" w:cs="Calibri-Bold"/>
          <w:b/>
          <w:bCs/>
          <w:color w:val="000000"/>
        </w:rPr>
      </w:pPr>
      <w:r w:rsidRPr="00CB424E">
        <w:rPr>
          <w:rFonts w:asciiTheme="minorHAnsi" w:hAnsiTheme="minorHAnsi" w:cs="Calibri-Bold"/>
          <w:b/>
          <w:bCs/>
          <w:color w:val="000000"/>
        </w:rPr>
        <w:t>Opleidersteam AIOS:</w:t>
      </w:r>
    </w:p>
    <w:p w14:paraId="1A28776F" w14:textId="77777777" w:rsidR="00154D4E" w:rsidRPr="00154D4E" w:rsidRDefault="00154D4E" w:rsidP="00F013CE">
      <w:pPr>
        <w:autoSpaceDE w:val="0"/>
        <w:autoSpaceDN w:val="0"/>
        <w:adjustRightInd w:val="0"/>
        <w:spacing w:after="0" w:line="240" w:lineRule="auto"/>
        <w:rPr>
          <w:rFonts w:ascii="Calibri-Bold" w:hAnsi="Calibri-Bold" w:cs="Calibri-Bold"/>
          <w:b/>
          <w:bCs/>
          <w:color w:val="000000"/>
          <w:sz w:val="16"/>
          <w:szCs w:val="16"/>
        </w:rPr>
      </w:pPr>
    </w:p>
    <w:p w14:paraId="1D7AA8B4" w14:textId="0189E150" w:rsidR="00154D4E" w:rsidRDefault="00D132CC" w:rsidP="00A3219F">
      <w:pPr>
        <w:pStyle w:val="Lijstalinea"/>
        <w:numPr>
          <w:ilvl w:val="0"/>
          <w:numId w:val="104"/>
        </w:numPr>
        <w:ind w:right="44"/>
      </w:pPr>
      <w:r>
        <w:rPr>
          <w:color w:val="000000"/>
        </w:rPr>
        <w:t>Drs.</w:t>
      </w:r>
      <w:r w:rsidRPr="0022755B">
        <w:rPr>
          <w:color w:val="000000"/>
        </w:rPr>
        <w:t xml:space="preserve"> M. Wabbijn, internist-nefroloog</w:t>
      </w:r>
      <w:r>
        <w:rPr>
          <w:color w:val="000000"/>
        </w:rPr>
        <w:t>,</w:t>
      </w:r>
      <w:r w:rsidRPr="0022755B">
        <w:rPr>
          <w:color w:val="000000"/>
        </w:rPr>
        <w:t xml:space="preserve"> </w:t>
      </w:r>
      <w:r w:rsidR="00C87D69">
        <w:rPr>
          <w:color w:val="000000"/>
        </w:rPr>
        <w:t>o</w:t>
      </w:r>
      <w:r w:rsidR="00154D4E" w:rsidRPr="0022755B">
        <w:rPr>
          <w:color w:val="000000"/>
        </w:rPr>
        <w:t>pleider</w:t>
      </w:r>
      <w:r w:rsidR="00154D4E">
        <w:t xml:space="preserve"> </w:t>
      </w:r>
    </w:p>
    <w:p w14:paraId="05A6D0E5" w14:textId="2195746F" w:rsidR="00154D4E" w:rsidRDefault="005B5A4E" w:rsidP="00A3219F">
      <w:pPr>
        <w:pStyle w:val="Lijstalinea"/>
        <w:numPr>
          <w:ilvl w:val="0"/>
          <w:numId w:val="104"/>
        </w:numPr>
        <w:ind w:right="44"/>
      </w:pPr>
      <w:r>
        <w:rPr>
          <w:color w:val="000000"/>
        </w:rPr>
        <w:t>Dr.</w:t>
      </w:r>
      <w:r w:rsidR="00154D4E" w:rsidRPr="0022755B">
        <w:rPr>
          <w:color w:val="000000"/>
        </w:rPr>
        <w:t xml:space="preserve"> </w:t>
      </w:r>
      <w:r w:rsidR="00D132CC">
        <w:rPr>
          <w:color w:val="000000"/>
        </w:rPr>
        <w:t xml:space="preserve">R.J.J.M van de Laar, </w:t>
      </w:r>
      <w:r w:rsidR="003D7C8E" w:rsidRPr="0022755B">
        <w:rPr>
          <w:color w:val="auto"/>
        </w:rPr>
        <w:t>internist-vasculair geneeskundige</w:t>
      </w:r>
      <w:r w:rsidR="00154D4E" w:rsidRPr="0022755B">
        <w:rPr>
          <w:color w:val="000000"/>
        </w:rPr>
        <w:t>, plaat</w:t>
      </w:r>
      <w:r w:rsidR="007A0CA3">
        <w:rPr>
          <w:color w:val="000000"/>
        </w:rPr>
        <w:t>s</w:t>
      </w:r>
      <w:r w:rsidR="00154D4E" w:rsidRPr="0022755B">
        <w:rPr>
          <w:color w:val="000000"/>
        </w:rPr>
        <w:t>vervangend opleider</w:t>
      </w:r>
    </w:p>
    <w:p w14:paraId="6BA889F3" w14:textId="77777777" w:rsidR="00F013CE" w:rsidRPr="0022755B" w:rsidRDefault="00154D4E" w:rsidP="00A3219F">
      <w:pPr>
        <w:pStyle w:val="Lijstalinea"/>
        <w:numPr>
          <w:ilvl w:val="0"/>
          <w:numId w:val="104"/>
        </w:numPr>
        <w:ind w:right="44"/>
        <w:rPr>
          <w:color w:val="000000"/>
        </w:rPr>
      </w:pPr>
      <w:r w:rsidRPr="0022755B">
        <w:rPr>
          <w:color w:val="000000"/>
        </w:rPr>
        <w:t>Mw. N. Ghoerai-Harhangi, opleidingssecretaresse</w:t>
      </w:r>
      <w:r>
        <w:t xml:space="preserve"> </w:t>
      </w:r>
    </w:p>
    <w:p w14:paraId="7C335FD8" w14:textId="77777777" w:rsidR="00BB01F5" w:rsidRDefault="00BB01F5" w:rsidP="007A0CA3">
      <w:pPr>
        <w:ind w:left="0" w:right="44" w:firstLine="0"/>
        <w:rPr>
          <w:color w:val="000000"/>
        </w:rPr>
      </w:pPr>
    </w:p>
    <w:p w14:paraId="59F0CDD0" w14:textId="77777777" w:rsidR="00F013CE" w:rsidRPr="00CB424E" w:rsidRDefault="00F013CE" w:rsidP="00F013CE">
      <w:pPr>
        <w:autoSpaceDE w:val="0"/>
        <w:autoSpaceDN w:val="0"/>
        <w:adjustRightInd w:val="0"/>
        <w:spacing w:after="0" w:line="240" w:lineRule="auto"/>
        <w:rPr>
          <w:rFonts w:asciiTheme="minorHAnsi" w:hAnsiTheme="minorHAnsi" w:cs="Calibri-Bold"/>
          <w:b/>
          <w:bCs/>
          <w:color w:val="000000"/>
        </w:rPr>
      </w:pPr>
      <w:r w:rsidRPr="00CB424E">
        <w:rPr>
          <w:rFonts w:asciiTheme="minorHAnsi" w:hAnsiTheme="minorHAnsi" w:cs="Calibri-Bold"/>
          <w:b/>
          <w:bCs/>
          <w:color w:val="000000"/>
        </w:rPr>
        <w:t>Stagehouders:</w:t>
      </w:r>
    </w:p>
    <w:p w14:paraId="06149795" w14:textId="77777777" w:rsidR="00154D4E" w:rsidRPr="00154D4E" w:rsidRDefault="00154D4E" w:rsidP="00F013CE">
      <w:pPr>
        <w:autoSpaceDE w:val="0"/>
        <w:autoSpaceDN w:val="0"/>
        <w:adjustRightInd w:val="0"/>
        <w:spacing w:after="0" w:line="240" w:lineRule="auto"/>
        <w:rPr>
          <w:rFonts w:ascii="Calibri-Bold" w:hAnsi="Calibri-Bold" w:cs="Calibri-Bold"/>
          <w:b/>
          <w:bCs/>
          <w:color w:val="000000"/>
          <w:sz w:val="16"/>
          <w:szCs w:val="16"/>
        </w:rPr>
      </w:pPr>
    </w:p>
    <w:p w14:paraId="5F07DBA2" w14:textId="77777777" w:rsidR="00154D4E" w:rsidRPr="0022755B" w:rsidRDefault="00154D4E" w:rsidP="00A3219F">
      <w:pPr>
        <w:pStyle w:val="Lijstalinea"/>
        <w:numPr>
          <w:ilvl w:val="0"/>
          <w:numId w:val="105"/>
        </w:numPr>
        <w:ind w:right="44"/>
        <w:rPr>
          <w:color w:val="auto"/>
        </w:rPr>
      </w:pPr>
      <w:r>
        <w:t xml:space="preserve">Algemene </w:t>
      </w:r>
      <w:r w:rsidR="00514E3E">
        <w:t>Interne</w:t>
      </w:r>
      <w:r>
        <w:t xml:space="preserve"> Geneeskunde (klinisch): </w:t>
      </w:r>
      <w:r w:rsidR="005B5A4E">
        <w:t>Dr.</w:t>
      </w:r>
      <w:r>
        <w:t xml:space="preserve"> </w:t>
      </w:r>
      <w:r w:rsidR="009565AC">
        <w:t>J</w:t>
      </w:r>
      <w:r w:rsidRPr="0022755B">
        <w:rPr>
          <w:color w:val="000000"/>
        </w:rPr>
        <w:t>.</w:t>
      </w:r>
      <w:r w:rsidR="009565AC" w:rsidRPr="0022755B">
        <w:rPr>
          <w:color w:val="000000"/>
        </w:rPr>
        <w:t>C</w:t>
      </w:r>
      <w:r w:rsidRPr="0022755B">
        <w:rPr>
          <w:color w:val="000000"/>
        </w:rPr>
        <w:t xml:space="preserve">. </w:t>
      </w:r>
      <w:r w:rsidR="009565AC" w:rsidRPr="0022755B">
        <w:rPr>
          <w:color w:val="000000"/>
        </w:rPr>
        <w:t>Drooger</w:t>
      </w:r>
      <w:r w:rsidRPr="0022755B">
        <w:rPr>
          <w:color w:val="000000"/>
        </w:rPr>
        <w:t xml:space="preserve">, internist-oncoloog, </w:t>
      </w:r>
      <w:r w:rsidR="005B5A4E">
        <w:rPr>
          <w:color w:val="000000"/>
        </w:rPr>
        <w:t>Drs.</w:t>
      </w:r>
      <w:r w:rsidRPr="0022755B">
        <w:rPr>
          <w:color w:val="000000"/>
        </w:rPr>
        <w:t xml:space="preserve"> M. Wabbijn, internist-nefroloog en </w:t>
      </w:r>
      <w:r w:rsidR="005B5A4E">
        <w:rPr>
          <w:color w:val="auto"/>
        </w:rPr>
        <w:t>Dr.</w:t>
      </w:r>
      <w:r w:rsidRPr="0022755B">
        <w:rPr>
          <w:color w:val="auto"/>
        </w:rPr>
        <w:t xml:space="preserve"> R.J.J.M. van de Laar, internist-vasculair geneeskundige </w:t>
      </w:r>
    </w:p>
    <w:p w14:paraId="4B81D202" w14:textId="3750AB76" w:rsidR="00154D4E" w:rsidRDefault="00154D4E" w:rsidP="00A3219F">
      <w:pPr>
        <w:pStyle w:val="Lijstalinea"/>
        <w:numPr>
          <w:ilvl w:val="0"/>
          <w:numId w:val="105"/>
        </w:numPr>
        <w:ind w:right="44"/>
      </w:pPr>
      <w:r>
        <w:t>Poliklinisch werken:</w:t>
      </w:r>
      <w:r w:rsidR="005857E9">
        <w:t xml:space="preserve"> Dr. R.A. Catels, internist-acute geneeskunde, </w:t>
      </w:r>
      <w:r w:rsidR="005B5A4E">
        <w:rPr>
          <w:color w:val="000000"/>
        </w:rPr>
        <w:t>Dr.</w:t>
      </w:r>
      <w:r w:rsidRPr="0022755B">
        <w:rPr>
          <w:color w:val="000000"/>
        </w:rPr>
        <w:t xml:space="preserve"> F.E. de Jongh, internist-oncoloog</w:t>
      </w:r>
      <w:r w:rsidR="009565AC" w:rsidRPr="0022755B">
        <w:rPr>
          <w:color w:val="000000"/>
        </w:rPr>
        <w:t xml:space="preserve"> </w:t>
      </w:r>
      <w:r>
        <w:t xml:space="preserve"> </w:t>
      </w:r>
    </w:p>
    <w:p w14:paraId="4E626FBE" w14:textId="77777777" w:rsidR="00154D4E" w:rsidRDefault="00154D4E" w:rsidP="00A3219F">
      <w:pPr>
        <w:pStyle w:val="Lijstalinea"/>
        <w:numPr>
          <w:ilvl w:val="0"/>
          <w:numId w:val="105"/>
        </w:numPr>
        <w:ind w:right="44"/>
      </w:pPr>
      <w:r>
        <w:t xml:space="preserve">Consultatief werken: </w:t>
      </w:r>
      <w:r w:rsidR="005B5A4E">
        <w:rPr>
          <w:color w:val="000000"/>
        </w:rPr>
        <w:t>Dr.</w:t>
      </w:r>
      <w:r w:rsidRPr="0022755B">
        <w:rPr>
          <w:color w:val="000000"/>
        </w:rPr>
        <w:t xml:space="preserve"> F.E. de Jongh, internist</w:t>
      </w:r>
      <w:r w:rsidR="009565AC" w:rsidRPr="0022755B">
        <w:rPr>
          <w:color w:val="000000"/>
        </w:rPr>
        <w:t>-oncoloog</w:t>
      </w:r>
    </w:p>
    <w:p w14:paraId="31659DC5" w14:textId="77777777" w:rsidR="00154D4E" w:rsidRDefault="00154D4E" w:rsidP="00A3219F">
      <w:pPr>
        <w:pStyle w:val="Lijstalinea"/>
        <w:numPr>
          <w:ilvl w:val="0"/>
          <w:numId w:val="105"/>
        </w:numPr>
        <w:ind w:right="44"/>
      </w:pPr>
      <w:r>
        <w:t xml:space="preserve">Intensive Care: </w:t>
      </w:r>
      <w:r w:rsidR="005B5A4E">
        <w:rPr>
          <w:color w:val="000000"/>
        </w:rPr>
        <w:t>Dr.</w:t>
      </w:r>
      <w:r w:rsidRPr="0022755B">
        <w:rPr>
          <w:color w:val="000000"/>
        </w:rPr>
        <w:t xml:space="preserve"> A.F.C. Schut, internist-intensivist</w:t>
      </w:r>
      <w:r>
        <w:t xml:space="preserve"> </w:t>
      </w:r>
    </w:p>
    <w:p w14:paraId="22626EED" w14:textId="77777777" w:rsidR="00154D4E" w:rsidRDefault="00154D4E" w:rsidP="00A3219F">
      <w:pPr>
        <w:pStyle w:val="Lijstalinea"/>
        <w:numPr>
          <w:ilvl w:val="0"/>
          <w:numId w:val="105"/>
        </w:numPr>
        <w:ind w:right="44"/>
      </w:pPr>
      <w:r>
        <w:t xml:space="preserve">Cardiologie: </w:t>
      </w:r>
      <w:r w:rsidR="005B5A4E">
        <w:t>Dr.</w:t>
      </w:r>
      <w:r>
        <w:t xml:space="preserve"> G.J. Nollen, cardioloog</w:t>
      </w:r>
    </w:p>
    <w:p w14:paraId="35464434" w14:textId="77777777" w:rsidR="00154D4E" w:rsidRDefault="00154D4E" w:rsidP="00A3219F">
      <w:pPr>
        <w:pStyle w:val="Lijstalinea"/>
        <w:numPr>
          <w:ilvl w:val="0"/>
          <w:numId w:val="105"/>
        </w:numPr>
        <w:ind w:right="44"/>
      </w:pPr>
      <w:r>
        <w:t xml:space="preserve">Longziekten: </w:t>
      </w:r>
      <w:r w:rsidR="005B5A4E">
        <w:t>Drs.</w:t>
      </w:r>
      <w:r>
        <w:t xml:space="preserve"> C.W.H.M. Kroese-Bovée, longarts</w:t>
      </w:r>
    </w:p>
    <w:p w14:paraId="63B34B04" w14:textId="77777777" w:rsidR="00154D4E" w:rsidRDefault="00154D4E" w:rsidP="00A3219F">
      <w:pPr>
        <w:pStyle w:val="Lijstalinea"/>
        <w:numPr>
          <w:ilvl w:val="0"/>
          <w:numId w:val="105"/>
        </w:numPr>
        <w:ind w:right="44"/>
      </w:pPr>
      <w:r>
        <w:t xml:space="preserve">Oncologie: </w:t>
      </w:r>
      <w:r w:rsidR="005B5A4E">
        <w:rPr>
          <w:color w:val="000000"/>
        </w:rPr>
        <w:t>Dr.</w:t>
      </w:r>
      <w:r w:rsidRPr="0022755B">
        <w:rPr>
          <w:color w:val="000000"/>
        </w:rPr>
        <w:t xml:space="preserve"> J.C. Drooger, internist-oncoloog</w:t>
      </w:r>
      <w:r>
        <w:t xml:space="preserve"> </w:t>
      </w:r>
    </w:p>
    <w:p w14:paraId="7051C745" w14:textId="77777777" w:rsidR="00154D4E" w:rsidRDefault="00154D4E" w:rsidP="00A3219F">
      <w:pPr>
        <w:pStyle w:val="Lijstalinea"/>
        <w:numPr>
          <w:ilvl w:val="0"/>
          <w:numId w:val="105"/>
        </w:numPr>
        <w:ind w:right="44"/>
      </w:pPr>
      <w:r>
        <w:t xml:space="preserve">Acute geneeskunde: </w:t>
      </w:r>
      <w:r w:rsidR="005B5A4E">
        <w:t>Drs.</w:t>
      </w:r>
      <w:r>
        <w:t xml:space="preserve"> R.A. Carels, internist-acute geneeskunde</w:t>
      </w:r>
    </w:p>
    <w:p w14:paraId="5C739E38" w14:textId="6ECB20F7" w:rsidR="00ED0734" w:rsidRDefault="00ED0734" w:rsidP="00A3219F">
      <w:pPr>
        <w:pStyle w:val="Lijstalinea"/>
        <w:numPr>
          <w:ilvl w:val="0"/>
          <w:numId w:val="105"/>
        </w:numPr>
        <w:ind w:right="44"/>
      </w:pPr>
      <w:r>
        <w:t>Palliatieve zorg: Drs. M.F. Thijs-Visser, internist-oncoloog</w:t>
      </w:r>
    </w:p>
    <w:p w14:paraId="0C5694B6" w14:textId="77777777" w:rsidR="00154D4E" w:rsidRDefault="00154D4E" w:rsidP="00154D4E">
      <w:pPr>
        <w:autoSpaceDE w:val="0"/>
        <w:autoSpaceDN w:val="0"/>
        <w:adjustRightInd w:val="0"/>
        <w:spacing w:after="0" w:line="240" w:lineRule="auto"/>
        <w:ind w:firstLine="0"/>
        <w:rPr>
          <w:color w:val="000000"/>
        </w:rPr>
      </w:pPr>
    </w:p>
    <w:p w14:paraId="7093BA4B" w14:textId="77777777" w:rsidR="00F013CE" w:rsidRDefault="00F013CE" w:rsidP="00F013CE">
      <w:pPr>
        <w:autoSpaceDE w:val="0"/>
        <w:autoSpaceDN w:val="0"/>
        <w:adjustRightInd w:val="0"/>
        <w:spacing w:after="0" w:line="240" w:lineRule="auto"/>
        <w:rPr>
          <w:color w:val="000000"/>
          <w:sz w:val="18"/>
          <w:szCs w:val="18"/>
        </w:rPr>
      </w:pPr>
    </w:p>
    <w:p w14:paraId="6E5EC794" w14:textId="77777777" w:rsidR="00F013CE" w:rsidRDefault="00F013CE" w:rsidP="00F013CE">
      <w:pPr>
        <w:autoSpaceDE w:val="0"/>
        <w:autoSpaceDN w:val="0"/>
        <w:adjustRightInd w:val="0"/>
        <w:spacing w:after="0" w:line="240" w:lineRule="auto"/>
        <w:rPr>
          <w:color w:val="000000"/>
          <w:sz w:val="18"/>
          <w:szCs w:val="18"/>
        </w:rPr>
      </w:pPr>
    </w:p>
    <w:p w14:paraId="451B6E2E" w14:textId="77777777" w:rsidR="005D52D6" w:rsidRDefault="00BA614D">
      <w:pPr>
        <w:pStyle w:val="Kop2"/>
        <w:ind w:left="-5"/>
      </w:pPr>
      <w:r>
        <w:t>1.</w:t>
      </w:r>
      <w:r w:rsidR="00084B89">
        <w:t>6</w:t>
      </w:r>
      <w:r>
        <w:rPr>
          <w:sz w:val="22"/>
        </w:rPr>
        <w:t xml:space="preserve"> </w:t>
      </w:r>
      <w:r w:rsidR="00084B89">
        <w:rPr>
          <w:sz w:val="22"/>
        </w:rPr>
        <w:tab/>
      </w:r>
      <w:r>
        <w:t>Belangrijke websites, informatiebronnen en richtlijnen</w:t>
      </w:r>
    </w:p>
    <w:p w14:paraId="485EA677" w14:textId="77777777" w:rsidR="003D7091" w:rsidRPr="00CB424E" w:rsidRDefault="003D7091" w:rsidP="003D7091">
      <w:pPr>
        <w:autoSpaceDE w:val="0"/>
        <w:autoSpaceDN w:val="0"/>
        <w:adjustRightInd w:val="0"/>
        <w:spacing w:after="0" w:line="240" w:lineRule="auto"/>
        <w:rPr>
          <w:rFonts w:asciiTheme="minorHAnsi" w:hAnsiTheme="minorHAnsi" w:cs="Calibri-Bold"/>
          <w:b/>
          <w:bCs/>
        </w:rPr>
      </w:pPr>
      <w:r w:rsidRPr="00CB424E">
        <w:rPr>
          <w:rFonts w:asciiTheme="minorHAnsi" w:hAnsiTheme="minorHAnsi" w:cs="Calibri-Bold"/>
          <w:b/>
          <w:bCs/>
        </w:rPr>
        <w:t>1.6.1 Belangrijke websites internistenopleiding</w:t>
      </w:r>
    </w:p>
    <w:p w14:paraId="7224EF34" w14:textId="77777777" w:rsidR="003D7091" w:rsidRPr="00CD51F4" w:rsidRDefault="003D7091" w:rsidP="003D7091">
      <w:pPr>
        <w:autoSpaceDE w:val="0"/>
        <w:autoSpaceDN w:val="0"/>
        <w:adjustRightInd w:val="0"/>
        <w:spacing w:after="0" w:line="240" w:lineRule="auto"/>
        <w:rPr>
          <w:rFonts w:ascii="Calibri-Bold" w:hAnsi="Calibri-Bold" w:cs="Calibri-Bold"/>
          <w:b/>
          <w:bCs/>
        </w:rPr>
      </w:pPr>
    </w:p>
    <w:p w14:paraId="0DF9A524" w14:textId="77777777" w:rsidR="003D7091" w:rsidRPr="00CD51F4" w:rsidRDefault="003D7091" w:rsidP="003D7091">
      <w:pPr>
        <w:autoSpaceDE w:val="0"/>
        <w:autoSpaceDN w:val="0"/>
        <w:adjustRightInd w:val="0"/>
        <w:spacing w:after="0" w:line="240" w:lineRule="auto"/>
      </w:pPr>
      <w:r w:rsidRPr="00CD51F4">
        <w:lastRenderedPageBreak/>
        <w:t>Uitgebreide informatie over de opleiding tot internist is te vinden op de website van de NIV</w:t>
      </w:r>
      <w:r w:rsidRPr="002D54C9">
        <w:t xml:space="preserve">: </w:t>
      </w:r>
      <w:r w:rsidRPr="002D54C9">
        <w:rPr>
          <w:color w:val="0070C0"/>
          <w:u w:val="single"/>
        </w:rPr>
        <w:t>www.internisten.nl</w:t>
      </w:r>
      <w:r w:rsidRPr="002D54C9">
        <w:rPr>
          <w:color w:val="2E74B5" w:themeColor="accent1" w:themeShade="BF"/>
        </w:rPr>
        <w:t xml:space="preserve"> </w:t>
      </w:r>
      <w:r w:rsidRPr="00CD51F4">
        <w:sym w:font="Wingdings" w:char="F0E0"/>
      </w:r>
      <w:r w:rsidRPr="00CD51F4">
        <w:t xml:space="preserve"> opleiden tot internist. </w:t>
      </w:r>
      <w:r>
        <w:t xml:space="preserve">Hier is o.a. een link te vinden naar (aanmelding voor) het verplichte landelijk onderwijs (COIG) en de kennistoets; voorts is hier informatie te vinden met betrekking tot de Landelijke Opleidingsdag </w:t>
      </w:r>
      <w:r w:rsidR="00514E3E">
        <w:t>Interne</w:t>
      </w:r>
      <w:r>
        <w:t xml:space="preserve"> Geneeskunde (LOIG). Daarnaast is ook informatie m.b.t. de opleiding aanwezig op de website van de JNIV: </w:t>
      </w:r>
      <w:r w:rsidRPr="00F030E7">
        <w:rPr>
          <w:color w:val="0070C0"/>
          <w:u w:val="single"/>
        </w:rPr>
        <w:t>www.internisten.nl/jniv/de-opleiding</w:t>
      </w:r>
      <w:r>
        <w:t>.</w:t>
      </w:r>
    </w:p>
    <w:p w14:paraId="3D41044F" w14:textId="77777777" w:rsidR="003D7091" w:rsidRDefault="003D7091" w:rsidP="003D7091">
      <w:pPr>
        <w:autoSpaceDE w:val="0"/>
        <w:autoSpaceDN w:val="0"/>
        <w:adjustRightInd w:val="0"/>
        <w:spacing w:after="0" w:line="240" w:lineRule="auto"/>
      </w:pPr>
      <w:r w:rsidRPr="00CD51F4">
        <w:t>Gegevens over de individuele opleidingen en de extra’s die daar aangeboden worden zijn te</w:t>
      </w:r>
      <w:r w:rsidR="00CC5154">
        <w:t xml:space="preserve"> </w:t>
      </w:r>
      <w:r w:rsidRPr="00CD51F4">
        <w:t xml:space="preserve">vinden op de opleidingsetalage: </w:t>
      </w:r>
      <w:hyperlink r:id="rId24" w:history="1">
        <w:r w:rsidRPr="00BE28D7">
          <w:rPr>
            <w:rStyle w:val="Hyperlink"/>
          </w:rPr>
          <w:t>www.opleidingsetalage.nl</w:t>
        </w:r>
      </w:hyperlink>
      <w:r w:rsidRPr="00CD51F4">
        <w:t>.</w:t>
      </w:r>
    </w:p>
    <w:p w14:paraId="024F2751" w14:textId="77777777" w:rsidR="003D7091" w:rsidRPr="00050464" w:rsidRDefault="003D7091" w:rsidP="003D7091">
      <w:pPr>
        <w:autoSpaceDE w:val="0"/>
        <w:autoSpaceDN w:val="0"/>
        <w:adjustRightInd w:val="0"/>
        <w:spacing w:after="0" w:line="240" w:lineRule="auto"/>
      </w:pPr>
      <w:r w:rsidRPr="00050464">
        <w:t xml:space="preserve">Met betrekking tot individualisering van de opleiding </w:t>
      </w:r>
      <w:r w:rsidR="00CC5154">
        <w:t xml:space="preserve">is meer informatie te vinden op </w:t>
      </w:r>
      <w:r w:rsidRPr="00DF7310">
        <w:rPr>
          <w:color w:val="0070C0"/>
          <w:u w:val="single"/>
        </w:rPr>
        <w:t>www.</w:t>
      </w:r>
      <w:r>
        <w:rPr>
          <w:color w:val="0070C0"/>
          <w:u w:val="single"/>
        </w:rPr>
        <w:t>medischevervolgopleidingen</w:t>
      </w:r>
      <w:r w:rsidRPr="00DF7310">
        <w:rPr>
          <w:color w:val="0070C0"/>
          <w:u w:val="single"/>
        </w:rPr>
        <w:t>.nl</w:t>
      </w:r>
      <w:r>
        <w:t>.</w:t>
      </w:r>
    </w:p>
    <w:p w14:paraId="31A3EF05" w14:textId="77777777" w:rsidR="003D7091" w:rsidRDefault="003D7091" w:rsidP="003D7091">
      <w:pPr>
        <w:autoSpaceDE w:val="0"/>
        <w:autoSpaceDN w:val="0"/>
        <w:adjustRightInd w:val="0"/>
        <w:spacing w:after="0" w:line="240" w:lineRule="auto"/>
      </w:pPr>
      <w:r>
        <w:t xml:space="preserve">Op de website van de KNMG is ook veel informatie te vinden over medische vervolgopleidingen: </w:t>
      </w:r>
      <w:hyperlink r:id="rId25" w:history="1">
        <w:r w:rsidRPr="00BE28D7">
          <w:rPr>
            <w:rStyle w:val="Hyperlink"/>
          </w:rPr>
          <w:t>www.knmg.nl</w:t>
        </w:r>
      </w:hyperlink>
      <w:r>
        <w:t xml:space="preserve"> </w:t>
      </w:r>
      <w:r w:rsidRPr="002D54C9">
        <w:sym w:font="Wingdings" w:char="F0E0"/>
      </w:r>
      <w:r>
        <w:t xml:space="preserve"> opleiding, (her)registratie en carrière. Hier zijn ook de sites van CGS (College Geneeskundige Specialismen) en RGS (Registratiecommissie Geneeskundig Specialisten) te vinden met regelgeving, het </w:t>
      </w:r>
      <w:r w:rsidRPr="00050464">
        <w:t xml:space="preserve">kaderbesluit, het besluit </w:t>
      </w:r>
      <w:r w:rsidR="00514E3E">
        <w:t>Interne</w:t>
      </w:r>
      <w:r w:rsidRPr="00050464">
        <w:t xml:space="preserve"> geneeskunde en het Landelijk opleidingsplan </w:t>
      </w:r>
      <w:r w:rsidR="00514E3E">
        <w:t>Interne</w:t>
      </w:r>
      <w:r w:rsidRPr="00050464">
        <w:t xml:space="preserve"> geneeskunde 2019. </w:t>
      </w:r>
      <w:r>
        <w:t xml:space="preserve">Registratie als AIOS en wijzigingen in het opleidingsschema worden geregeld via Mijn RGS. </w:t>
      </w:r>
    </w:p>
    <w:p w14:paraId="79156D2E" w14:textId="77777777" w:rsidR="003D7091" w:rsidRDefault="003D7091" w:rsidP="003D7091">
      <w:pPr>
        <w:autoSpaceDE w:val="0"/>
        <w:autoSpaceDN w:val="0"/>
        <w:adjustRightInd w:val="0"/>
        <w:spacing w:after="0" w:line="240" w:lineRule="auto"/>
        <w:rPr>
          <w:color w:val="FF0000"/>
        </w:rPr>
      </w:pPr>
    </w:p>
    <w:p w14:paraId="460A70CD" w14:textId="77777777" w:rsidR="003D7091" w:rsidRPr="004D1ABF" w:rsidRDefault="003D7091" w:rsidP="003D7091">
      <w:pPr>
        <w:autoSpaceDE w:val="0"/>
        <w:autoSpaceDN w:val="0"/>
        <w:adjustRightInd w:val="0"/>
        <w:spacing w:after="0" w:line="240" w:lineRule="auto"/>
        <w:rPr>
          <w:color w:val="FF0000"/>
        </w:rPr>
      </w:pPr>
    </w:p>
    <w:p w14:paraId="19964250" w14:textId="77777777" w:rsidR="003D7091" w:rsidRPr="00CB424E" w:rsidRDefault="00CC5154" w:rsidP="003D7091">
      <w:pPr>
        <w:autoSpaceDE w:val="0"/>
        <w:autoSpaceDN w:val="0"/>
        <w:adjustRightInd w:val="0"/>
        <w:spacing w:after="0" w:line="240" w:lineRule="auto"/>
        <w:rPr>
          <w:rFonts w:asciiTheme="minorHAnsi" w:hAnsiTheme="minorHAnsi" w:cs="Calibri-Bold"/>
          <w:b/>
          <w:bCs/>
        </w:rPr>
      </w:pPr>
      <w:r w:rsidRPr="00CB424E">
        <w:rPr>
          <w:rFonts w:asciiTheme="minorHAnsi" w:hAnsiTheme="minorHAnsi" w:cs="Calibri-Bold"/>
          <w:b/>
          <w:bCs/>
        </w:rPr>
        <w:t>1.6</w:t>
      </w:r>
      <w:r w:rsidR="003D7091" w:rsidRPr="00CB424E">
        <w:rPr>
          <w:rFonts w:asciiTheme="minorHAnsi" w:hAnsiTheme="minorHAnsi" w:cs="Calibri-Bold"/>
          <w:b/>
          <w:bCs/>
        </w:rPr>
        <w:t>.2 Informatiebronnen en richtlijnen</w:t>
      </w:r>
    </w:p>
    <w:p w14:paraId="347AC8BC" w14:textId="77777777" w:rsidR="003D7091" w:rsidRPr="00C52FD1" w:rsidRDefault="003D7091" w:rsidP="003D7091">
      <w:pPr>
        <w:autoSpaceDE w:val="0"/>
        <w:autoSpaceDN w:val="0"/>
        <w:adjustRightInd w:val="0"/>
        <w:spacing w:after="0" w:line="240" w:lineRule="auto"/>
        <w:rPr>
          <w:rFonts w:ascii="Calibri-Bold" w:hAnsi="Calibri-Bold" w:cs="Calibri-Bold"/>
          <w:b/>
          <w:bCs/>
        </w:rPr>
      </w:pPr>
    </w:p>
    <w:p w14:paraId="6573ADAF" w14:textId="77777777" w:rsidR="003D7091" w:rsidRDefault="003D7091" w:rsidP="003D7091">
      <w:pPr>
        <w:autoSpaceDE w:val="0"/>
        <w:autoSpaceDN w:val="0"/>
        <w:adjustRightInd w:val="0"/>
        <w:spacing w:after="0" w:line="240" w:lineRule="auto"/>
      </w:pPr>
      <w:r w:rsidRPr="00C52FD1">
        <w:t>Via het Ikanet (ziekenhuis-informatiepagina) zijn de belangrijkste en meest gebruikte digitale informatiebronnen en websites voor richtlijnen en protocollen direct beschikbaar:</w:t>
      </w:r>
    </w:p>
    <w:p w14:paraId="21DB072A" w14:textId="77777777" w:rsidR="007E51A2" w:rsidRPr="007E51A2" w:rsidRDefault="007E51A2" w:rsidP="003D7091">
      <w:pPr>
        <w:autoSpaceDE w:val="0"/>
        <w:autoSpaceDN w:val="0"/>
        <w:adjustRightInd w:val="0"/>
        <w:spacing w:after="0" w:line="240" w:lineRule="auto"/>
        <w:rPr>
          <w:sz w:val="16"/>
          <w:szCs w:val="16"/>
        </w:rPr>
      </w:pPr>
    </w:p>
    <w:p w14:paraId="6AAEA202" w14:textId="77777777" w:rsidR="003D7091" w:rsidRPr="00C52FD1" w:rsidRDefault="003D7091" w:rsidP="003D7091">
      <w:pPr>
        <w:autoSpaceDE w:val="0"/>
        <w:autoSpaceDN w:val="0"/>
        <w:adjustRightInd w:val="0"/>
        <w:spacing w:after="0" w:line="240" w:lineRule="auto"/>
      </w:pPr>
      <w:r w:rsidRPr="00C52FD1">
        <w:t>• Up</w:t>
      </w:r>
      <w:r>
        <w:t>T</w:t>
      </w:r>
      <w:r w:rsidRPr="00C52FD1">
        <w:t xml:space="preserve">oDate </w:t>
      </w:r>
    </w:p>
    <w:p w14:paraId="488A1911" w14:textId="77777777" w:rsidR="003D7091" w:rsidRDefault="003D7091" w:rsidP="003D7091">
      <w:pPr>
        <w:autoSpaceDE w:val="0"/>
        <w:autoSpaceDN w:val="0"/>
        <w:adjustRightInd w:val="0"/>
        <w:spacing w:after="0" w:line="240" w:lineRule="auto"/>
      </w:pPr>
      <w:r w:rsidRPr="00C52FD1">
        <w:t xml:space="preserve">• </w:t>
      </w:r>
      <w:r>
        <w:t xml:space="preserve">Het </w:t>
      </w:r>
      <w:r w:rsidRPr="00C52FD1">
        <w:t>Acute Boekje (</w:t>
      </w:r>
      <w:r>
        <w:t>b</w:t>
      </w:r>
      <w:r w:rsidRPr="00C52FD1">
        <w:t xml:space="preserve">ehandelprotocollen acute </w:t>
      </w:r>
      <w:r w:rsidR="00514E3E">
        <w:t>Interne</w:t>
      </w:r>
      <w:r w:rsidRPr="00C52FD1">
        <w:t xml:space="preserve"> geneeskunde van de NIV)</w:t>
      </w:r>
    </w:p>
    <w:p w14:paraId="74F0820E" w14:textId="77777777" w:rsidR="003D7091" w:rsidRDefault="003D7091" w:rsidP="003D7091">
      <w:pPr>
        <w:autoSpaceDE w:val="0"/>
        <w:autoSpaceDN w:val="0"/>
        <w:adjustRightInd w:val="0"/>
        <w:spacing w:after="0" w:line="240" w:lineRule="auto"/>
      </w:pPr>
      <w:r w:rsidRPr="00C52FD1">
        <w:t xml:space="preserve">• </w:t>
      </w:r>
      <w:r>
        <w:t xml:space="preserve">Vademecum Hematologie Erasmus MC </w:t>
      </w:r>
    </w:p>
    <w:p w14:paraId="49BA4DF8" w14:textId="77777777" w:rsidR="003D7091" w:rsidRDefault="003D7091" w:rsidP="003D7091">
      <w:pPr>
        <w:autoSpaceDE w:val="0"/>
        <w:autoSpaceDN w:val="0"/>
        <w:adjustRightInd w:val="0"/>
        <w:spacing w:after="0" w:line="240" w:lineRule="auto"/>
      </w:pPr>
      <w:r w:rsidRPr="00C52FD1">
        <w:t>• Farmacothe</w:t>
      </w:r>
      <w:r>
        <w:t xml:space="preserve">rapeutisch Kompas </w:t>
      </w:r>
    </w:p>
    <w:p w14:paraId="0B4DF8BE" w14:textId="77777777" w:rsidR="003D7091" w:rsidRPr="00C52FD1" w:rsidRDefault="003D7091" w:rsidP="003D7091">
      <w:pPr>
        <w:autoSpaceDE w:val="0"/>
        <w:autoSpaceDN w:val="0"/>
        <w:adjustRightInd w:val="0"/>
        <w:spacing w:after="0" w:line="240" w:lineRule="auto"/>
      </w:pPr>
      <w:r>
        <w:t>• A</w:t>
      </w:r>
      <w:r w:rsidRPr="00C52FD1">
        <w:t>ntibiotisch formularium Ikaz</w:t>
      </w:r>
      <w:r>
        <w:t>ia (gebaseerd op Nationale Antibioticaboekje van de SWAB)</w:t>
      </w:r>
    </w:p>
    <w:p w14:paraId="494C35BD" w14:textId="77777777" w:rsidR="003D7091" w:rsidRDefault="003D7091" w:rsidP="003D7091">
      <w:pPr>
        <w:autoSpaceDE w:val="0"/>
        <w:autoSpaceDN w:val="0"/>
        <w:adjustRightInd w:val="0"/>
        <w:spacing w:after="0" w:line="240" w:lineRule="auto"/>
      </w:pPr>
      <w:r w:rsidRPr="00C52FD1">
        <w:t>• Cochrane</w:t>
      </w:r>
    </w:p>
    <w:p w14:paraId="0BB66DA7" w14:textId="77777777" w:rsidR="003D7091" w:rsidRPr="00C52FD1" w:rsidRDefault="003D7091" w:rsidP="003D7091">
      <w:pPr>
        <w:autoSpaceDE w:val="0"/>
        <w:autoSpaceDN w:val="0"/>
        <w:adjustRightInd w:val="0"/>
        <w:spacing w:after="0" w:line="240" w:lineRule="auto"/>
      </w:pPr>
      <w:r w:rsidRPr="00C52FD1">
        <w:t xml:space="preserve">• </w:t>
      </w:r>
      <w:r>
        <w:t>Pubmed</w:t>
      </w:r>
    </w:p>
    <w:p w14:paraId="709958E9" w14:textId="77777777" w:rsidR="003D7091" w:rsidRDefault="003D7091" w:rsidP="003D7091">
      <w:pPr>
        <w:autoSpaceDE w:val="0"/>
        <w:autoSpaceDN w:val="0"/>
        <w:adjustRightInd w:val="0"/>
        <w:spacing w:after="0" w:line="240" w:lineRule="auto"/>
      </w:pPr>
      <w:r w:rsidRPr="00C52FD1">
        <w:t xml:space="preserve">• </w:t>
      </w:r>
      <w:r>
        <w:t>Lokale r</w:t>
      </w:r>
      <w:r w:rsidRPr="00C52FD1">
        <w:t>ichtlijnen en protocollen in i</w:t>
      </w:r>
      <w:r>
        <w:t xml:space="preserve">DOC </w:t>
      </w:r>
    </w:p>
    <w:p w14:paraId="45F4DA28" w14:textId="77777777" w:rsidR="003D7091" w:rsidRPr="00C52FD1" w:rsidRDefault="003D7091" w:rsidP="003D7091">
      <w:pPr>
        <w:autoSpaceDE w:val="0"/>
        <w:autoSpaceDN w:val="0"/>
        <w:adjustRightInd w:val="0"/>
        <w:spacing w:after="0" w:line="240" w:lineRule="auto"/>
      </w:pPr>
      <w:r w:rsidRPr="00C52FD1">
        <w:t xml:space="preserve">• </w:t>
      </w:r>
      <w:r>
        <w:t>Zakkaartjes app</w:t>
      </w:r>
    </w:p>
    <w:p w14:paraId="5D61FF94" w14:textId="77777777" w:rsidR="003D7091" w:rsidRDefault="003D7091" w:rsidP="003D7091">
      <w:pPr>
        <w:autoSpaceDE w:val="0"/>
        <w:autoSpaceDN w:val="0"/>
        <w:adjustRightInd w:val="0"/>
        <w:spacing w:after="0" w:line="240" w:lineRule="auto"/>
        <w:rPr>
          <w:color w:val="FF0000"/>
        </w:rPr>
      </w:pPr>
    </w:p>
    <w:p w14:paraId="1396C2CF" w14:textId="77777777" w:rsidR="00BB01F5" w:rsidRDefault="00BB01F5" w:rsidP="003D7091">
      <w:pPr>
        <w:autoSpaceDE w:val="0"/>
        <w:autoSpaceDN w:val="0"/>
        <w:adjustRightInd w:val="0"/>
        <w:spacing w:after="0" w:line="240" w:lineRule="auto"/>
        <w:rPr>
          <w:color w:val="FF0000"/>
        </w:rPr>
      </w:pPr>
    </w:p>
    <w:p w14:paraId="7871DA1E" w14:textId="77777777" w:rsidR="003D7091" w:rsidRDefault="003D7091" w:rsidP="00D4023F">
      <w:pPr>
        <w:autoSpaceDE w:val="0"/>
        <w:autoSpaceDN w:val="0"/>
        <w:adjustRightInd w:val="0"/>
        <w:spacing w:after="0" w:line="240" w:lineRule="auto"/>
      </w:pPr>
      <w:r w:rsidRPr="009A6ECE">
        <w:t xml:space="preserve">Daarnaast dienen de protocollen en richtlijnen die </w:t>
      </w:r>
      <w:r w:rsidR="00D4023F">
        <w:t xml:space="preserve">staan beschreven op de volgende </w:t>
      </w:r>
      <w:r w:rsidRPr="009A6ECE">
        <w:t>informatiebronnen en websites gevolgd te worden:</w:t>
      </w:r>
    </w:p>
    <w:p w14:paraId="42C9B06D" w14:textId="77777777" w:rsidR="007E51A2" w:rsidRPr="007E51A2" w:rsidRDefault="007E51A2" w:rsidP="003D7091">
      <w:pPr>
        <w:autoSpaceDE w:val="0"/>
        <w:autoSpaceDN w:val="0"/>
        <w:adjustRightInd w:val="0"/>
        <w:spacing w:after="0" w:line="240" w:lineRule="auto"/>
        <w:rPr>
          <w:sz w:val="16"/>
          <w:szCs w:val="16"/>
        </w:rPr>
      </w:pPr>
    </w:p>
    <w:p w14:paraId="4E82256E" w14:textId="77777777" w:rsidR="003D7091" w:rsidRPr="003C1350" w:rsidRDefault="003D7091" w:rsidP="003D7091">
      <w:pPr>
        <w:autoSpaceDE w:val="0"/>
        <w:autoSpaceDN w:val="0"/>
        <w:adjustRightInd w:val="0"/>
        <w:spacing w:after="0" w:line="240" w:lineRule="auto"/>
      </w:pPr>
      <w:r w:rsidRPr="00C52FD1">
        <w:t>•</w:t>
      </w:r>
      <w:r w:rsidRPr="004D1ABF">
        <w:rPr>
          <w:rFonts w:ascii="Symbol" w:hAnsi="Symbol" w:cs="Symbol"/>
          <w:color w:val="FF0000"/>
        </w:rPr>
        <w:t></w:t>
      </w:r>
      <w:r w:rsidRPr="004A5A7A">
        <w:rPr>
          <w:color w:val="2F5496" w:themeColor="accent5" w:themeShade="BF"/>
          <w:u w:val="single"/>
        </w:rPr>
        <w:t>www.internisten.nl</w:t>
      </w:r>
      <w:r w:rsidRPr="00D55FAD">
        <w:rPr>
          <w:color w:val="2F5496" w:themeColor="accent5" w:themeShade="BF"/>
        </w:rPr>
        <w:t xml:space="preserve"> </w:t>
      </w:r>
      <w:r w:rsidRPr="003C1350">
        <w:sym w:font="Wingdings" w:char="F0E0"/>
      </w:r>
      <w:r w:rsidRPr="003C1350">
        <w:t xml:space="preserve"> richtlijnen/indicatoren (NIV)</w:t>
      </w:r>
    </w:p>
    <w:p w14:paraId="71E2D303" w14:textId="77777777" w:rsidR="003D7091" w:rsidRPr="003C1350" w:rsidRDefault="003D7091" w:rsidP="003D7091">
      <w:pPr>
        <w:autoSpaceDE w:val="0"/>
        <w:autoSpaceDN w:val="0"/>
        <w:adjustRightInd w:val="0"/>
        <w:spacing w:after="0" w:line="240" w:lineRule="auto"/>
      </w:pPr>
      <w:r w:rsidRPr="003C1350">
        <w:t>•</w:t>
      </w:r>
      <w:r w:rsidRPr="003C1350">
        <w:rPr>
          <w:rFonts w:ascii="Symbol" w:hAnsi="Symbol" w:cs="Symbol"/>
        </w:rPr>
        <w:t></w:t>
      </w:r>
      <w:r w:rsidRPr="003C1350">
        <w:t xml:space="preserve">oncologie: </w:t>
      </w:r>
      <w:r w:rsidRPr="004A5A7A">
        <w:rPr>
          <w:color w:val="2F5496" w:themeColor="accent5" w:themeShade="BF"/>
          <w:u w:val="single"/>
        </w:rPr>
        <w:t>www.oncoline.nl</w:t>
      </w:r>
    </w:p>
    <w:p w14:paraId="25C60311" w14:textId="77777777" w:rsidR="003D7091" w:rsidRPr="003C1350" w:rsidRDefault="003D7091" w:rsidP="003D7091">
      <w:pPr>
        <w:autoSpaceDE w:val="0"/>
        <w:autoSpaceDN w:val="0"/>
        <w:adjustRightInd w:val="0"/>
        <w:spacing w:after="0" w:line="240" w:lineRule="auto"/>
      </w:pPr>
      <w:r w:rsidRPr="00C52FD1">
        <w:t>•</w:t>
      </w:r>
      <w:r w:rsidRPr="004D1ABF">
        <w:rPr>
          <w:rFonts w:ascii="Symbol" w:hAnsi="Symbol" w:cs="Symbol"/>
          <w:color w:val="FF0000"/>
        </w:rPr>
        <w:t></w:t>
      </w:r>
      <w:r w:rsidRPr="003C1350">
        <w:t xml:space="preserve">palliatieve geneeskunde en formularium: </w:t>
      </w:r>
      <w:r w:rsidR="00C163E7" w:rsidRPr="004A5A7A">
        <w:rPr>
          <w:color w:val="2F5496" w:themeColor="accent5" w:themeShade="BF"/>
          <w:u w:val="single"/>
        </w:rPr>
        <w:t>www.</w:t>
      </w:r>
      <w:r w:rsidR="00C163E7">
        <w:rPr>
          <w:color w:val="2F5496" w:themeColor="accent5" w:themeShade="BF"/>
          <w:u w:val="single"/>
        </w:rPr>
        <w:t>pallia</w:t>
      </w:r>
      <w:r w:rsidR="00C163E7" w:rsidRPr="004A5A7A">
        <w:rPr>
          <w:color w:val="2F5496" w:themeColor="accent5" w:themeShade="BF"/>
          <w:u w:val="single"/>
        </w:rPr>
        <w:t>line.nl</w:t>
      </w:r>
    </w:p>
    <w:p w14:paraId="38706916" w14:textId="77777777" w:rsidR="003D7091" w:rsidRPr="004D1ABF" w:rsidRDefault="003D7091" w:rsidP="003D7091">
      <w:pPr>
        <w:autoSpaceDE w:val="0"/>
        <w:autoSpaceDN w:val="0"/>
        <w:adjustRightInd w:val="0"/>
        <w:spacing w:after="0" w:line="240" w:lineRule="auto"/>
        <w:rPr>
          <w:color w:val="FF0000"/>
        </w:rPr>
      </w:pPr>
      <w:r w:rsidRPr="00C52FD1">
        <w:t>•</w:t>
      </w:r>
      <w:r w:rsidRPr="004D1ABF">
        <w:rPr>
          <w:rFonts w:ascii="Symbol" w:hAnsi="Symbol" w:cs="Symbol"/>
          <w:color w:val="FF0000"/>
        </w:rPr>
        <w:t></w:t>
      </w:r>
      <w:r w:rsidRPr="00DE7195">
        <w:rPr>
          <w:rFonts w:cs="Symbol"/>
        </w:rPr>
        <w:t xml:space="preserve">intensive care: </w:t>
      </w:r>
      <w:r w:rsidR="00C163E7" w:rsidRPr="004A5A7A">
        <w:rPr>
          <w:color w:val="2F5496" w:themeColor="accent5" w:themeShade="BF"/>
          <w:u w:val="single"/>
        </w:rPr>
        <w:t>www.nv</w:t>
      </w:r>
      <w:r w:rsidR="00C163E7">
        <w:rPr>
          <w:color w:val="2F5496" w:themeColor="accent5" w:themeShade="BF"/>
          <w:u w:val="single"/>
        </w:rPr>
        <w:t>i</w:t>
      </w:r>
      <w:r w:rsidR="00C163E7" w:rsidRPr="004A5A7A">
        <w:rPr>
          <w:color w:val="2F5496" w:themeColor="accent5" w:themeShade="BF"/>
          <w:u w:val="single"/>
        </w:rPr>
        <w:t>c.nl</w:t>
      </w:r>
    </w:p>
    <w:p w14:paraId="4B7C3686" w14:textId="77777777" w:rsidR="003D7091" w:rsidRPr="004A5A7A" w:rsidRDefault="003D7091" w:rsidP="003D7091">
      <w:pPr>
        <w:autoSpaceDE w:val="0"/>
        <w:autoSpaceDN w:val="0"/>
        <w:adjustRightInd w:val="0"/>
        <w:spacing w:after="0" w:line="240" w:lineRule="auto"/>
        <w:rPr>
          <w:color w:val="2F5496" w:themeColor="accent5" w:themeShade="BF"/>
          <w:u w:val="single"/>
        </w:rPr>
      </w:pPr>
      <w:r w:rsidRPr="00D55FAD">
        <w:t xml:space="preserve">• cardiologie: </w:t>
      </w:r>
      <w:r w:rsidRPr="004A5A7A">
        <w:rPr>
          <w:color w:val="2F5496" w:themeColor="accent5" w:themeShade="BF"/>
          <w:u w:val="single"/>
        </w:rPr>
        <w:t>www.nvvc.nl</w:t>
      </w:r>
    </w:p>
    <w:p w14:paraId="7744A218" w14:textId="01F19CCD" w:rsidR="003D7091" w:rsidRDefault="003D7091" w:rsidP="003D7091">
      <w:pPr>
        <w:autoSpaceDE w:val="0"/>
        <w:autoSpaceDN w:val="0"/>
        <w:adjustRightInd w:val="0"/>
        <w:spacing w:after="0" w:line="240" w:lineRule="auto"/>
        <w:rPr>
          <w:color w:val="2F5496" w:themeColor="accent5" w:themeShade="BF"/>
          <w:u w:val="single"/>
        </w:rPr>
      </w:pPr>
      <w:r w:rsidRPr="00D55FAD">
        <w:t>•</w:t>
      </w:r>
      <w:r w:rsidRPr="004D1ABF">
        <w:rPr>
          <w:rFonts w:ascii="Symbol" w:hAnsi="Symbol" w:cs="Symbol"/>
          <w:color w:val="FF0000"/>
        </w:rPr>
        <w:t></w:t>
      </w:r>
      <w:r w:rsidRPr="00D55FAD">
        <w:t xml:space="preserve">longziekten: </w:t>
      </w:r>
      <w:hyperlink r:id="rId26" w:history="1">
        <w:r w:rsidR="005857E9" w:rsidRPr="004C5A4C">
          <w:rPr>
            <w:rStyle w:val="Hyperlink"/>
          </w:rPr>
          <w:t>www.nvalt.nl</w:t>
        </w:r>
      </w:hyperlink>
    </w:p>
    <w:p w14:paraId="2CCEB040" w14:textId="69E6E5C0" w:rsidR="005857E9" w:rsidRPr="00A3107E" w:rsidRDefault="005857E9" w:rsidP="005857E9">
      <w:pPr>
        <w:autoSpaceDE w:val="0"/>
        <w:autoSpaceDN w:val="0"/>
        <w:adjustRightInd w:val="0"/>
        <w:spacing w:after="0" w:line="240" w:lineRule="auto"/>
        <w:rPr>
          <w:color w:val="000000" w:themeColor="text1"/>
        </w:rPr>
      </w:pPr>
      <w:r w:rsidRPr="00A3107E">
        <w:rPr>
          <w:color w:val="000000" w:themeColor="text1"/>
        </w:rPr>
        <w:t xml:space="preserve">Klinische geriatrie: </w:t>
      </w:r>
      <w:hyperlink r:id="rId27" w:history="1">
        <w:r w:rsidRPr="00A3107E">
          <w:rPr>
            <w:rStyle w:val="Hyperlink"/>
            <w:color w:val="000000" w:themeColor="text1"/>
          </w:rPr>
          <w:t>www.nvkg.nk</w:t>
        </w:r>
      </w:hyperlink>
      <w:r w:rsidRPr="00A3107E">
        <w:rPr>
          <w:color w:val="000000" w:themeColor="text1"/>
        </w:rPr>
        <w:t xml:space="preserve"> </w:t>
      </w:r>
    </w:p>
    <w:p w14:paraId="26CD3039" w14:textId="588B1F96" w:rsidR="005857E9" w:rsidRPr="005857E9" w:rsidRDefault="005857E9" w:rsidP="005857E9">
      <w:pPr>
        <w:autoSpaceDE w:val="0"/>
        <w:autoSpaceDN w:val="0"/>
        <w:adjustRightInd w:val="0"/>
        <w:spacing w:after="0" w:line="240" w:lineRule="auto"/>
        <w:rPr>
          <w:color w:val="000000" w:themeColor="text1"/>
        </w:rPr>
      </w:pPr>
      <w:r w:rsidRPr="00A3107E">
        <w:rPr>
          <w:color w:val="000000" w:themeColor="text1"/>
        </w:rPr>
        <w:t xml:space="preserve">MDL: </w:t>
      </w:r>
      <w:hyperlink r:id="rId28" w:history="1">
        <w:r w:rsidRPr="00A3107E">
          <w:rPr>
            <w:rStyle w:val="Hyperlink"/>
          </w:rPr>
          <w:t>www.mdl.nl</w:t>
        </w:r>
      </w:hyperlink>
      <w:r w:rsidRPr="00A3107E">
        <w:rPr>
          <w:color w:val="000000" w:themeColor="text1"/>
          <w:u w:val="single"/>
        </w:rPr>
        <w:t xml:space="preserve"> </w:t>
      </w:r>
    </w:p>
    <w:p w14:paraId="1F0B76BF" w14:textId="77777777" w:rsidR="003D7091" w:rsidRDefault="003D7091" w:rsidP="003D7091">
      <w:pPr>
        <w:autoSpaceDE w:val="0"/>
        <w:autoSpaceDN w:val="0"/>
        <w:adjustRightInd w:val="0"/>
        <w:spacing w:after="0" w:line="240" w:lineRule="auto"/>
      </w:pPr>
      <w:r w:rsidRPr="00D55FAD">
        <w:t>•</w:t>
      </w:r>
      <w:r>
        <w:t xml:space="preserve"> </w:t>
      </w:r>
      <w:r w:rsidRPr="00D55FAD">
        <w:t xml:space="preserve">bijwerkingen geneesmiddelen: </w:t>
      </w:r>
      <w:hyperlink r:id="rId29" w:history="1">
        <w:r w:rsidRPr="00BE28D7">
          <w:rPr>
            <w:rStyle w:val="Hyperlink"/>
          </w:rPr>
          <w:t>www.lareb.nl</w:t>
        </w:r>
      </w:hyperlink>
    </w:p>
    <w:p w14:paraId="15D732F7" w14:textId="77777777" w:rsidR="003D7091" w:rsidRPr="00D55FAD" w:rsidRDefault="003D7091" w:rsidP="003D7091">
      <w:pPr>
        <w:autoSpaceDE w:val="0"/>
        <w:autoSpaceDN w:val="0"/>
        <w:adjustRightInd w:val="0"/>
        <w:spacing w:after="0" w:line="240" w:lineRule="auto"/>
      </w:pPr>
    </w:p>
    <w:p w14:paraId="7BCADC55" w14:textId="77777777" w:rsidR="003D7091" w:rsidRPr="004A5A7A" w:rsidRDefault="003D7091" w:rsidP="003D7091">
      <w:pPr>
        <w:autoSpaceDE w:val="0"/>
        <w:autoSpaceDN w:val="0"/>
        <w:adjustRightInd w:val="0"/>
        <w:spacing w:after="0" w:line="240" w:lineRule="auto"/>
      </w:pPr>
      <w:r w:rsidRPr="004A5A7A">
        <w:t xml:space="preserve">Alle AIOS krijgen een gastvrijheidsovereenkomst met het Erasmus MC, waarmee ze onder </w:t>
      </w:r>
      <w:r w:rsidR="00C163E7">
        <w:t>andere</w:t>
      </w:r>
      <w:r w:rsidR="00894E9F">
        <w:t xml:space="preserve"> </w:t>
      </w:r>
      <w:r w:rsidRPr="004A5A7A">
        <w:t>gebruik kunnen maken van de Medische Bibliotheek van het Erasmus MC, de studiefaciliteiten van het Onderwijscentrum en diverse</w:t>
      </w:r>
      <w:r>
        <w:t xml:space="preserve"> </w:t>
      </w:r>
      <w:r w:rsidRPr="004A5A7A">
        <w:t>softwarepakketten.</w:t>
      </w:r>
    </w:p>
    <w:p w14:paraId="3073A855" w14:textId="77777777" w:rsidR="003D7091" w:rsidRPr="004A5A7A" w:rsidRDefault="003D7091" w:rsidP="003D7091">
      <w:pPr>
        <w:autoSpaceDE w:val="0"/>
        <w:autoSpaceDN w:val="0"/>
        <w:adjustRightInd w:val="0"/>
        <w:spacing w:after="0" w:line="240" w:lineRule="auto"/>
      </w:pPr>
    </w:p>
    <w:p w14:paraId="600D9DAB" w14:textId="77777777" w:rsidR="003D7091" w:rsidRPr="004D1ABF" w:rsidRDefault="003D7091" w:rsidP="003D7091">
      <w:pPr>
        <w:autoSpaceDE w:val="0"/>
        <w:autoSpaceDN w:val="0"/>
        <w:adjustRightInd w:val="0"/>
        <w:spacing w:after="0" w:line="240" w:lineRule="auto"/>
        <w:rPr>
          <w:color w:val="FF0000"/>
        </w:rPr>
      </w:pPr>
    </w:p>
    <w:p w14:paraId="05668C54" w14:textId="77777777" w:rsidR="003D7091" w:rsidRPr="00CB424E" w:rsidRDefault="003D7091" w:rsidP="003D7091">
      <w:pPr>
        <w:autoSpaceDE w:val="0"/>
        <w:autoSpaceDN w:val="0"/>
        <w:adjustRightInd w:val="0"/>
        <w:spacing w:after="0" w:line="240" w:lineRule="auto"/>
        <w:rPr>
          <w:rFonts w:asciiTheme="minorHAnsi" w:hAnsiTheme="minorHAnsi" w:cs="Calibri-Bold"/>
          <w:b/>
          <w:bCs/>
        </w:rPr>
      </w:pPr>
      <w:r w:rsidRPr="00CB424E">
        <w:rPr>
          <w:rFonts w:asciiTheme="minorHAnsi" w:hAnsiTheme="minorHAnsi" w:cs="Calibri-Bold"/>
          <w:b/>
          <w:bCs/>
        </w:rPr>
        <w:t>1.6.3 Overige naslagdocumenten</w:t>
      </w:r>
    </w:p>
    <w:p w14:paraId="4A2238DF" w14:textId="77777777" w:rsidR="003D7091" w:rsidRPr="004A5A7A" w:rsidRDefault="003D7091" w:rsidP="003D7091">
      <w:pPr>
        <w:autoSpaceDE w:val="0"/>
        <w:autoSpaceDN w:val="0"/>
        <w:adjustRightInd w:val="0"/>
        <w:spacing w:after="0" w:line="240" w:lineRule="auto"/>
        <w:rPr>
          <w:rFonts w:ascii="Calibri-Bold" w:hAnsi="Calibri-Bold" w:cs="Calibri-Bold"/>
          <w:b/>
          <w:bCs/>
        </w:rPr>
      </w:pPr>
    </w:p>
    <w:p w14:paraId="1DECB25C" w14:textId="77777777" w:rsidR="003D7091" w:rsidRDefault="003D7091" w:rsidP="003D7091">
      <w:pPr>
        <w:autoSpaceDE w:val="0"/>
        <w:autoSpaceDN w:val="0"/>
        <w:adjustRightInd w:val="0"/>
        <w:spacing w:after="0" w:line="240" w:lineRule="auto"/>
      </w:pPr>
      <w:r w:rsidRPr="004A5A7A">
        <w:lastRenderedPageBreak/>
        <w:t xml:space="preserve">Bij aanvang van de werkzaamheden in Ikazia krijg </w:t>
      </w:r>
      <w:r w:rsidR="0036568C">
        <w:t>de AIOS</w:t>
      </w:r>
      <w:r w:rsidRPr="004A5A7A">
        <w:t xml:space="preserve"> de volgende documenten via mw. N. Ghoerai-Harhangi, opleidingssecretaresse:</w:t>
      </w:r>
    </w:p>
    <w:p w14:paraId="1C8323C1" w14:textId="77777777" w:rsidR="003D7091" w:rsidRPr="00C163E7" w:rsidRDefault="003D7091" w:rsidP="003D7091">
      <w:pPr>
        <w:autoSpaceDE w:val="0"/>
        <w:autoSpaceDN w:val="0"/>
        <w:adjustRightInd w:val="0"/>
        <w:spacing w:after="0" w:line="240" w:lineRule="auto"/>
        <w:rPr>
          <w:color w:val="auto"/>
        </w:rPr>
      </w:pPr>
      <w:r w:rsidRPr="00C163E7">
        <w:rPr>
          <w:color w:val="auto"/>
        </w:rPr>
        <w:t xml:space="preserve">• arts-assistentensyllabus </w:t>
      </w:r>
      <w:r w:rsidR="00C163E7">
        <w:rPr>
          <w:color w:val="auto"/>
        </w:rPr>
        <w:t>(digitaal)</w:t>
      </w:r>
    </w:p>
    <w:p w14:paraId="7892860C" w14:textId="1323596F" w:rsidR="003D7091" w:rsidRPr="00C163E7" w:rsidRDefault="00C163E7" w:rsidP="009D7043">
      <w:pPr>
        <w:autoSpaceDE w:val="0"/>
        <w:autoSpaceDN w:val="0"/>
        <w:adjustRightInd w:val="0"/>
        <w:spacing w:after="0" w:line="240" w:lineRule="auto"/>
        <w:rPr>
          <w:color w:val="auto"/>
        </w:rPr>
      </w:pPr>
      <w:r>
        <w:rPr>
          <w:color w:val="auto"/>
        </w:rPr>
        <w:t xml:space="preserve">• lokaal opleidingsplan </w:t>
      </w:r>
      <w:r w:rsidR="00514E3E">
        <w:rPr>
          <w:color w:val="auto"/>
        </w:rPr>
        <w:t>Interne</w:t>
      </w:r>
      <w:r>
        <w:rPr>
          <w:color w:val="auto"/>
        </w:rPr>
        <w:t xml:space="preserve"> g</w:t>
      </w:r>
      <w:r w:rsidR="003D7091" w:rsidRPr="00C163E7">
        <w:rPr>
          <w:color w:val="auto"/>
        </w:rPr>
        <w:t xml:space="preserve">eneeskunde </w:t>
      </w:r>
      <w:r>
        <w:rPr>
          <w:color w:val="auto"/>
        </w:rPr>
        <w:t>(digitaal)</w:t>
      </w:r>
    </w:p>
    <w:p w14:paraId="282D85A7" w14:textId="77777777" w:rsidR="003D7091" w:rsidRPr="00C163E7" w:rsidRDefault="003D7091" w:rsidP="003D7091">
      <w:pPr>
        <w:autoSpaceDE w:val="0"/>
        <w:autoSpaceDN w:val="0"/>
        <w:adjustRightInd w:val="0"/>
        <w:spacing w:after="0" w:line="240" w:lineRule="auto"/>
        <w:rPr>
          <w:color w:val="auto"/>
        </w:rPr>
      </w:pPr>
      <w:r w:rsidRPr="00C163E7">
        <w:rPr>
          <w:color w:val="auto"/>
        </w:rPr>
        <w:t>• telefoonlijstje</w:t>
      </w:r>
    </w:p>
    <w:p w14:paraId="756D24EB" w14:textId="77777777" w:rsidR="003D7091" w:rsidRPr="00C163E7" w:rsidRDefault="003D7091" w:rsidP="003D7091">
      <w:pPr>
        <w:autoSpaceDE w:val="0"/>
        <w:autoSpaceDN w:val="0"/>
        <w:adjustRightInd w:val="0"/>
        <w:spacing w:after="0" w:line="240" w:lineRule="auto"/>
        <w:rPr>
          <w:color w:val="auto"/>
        </w:rPr>
      </w:pPr>
      <w:r w:rsidRPr="00C163E7">
        <w:rPr>
          <w:color w:val="auto"/>
        </w:rPr>
        <w:t>• kaartje algoritme reanimatie</w:t>
      </w:r>
      <w:r w:rsidR="00C163E7">
        <w:rPr>
          <w:color w:val="auto"/>
        </w:rPr>
        <w:t>/ALS (ook via zakkaartjes app te raadplegen)</w:t>
      </w:r>
    </w:p>
    <w:p w14:paraId="772E2F9F" w14:textId="77777777" w:rsidR="003D7091" w:rsidRPr="00C163E7" w:rsidRDefault="003D7091" w:rsidP="003D7091">
      <w:pPr>
        <w:autoSpaceDE w:val="0"/>
        <w:autoSpaceDN w:val="0"/>
        <w:adjustRightInd w:val="0"/>
        <w:spacing w:after="0" w:line="240" w:lineRule="auto"/>
        <w:rPr>
          <w:color w:val="auto"/>
        </w:rPr>
      </w:pPr>
      <w:r w:rsidRPr="00C163E7">
        <w:rPr>
          <w:color w:val="auto"/>
        </w:rPr>
        <w:t>• kaartje stappenplan visitelopen en overdracht volgens SBAR</w:t>
      </w:r>
      <w:r w:rsidR="00C163E7">
        <w:rPr>
          <w:color w:val="auto"/>
        </w:rPr>
        <w:t>R</w:t>
      </w:r>
      <w:r w:rsidRPr="00C163E7">
        <w:rPr>
          <w:color w:val="auto"/>
        </w:rPr>
        <w:t xml:space="preserve"> methode</w:t>
      </w:r>
    </w:p>
    <w:p w14:paraId="41E5E876" w14:textId="77777777" w:rsidR="00C163E7" w:rsidRDefault="003D7091" w:rsidP="003D7091">
      <w:pPr>
        <w:autoSpaceDE w:val="0"/>
        <w:autoSpaceDN w:val="0"/>
        <w:adjustRightInd w:val="0"/>
        <w:spacing w:after="0" w:line="240" w:lineRule="auto"/>
        <w:rPr>
          <w:color w:val="auto"/>
        </w:rPr>
      </w:pPr>
      <w:r w:rsidRPr="00C163E7">
        <w:rPr>
          <w:color w:val="auto"/>
        </w:rPr>
        <w:t xml:space="preserve">• </w:t>
      </w:r>
      <w:r w:rsidR="00C163E7" w:rsidRPr="00C163E7">
        <w:rPr>
          <w:color w:val="auto"/>
        </w:rPr>
        <w:t xml:space="preserve">protocol </w:t>
      </w:r>
      <w:r w:rsidR="00C163E7">
        <w:rPr>
          <w:color w:val="auto"/>
        </w:rPr>
        <w:t>E</w:t>
      </w:r>
      <w:r w:rsidR="00B04D46">
        <w:rPr>
          <w:color w:val="auto"/>
        </w:rPr>
        <w:t xml:space="preserve">arly </w:t>
      </w:r>
      <w:r w:rsidR="00C163E7">
        <w:rPr>
          <w:color w:val="auto"/>
        </w:rPr>
        <w:t>W</w:t>
      </w:r>
      <w:r w:rsidR="00B04D46">
        <w:rPr>
          <w:color w:val="auto"/>
        </w:rPr>
        <w:t xml:space="preserve">arning </w:t>
      </w:r>
      <w:r w:rsidR="00C163E7">
        <w:rPr>
          <w:color w:val="auto"/>
        </w:rPr>
        <w:t>S</w:t>
      </w:r>
      <w:r w:rsidR="00B04D46">
        <w:rPr>
          <w:color w:val="auto"/>
        </w:rPr>
        <w:t>c</w:t>
      </w:r>
      <w:r w:rsidR="00C163E7">
        <w:rPr>
          <w:color w:val="auto"/>
        </w:rPr>
        <w:t xml:space="preserve">ore </w:t>
      </w:r>
      <w:r w:rsidR="00B04D46">
        <w:rPr>
          <w:color w:val="auto"/>
        </w:rPr>
        <w:t xml:space="preserve">(EWS) </w:t>
      </w:r>
      <w:r w:rsidR="00C163E7">
        <w:rPr>
          <w:color w:val="auto"/>
        </w:rPr>
        <w:t xml:space="preserve">en </w:t>
      </w:r>
      <w:r w:rsidR="00B04D46">
        <w:rPr>
          <w:color w:val="auto"/>
        </w:rPr>
        <w:t xml:space="preserve">oproep </w:t>
      </w:r>
      <w:r w:rsidR="00C163E7">
        <w:rPr>
          <w:color w:val="auto"/>
        </w:rPr>
        <w:t>Spoed Interventie T</w:t>
      </w:r>
      <w:r w:rsidR="00C163E7" w:rsidRPr="00C163E7">
        <w:rPr>
          <w:color w:val="auto"/>
        </w:rPr>
        <w:t>eam (SIT)</w:t>
      </w:r>
    </w:p>
    <w:p w14:paraId="2C13E0E4" w14:textId="77777777" w:rsidR="003D7091" w:rsidRPr="00C163E7" w:rsidRDefault="003D7091" w:rsidP="003D7091">
      <w:pPr>
        <w:autoSpaceDE w:val="0"/>
        <w:autoSpaceDN w:val="0"/>
        <w:adjustRightInd w:val="0"/>
        <w:spacing w:after="0" w:line="240" w:lineRule="auto"/>
        <w:rPr>
          <w:color w:val="auto"/>
        </w:rPr>
      </w:pPr>
      <w:r w:rsidRPr="00C163E7">
        <w:rPr>
          <w:color w:val="auto"/>
        </w:rPr>
        <w:t xml:space="preserve">• </w:t>
      </w:r>
      <w:r w:rsidR="00C163E7">
        <w:rPr>
          <w:color w:val="auto"/>
        </w:rPr>
        <w:t>zorgpad hartfalen cardiologen Rijnmond-Zuid</w:t>
      </w:r>
    </w:p>
    <w:p w14:paraId="11A7657F" w14:textId="77777777" w:rsidR="003D7091" w:rsidRPr="00C163E7" w:rsidRDefault="003D7091" w:rsidP="003D7091">
      <w:pPr>
        <w:autoSpaceDE w:val="0"/>
        <w:autoSpaceDN w:val="0"/>
        <w:adjustRightInd w:val="0"/>
        <w:spacing w:after="0" w:line="240" w:lineRule="auto"/>
        <w:rPr>
          <w:color w:val="auto"/>
        </w:rPr>
      </w:pPr>
      <w:r w:rsidRPr="00C163E7">
        <w:rPr>
          <w:color w:val="auto"/>
        </w:rPr>
        <w:t xml:space="preserve">• samenvatting </w:t>
      </w:r>
      <w:r w:rsidR="00C163E7">
        <w:rPr>
          <w:color w:val="auto"/>
        </w:rPr>
        <w:t>IKNL richtlijn pijn (tevens terug te vinden op www.pallialine.nl)</w:t>
      </w:r>
    </w:p>
    <w:p w14:paraId="5DED645E" w14:textId="77777777" w:rsidR="00FE625B" w:rsidRPr="00C163E7" w:rsidRDefault="003D7091" w:rsidP="003D7091">
      <w:pPr>
        <w:autoSpaceDE w:val="0"/>
        <w:autoSpaceDN w:val="0"/>
        <w:adjustRightInd w:val="0"/>
        <w:spacing w:after="0" w:line="240" w:lineRule="auto"/>
        <w:rPr>
          <w:color w:val="auto"/>
        </w:rPr>
      </w:pPr>
      <w:r w:rsidRPr="00C163E7">
        <w:rPr>
          <w:color w:val="auto"/>
        </w:rPr>
        <w:t xml:space="preserve">• samenvatting </w:t>
      </w:r>
      <w:r w:rsidR="00C163E7">
        <w:rPr>
          <w:color w:val="auto"/>
        </w:rPr>
        <w:t xml:space="preserve">IKNL </w:t>
      </w:r>
      <w:r w:rsidRPr="00C163E7">
        <w:rPr>
          <w:color w:val="auto"/>
        </w:rPr>
        <w:t xml:space="preserve">richtlijn </w:t>
      </w:r>
      <w:r w:rsidR="00FE625B">
        <w:rPr>
          <w:color w:val="auto"/>
        </w:rPr>
        <w:t>dyspnoe in de palliatieve fase (idem)</w:t>
      </w:r>
    </w:p>
    <w:p w14:paraId="773062EE" w14:textId="77777777" w:rsidR="003D7091" w:rsidRPr="00C163E7" w:rsidRDefault="003D7091" w:rsidP="00FE625B">
      <w:pPr>
        <w:autoSpaceDE w:val="0"/>
        <w:autoSpaceDN w:val="0"/>
        <w:adjustRightInd w:val="0"/>
        <w:spacing w:after="0" w:line="240" w:lineRule="auto"/>
        <w:rPr>
          <w:color w:val="auto"/>
        </w:rPr>
      </w:pPr>
      <w:r w:rsidRPr="00C163E7">
        <w:rPr>
          <w:color w:val="auto"/>
        </w:rPr>
        <w:t xml:space="preserve">• </w:t>
      </w:r>
      <w:r w:rsidR="00FE625B">
        <w:rPr>
          <w:color w:val="auto"/>
        </w:rPr>
        <w:t>samenvatting IKNL richtlijn p</w:t>
      </w:r>
      <w:r w:rsidR="00FE625B" w:rsidRPr="00C163E7">
        <w:rPr>
          <w:color w:val="auto"/>
        </w:rPr>
        <w:t>alliatieve sedatie</w:t>
      </w:r>
      <w:r w:rsidR="00FE625B">
        <w:rPr>
          <w:color w:val="auto"/>
        </w:rPr>
        <w:t xml:space="preserve"> (idem) </w:t>
      </w:r>
    </w:p>
    <w:p w14:paraId="16503D2C" w14:textId="77777777" w:rsidR="003D7091" w:rsidRPr="00C163E7" w:rsidRDefault="003D7091" w:rsidP="003D7091">
      <w:pPr>
        <w:autoSpaceDE w:val="0"/>
        <w:autoSpaceDN w:val="0"/>
        <w:adjustRightInd w:val="0"/>
        <w:spacing w:after="0" w:line="240" w:lineRule="auto"/>
        <w:rPr>
          <w:color w:val="auto"/>
        </w:rPr>
      </w:pPr>
      <w:r w:rsidRPr="00C163E7">
        <w:rPr>
          <w:color w:val="auto"/>
        </w:rPr>
        <w:t xml:space="preserve">• </w:t>
      </w:r>
      <w:r w:rsidR="00FE625B">
        <w:rPr>
          <w:color w:val="auto"/>
        </w:rPr>
        <w:t xml:space="preserve">samenvatting IKNL richtlijn ondervoeding (tevens terug te vinden op www.oncoline.nl) </w:t>
      </w:r>
    </w:p>
    <w:p w14:paraId="1F478C71" w14:textId="77777777" w:rsidR="00764BA7" w:rsidRDefault="00764BA7">
      <w:pPr>
        <w:pStyle w:val="Kop2"/>
        <w:spacing w:after="137"/>
        <w:ind w:left="-5"/>
      </w:pPr>
    </w:p>
    <w:p w14:paraId="16E37B28" w14:textId="77777777" w:rsidR="005D52D6" w:rsidRDefault="00BA614D">
      <w:pPr>
        <w:pStyle w:val="Kop2"/>
        <w:spacing w:after="137"/>
        <w:ind w:left="-5"/>
      </w:pPr>
      <w:r>
        <w:t>1.</w:t>
      </w:r>
      <w:r w:rsidR="00084B89">
        <w:t>7</w:t>
      </w:r>
      <w:r>
        <w:t xml:space="preserve"> </w:t>
      </w:r>
      <w:r w:rsidR="00084B89">
        <w:tab/>
      </w:r>
      <w:r>
        <w:t>Afspraken opleidingskosten</w:t>
      </w:r>
    </w:p>
    <w:p w14:paraId="2FF87889" w14:textId="77777777" w:rsidR="006477D3" w:rsidRDefault="006477D3" w:rsidP="006477D3">
      <w:pPr>
        <w:autoSpaceDE w:val="0"/>
        <w:autoSpaceDN w:val="0"/>
        <w:adjustRightInd w:val="0"/>
        <w:spacing w:after="0" w:line="240" w:lineRule="auto"/>
        <w:rPr>
          <w:color w:val="000000"/>
        </w:rPr>
      </w:pPr>
      <w:r>
        <w:rPr>
          <w:color w:val="000000"/>
        </w:rPr>
        <w:t>Voor alle arts-assistenten geldt dat de kosten die verplicht zijn in het kader van de opleiding en het</w:t>
      </w:r>
      <w:r w:rsidR="00894E9F">
        <w:rPr>
          <w:color w:val="000000"/>
        </w:rPr>
        <w:t xml:space="preserve"> </w:t>
      </w:r>
      <w:r>
        <w:rPr>
          <w:color w:val="000000"/>
        </w:rPr>
        <w:t>werken in Ikazia volledig worden vergoed. Daarnaast wordt een deel van niet-verplicht te maken kosten vergoed. De opleiding tot medisch specialist wordt bekostigd door het Opleidingsfonds. In het door dit fonds beschikbaar gestelde bedrag per AIOS is een gedeelte bestemd voor kosten die gemaakt worden in het kader van de opleiding.</w:t>
      </w:r>
    </w:p>
    <w:p w14:paraId="6A34F2CA" w14:textId="77777777" w:rsidR="006477D3" w:rsidRDefault="006477D3" w:rsidP="006477D3">
      <w:pPr>
        <w:autoSpaceDE w:val="0"/>
        <w:autoSpaceDN w:val="0"/>
        <w:adjustRightInd w:val="0"/>
        <w:spacing w:after="0" w:line="240" w:lineRule="auto"/>
        <w:rPr>
          <w:color w:val="000000"/>
        </w:rPr>
      </w:pPr>
      <w:r w:rsidRPr="009565AC">
        <w:rPr>
          <w:color w:val="auto"/>
        </w:rPr>
        <w:t>In onderstaande tabel</w:t>
      </w:r>
      <w:r w:rsidRPr="009565AC">
        <w:rPr>
          <w:color w:val="000000"/>
        </w:rPr>
        <w:t xml:space="preserve"> </w:t>
      </w:r>
      <w:r>
        <w:rPr>
          <w:color w:val="000000"/>
        </w:rPr>
        <w:t>staat exact beschreven welke kosten vergoed worden. Deze overzichten zijn</w:t>
      </w:r>
      <w:r w:rsidR="00894E9F">
        <w:rPr>
          <w:color w:val="000000"/>
        </w:rPr>
        <w:t xml:space="preserve"> </w:t>
      </w:r>
      <w:r>
        <w:rPr>
          <w:color w:val="000000"/>
        </w:rPr>
        <w:t>opgesteld vanuit het Leerhuis, in samenwerking met de opleiders van de verschillende medische</w:t>
      </w:r>
      <w:r w:rsidR="00894E9F">
        <w:rPr>
          <w:color w:val="000000"/>
        </w:rPr>
        <w:t xml:space="preserve"> </w:t>
      </w:r>
      <w:r>
        <w:rPr>
          <w:color w:val="000000"/>
        </w:rPr>
        <w:t>vervolgopleidingen en de directie van Ikazia, onder toezicht van en goedgekeurd door de COC.</w:t>
      </w:r>
    </w:p>
    <w:p w14:paraId="0C53131E" w14:textId="77777777" w:rsidR="007D2B96" w:rsidRDefault="007D2B96" w:rsidP="00E71D05">
      <w:pPr>
        <w:autoSpaceDE w:val="0"/>
        <w:autoSpaceDN w:val="0"/>
        <w:adjustRightInd w:val="0"/>
        <w:spacing w:after="0" w:line="240" w:lineRule="auto"/>
        <w:ind w:left="0" w:firstLine="0"/>
        <w:rPr>
          <w:color w:val="000000"/>
        </w:rPr>
      </w:pPr>
    </w:p>
    <w:p w14:paraId="6A11104E" w14:textId="77777777" w:rsidR="00E71D05" w:rsidRDefault="00E71D05" w:rsidP="00E71D05">
      <w:pPr>
        <w:autoSpaceDE w:val="0"/>
        <w:autoSpaceDN w:val="0"/>
        <w:adjustRightInd w:val="0"/>
        <w:spacing w:after="0" w:line="240" w:lineRule="auto"/>
        <w:ind w:left="0" w:firstLine="0"/>
        <w:rPr>
          <w:color w:val="000000"/>
        </w:rPr>
      </w:pPr>
    </w:p>
    <w:p w14:paraId="2BAB7932" w14:textId="77777777" w:rsidR="00E71D05" w:rsidRDefault="00E71D05" w:rsidP="00E71D05">
      <w:pPr>
        <w:autoSpaceDE w:val="0"/>
        <w:autoSpaceDN w:val="0"/>
        <w:adjustRightInd w:val="0"/>
        <w:spacing w:after="0" w:line="240" w:lineRule="auto"/>
        <w:ind w:left="0" w:firstLine="0"/>
        <w:rPr>
          <w:color w:val="000000"/>
        </w:rPr>
      </w:pPr>
    </w:p>
    <w:p w14:paraId="6C554C7A" w14:textId="77777777" w:rsidR="00E71D05" w:rsidRDefault="00E71D05" w:rsidP="00E71D05">
      <w:pPr>
        <w:autoSpaceDE w:val="0"/>
        <w:autoSpaceDN w:val="0"/>
        <w:adjustRightInd w:val="0"/>
        <w:spacing w:after="0" w:line="240" w:lineRule="auto"/>
        <w:ind w:left="0" w:firstLine="0"/>
        <w:rPr>
          <w:color w:val="000000"/>
        </w:rPr>
      </w:pPr>
    </w:p>
    <w:p w14:paraId="1F63D1F1" w14:textId="77777777" w:rsidR="00E71D05" w:rsidRDefault="00E71D05" w:rsidP="00E71D05">
      <w:pPr>
        <w:autoSpaceDE w:val="0"/>
        <w:autoSpaceDN w:val="0"/>
        <w:adjustRightInd w:val="0"/>
        <w:spacing w:after="0" w:line="240" w:lineRule="auto"/>
        <w:ind w:left="0" w:firstLine="0"/>
        <w:rPr>
          <w:color w:val="000000"/>
        </w:rPr>
      </w:pPr>
    </w:p>
    <w:p w14:paraId="5379DA80" w14:textId="77777777" w:rsidR="00E71D05" w:rsidRDefault="00E71D05" w:rsidP="00E71D05">
      <w:pPr>
        <w:autoSpaceDE w:val="0"/>
        <w:autoSpaceDN w:val="0"/>
        <w:adjustRightInd w:val="0"/>
        <w:spacing w:after="0" w:line="240" w:lineRule="auto"/>
        <w:ind w:left="0" w:firstLine="0"/>
        <w:rPr>
          <w:color w:val="000000"/>
        </w:rPr>
      </w:pPr>
    </w:p>
    <w:p w14:paraId="04C03313" w14:textId="77777777" w:rsidR="00E71D05" w:rsidRDefault="00E71D05" w:rsidP="00E71D05">
      <w:pPr>
        <w:autoSpaceDE w:val="0"/>
        <w:autoSpaceDN w:val="0"/>
        <w:adjustRightInd w:val="0"/>
        <w:spacing w:after="0" w:line="240" w:lineRule="auto"/>
        <w:ind w:left="0" w:firstLine="0"/>
        <w:rPr>
          <w:color w:val="000000"/>
        </w:rPr>
      </w:pPr>
    </w:p>
    <w:p w14:paraId="5C7419D2" w14:textId="77777777" w:rsidR="00E71D05" w:rsidRDefault="00E71D05" w:rsidP="00E71D05">
      <w:pPr>
        <w:autoSpaceDE w:val="0"/>
        <w:autoSpaceDN w:val="0"/>
        <w:adjustRightInd w:val="0"/>
        <w:spacing w:after="0" w:line="240" w:lineRule="auto"/>
        <w:ind w:left="0" w:firstLine="0"/>
        <w:rPr>
          <w:color w:val="000000"/>
        </w:rPr>
      </w:pPr>
    </w:p>
    <w:p w14:paraId="6D0F76C9" w14:textId="77777777" w:rsidR="00E71D05" w:rsidRDefault="00E71D05" w:rsidP="00E71D05">
      <w:pPr>
        <w:autoSpaceDE w:val="0"/>
        <w:autoSpaceDN w:val="0"/>
        <w:adjustRightInd w:val="0"/>
        <w:spacing w:after="0" w:line="240" w:lineRule="auto"/>
        <w:ind w:left="0" w:firstLine="0"/>
        <w:rPr>
          <w:color w:val="000000"/>
        </w:rPr>
      </w:pPr>
    </w:p>
    <w:p w14:paraId="054CF3A3" w14:textId="77777777" w:rsidR="00E71D05" w:rsidRDefault="00E71D05" w:rsidP="00E71D05">
      <w:pPr>
        <w:autoSpaceDE w:val="0"/>
        <w:autoSpaceDN w:val="0"/>
        <w:adjustRightInd w:val="0"/>
        <w:spacing w:after="0" w:line="240" w:lineRule="auto"/>
        <w:ind w:left="0" w:firstLine="0"/>
        <w:rPr>
          <w:color w:val="000000"/>
        </w:rPr>
      </w:pPr>
    </w:p>
    <w:p w14:paraId="742B5601" w14:textId="77777777" w:rsidR="00503F8A" w:rsidRDefault="00503F8A" w:rsidP="00E71D05">
      <w:pPr>
        <w:autoSpaceDE w:val="0"/>
        <w:autoSpaceDN w:val="0"/>
        <w:adjustRightInd w:val="0"/>
        <w:spacing w:after="0" w:line="240" w:lineRule="auto"/>
        <w:ind w:left="0" w:firstLine="0"/>
        <w:rPr>
          <w:color w:val="000000"/>
        </w:rPr>
        <w:sectPr w:rsidR="00503F8A" w:rsidSect="00D80A8D">
          <w:pgSz w:w="12746" w:h="17678"/>
          <w:pgMar w:top="1417" w:right="1417" w:bottom="1417" w:left="1417" w:header="0" w:footer="1304" w:gutter="0"/>
          <w:cols w:space="720"/>
          <w:titlePg/>
          <w:docGrid w:linePitch="299"/>
        </w:sectPr>
      </w:pPr>
    </w:p>
    <w:p w14:paraId="3D8F617E" w14:textId="77777777" w:rsidR="00503F8A" w:rsidRDefault="00503F8A" w:rsidP="00E71D05">
      <w:pPr>
        <w:autoSpaceDE w:val="0"/>
        <w:autoSpaceDN w:val="0"/>
        <w:adjustRightInd w:val="0"/>
        <w:spacing w:after="0" w:line="240" w:lineRule="auto"/>
        <w:ind w:left="0" w:firstLine="0"/>
        <w:rPr>
          <w:color w:val="000000"/>
        </w:rPr>
        <w:sectPr w:rsidR="00503F8A" w:rsidSect="00D80A8D">
          <w:pgSz w:w="17678" w:h="12746" w:orient="landscape"/>
          <w:pgMar w:top="1418" w:right="1418" w:bottom="1418" w:left="1418" w:header="0" w:footer="1304" w:gutter="0"/>
          <w:cols w:space="720"/>
          <w:titlePg/>
          <w:docGrid w:linePitch="299"/>
        </w:sectPr>
      </w:pPr>
      <w:r>
        <w:rPr>
          <w:noProof/>
          <w:color w:val="000000"/>
          <w:lang w:val="nl-NL" w:eastAsia="nl-NL"/>
        </w:rPr>
        <w:lastRenderedPageBreak/>
        <w:drawing>
          <wp:inline distT="0" distB="0" distL="0" distR="0" wp14:anchorId="3AF8331B" wp14:editId="5ECD56EB">
            <wp:extent cx="9728367" cy="5103341"/>
            <wp:effectExtent l="0" t="0" r="6350" b="2540"/>
            <wp:docPr id="215364" name="Afbeelding 21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46354" cy="5112777"/>
                    </a:xfrm>
                    <a:prstGeom prst="rect">
                      <a:avLst/>
                    </a:prstGeom>
                    <a:noFill/>
                    <a:ln>
                      <a:noFill/>
                    </a:ln>
                  </pic:spPr>
                </pic:pic>
              </a:graphicData>
            </a:graphic>
          </wp:inline>
        </w:drawing>
      </w:r>
    </w:p>
    <w:p w14:paraId="409C05CD" w14:textId="77777777" w:rsidR="00503F8A" w:rsidRDefault="00503F8A" w:rsidP="00E71D05">
      <w:pPr>
        <w:autoSpaceDE w:val="0"/>
        <w:autoSpaceDN w:val="0"/>
        <w:adjustRightInd w:val="0"/>
        <w:spacing w:after="0" w:line="240" w:lineRule="auto"/>
        <w:ind w:left="0" w:firstLine="0"/>
        <w:rPr>
          <w:color w:val="000000"/>
        </w:rPr>
        <w:sectPr w:rsidR="00503F8A" w:rsidSect="00D80A8D">
          <w:pgSz w:w="17678" w:h="12746" w:orient="landscape"/>
          <w:pgMar w:top="1418" w:right="1418" w:bottom="1418" w:left="1418" w:header="0" w:footer="1304" w:gutter="0"/>
          <w:cols w:space="720"/>
          <w:titlePg/>
          <w:docGrid w:linePitch="299"/>
        </w:sectPr>
      </w:pPr>
      <w:r>
        <w:rPr>
          <w:noProof/>
          <w:color w:val="000000"/>
          <w:lang w:val="nl-NL" w:eastAsia="nl-NL"/>
        </w:rPr>
        <w:lastRenderedPageBreak/>
        <w:drawing>
          <wp:inline distT="0" distB="0" distL="0" distR="0" wp14:anchorId="068C537C" wp14:editId="506B74EB">
            <wp:extent cx="9793350" cy="5214551"/>
            <wp:effectExtent l="0" t="0" r="0" b="5715"/>
            <wp:docPr id="215365" name="Afbeelding 21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13985" cy="5225538"/>
                    </a:xfrm>
                    <a:prstGeom prst="rect">
                      <a:avLst/>
                    </a:prstGeom>
                    <a:noFill/>
                    <a:ln>
                      <a:noFill/>
                    </a:ln>
                  </pic:spPr>
                </pic:pic>
              </a:graphicData>
            </a:graphic>
          </wp:inline>
        </w:drawing>
      </w:r>
    </w:p>
    <w:p w14:paraId="3C9759F2" w14:textId="77777777" w:rsidR="00503F8A" w:rsidRDefault="00503F8A" w:rsidP="00E71D05">
      <w:pPr>
        <w:autoSpaceDE w:val="0"/>
        <w:autoSpaceDN w:val="0"/>
        <w:adjustRightInd w:val="0"/>
        <w:spacing w:after="0" w:line="240" w:lineRule="auto"/>
        <w:ind w:left="0" w:firstLine="0"/>
        <w:rPr>
          <w:color w:val="000000"/>
        </w:rPr>
        <w:sectPr w:rsidR="00503F8A" w:rsidSect="00D80A8D">
          <w:pgSz w:w="17678" w:h="12746" w:orient="landscape"/>
          <w:pgMar w:top="1418" w:right="1418" w:bottom="1418" w:left="1418" w:header="0" w:footer="1304" w:gutter="0"/>
          <w:cols w:space="720"/>
          <w:titlePg/>
          <w:docGrid w:linePitch="299"/>
        </w:sectPr>
      </w:pPr>
      <w:r>
        <w:rPr>
          <w:noProof/>
          <w:color w:val="000000"/>
          <w:lang w:val="nl-NL" w:eastAsia="nl-NL"/>
        </w:rPr>
        <w:lastRenderedPageBreak/>
        <w:drawing>
          <wp:inline distT="0" distB="0" distL="0" distR="0" wp14:anchorId="4571300A" wp14:editId="224CD337">
            <wp:extent cx="9640912" cy="5189838"/>
            <wp:effectExtent l="0" t="0" r="0" b="0"/>
            <wp:docPr id="215366" name="Afbeelding 21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54274" cy="5197031"/>
                    </a:xfrm>
                    <a:prstGeom prst="rect">
                      <a:avLst/>
                    </a:prstGeom>
                    <a:noFill/>
                    <a:ln>
                      <a:noFill/>
                    </a:ln>
                  </pic:spPr>
                </pic:pic>
              </a:graphicData>
            </a:graphic>
          </wp:inline>
        </w:drawing>
      </w:r>
    </w:p>
    <w:p w14:paraId="156275E7" w14:textId="77777777" w:rsidR="00503F8A" w:rsidRDefault="00503F8A" w:rsidP="00E71D05">
      <w:pPr>
        <w:autoSpaceDE w:val="0"/>
        <w:autoSpaceDN w:val="0"/>
        <w:adjustRightInd w:val="0"/>
        <w:spacing w:after="0" w:line="240" w:lineRule="auto"/>
        <w:ind w:left="0" w:firstLine="0"/>
        <w:rPr>
          <w:color w:val="000000"/>
        </w:rPr>
        <w:sectPr w:rsidR="00503F8A" w:rsidSect="00D80A8D">
          <w:pgSz w:w="17678" w:h="12746" w:orient="landscape"/>
          <w:pgMar w:top="1418" w:right="1418" w:bottom="1418" w:left="1418" w:header="0" w:footer="1304" w:gutter="0"/>
          <w:cols w:space="720"/>
          <w:titlePg/>
          <w:docGrid w:linePitch="299"/>
        </w:sectPr>
      </w:pPr>
      <w:r>
        <w:rPr>
          <w:noProof/>
          <w:color w:val="000000"/>
          <w:lang w:val="nl-NL" w:eastAsia="nl-NL"/>
        </w:rPr>
        <w:lastRenderedPageBreak/>
        <w:drawing>
          <wp:inline distT="0" distB="0" distL="0" distR="0" wp14:anchorId="784FA7D0" wp14:editId="22E5D7AB">
            <wp:extent cx="9720694" cy="4967416"/>
            <wp:effectExtent l="0" t="0" r="0" b="5080"/>
            <wp:docPr id="215368" name="Afbeelding 21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39255" cy="4976901"/>
                    </a:xfrm>
                    <a:prstGeom prst="rect">
                      <a:avLst/>
                    </a:prstGeom>
                    <a:noFill/>
                    <a:ln>
                      <a:noFill/>
                    </a:ln>
                  </pic:spPr>
                </pic:pic>
              </a:graphicData>
            </a:graphic>
          </wp:inline>
        </w:drawing>
      </w:r>
    </w:p>
    <w:p w14:paraId="18E5DAA3" w14:textId="77777777" w:rsidR="00503F8A" w:rsidRDefault="00503F8A" w:rsidP="00E71D05">
      <w:pPr>
        <w:autoSpaceDE w:val="0"/>
        <w:autoSpaceDN w:val="0"/>
        <w:adjustRightInd w:val="0"/>
        <w:spacing w:after="0" w:line="240" w:lineRule="auto"/>
        <w:ind w:left="0" w:firstLine="0"/>
        <w:rPr>
          <w:color w:val="000000"/>
        </w:rPr>
      </w:pPr>
      <w:r>
        <w:rPr>
          <w:noProof/>
          <w:color w:val="000000"/>
          <w:lang w:val="nl-NL" w:eastAsia="nl-NL"/>
        </w:rPr>
        <w:lastRenderedPageBreak/>
        <w:drawing>
          <wp:inline distT="0" distB="0" distL="0" distR="0" wp14:anchorId="668F6D65" wp14:editId="2764B753">
            <wp:extent cx="9595777" cy="2792627"/>
            <wp:effectExtent l="0" t="0" r="5715" b="8255"/>
            <wp:docPr id="215369" name="Afbeelding 21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27491" cy="2801857"/>
                    </a:xfrm>
                    <a:prstGeom prst="rect">
                      <a:avLst/>
                    </a:prstGeom>
                    <a:noFill/>
                    <a:ln>
                      <a:noFill/>
                    </a:ln>
                  </pic:spPr>
                </pic:pic>
              </a:graphicData>
            </a:graphic>
          </wp:inline>
        </w:drawing>
      </w:r>
    </w:p>
    <w:p w14:paraId="34D65B8F" w14:textId="77777777" w:rsidR="009D7043" w:rsidRDefault="009D7043" w:rsidP="00E71D05">
      <w:pPr>
        <w:autoSpaceDE w:val="0"/>
        <w:autoSpaceDN w:val="0"/>
        <w:adjustRightInd w:val="0"/>
        <w:spacing w:after="0" w:line="240" w:lineRule="auto"/>
        <w:ind w:left="0" w:firstLine="0"/>
        <w:rPr>
          <w:color w:val="000000"/>
        </w:rPr>
      </w:pPr>
    </w:p>
    <w:p w14:paraId="1E8339A5" w14:textId="77777777" w:rsidR="009D7043" w:rsidRDefault="009D7043" w:rsidP="00E71D05">
      <w:pPr>
        <w:autoSpaceDE w:val="0"/>
        <w:autoSpaceDN w:val="0"/>
        <w:adjustRightInd w:val="0"/>
        <w:spacing w:after="0" w:line="240" w:lineRule="auto"/>
        <w:ind w:left="0" w:firstLine="0"/>
        <w:rPr>
          <w:color w:val="000000"/>
        </w:rPr>
      </w:pPr>
    </w:p>
    <w:p w14:paraId="2B47275D" w14:textId="77777777" w:rsidR="009D7043" w:rsidRDefault="009D7043" w:rsidP="00E71D05">
      <w:pPr>
        <w:autoSpaceDE w:val="0"/>
        <w:autoSpaceDN w:val="0"/>
        <w:adjustRightInd w:val="0"/>
        <w:spacing w:after="0" w:line="240" w:lineRule="auto"/>
        <w:ind w:left="0" w:firstLine="0"/>
        <w:rPr>
          <w:color w:val="000000"/>
        </w:rPr>
        <w:sectPr w:rsidR="009D7043" w:rsidSect="00D80A8D">
          <w:pgSz w:w="17678" w:h="12746" w:orient="landscape"/>
          <w:pgMar w:top="1418" w:right="1418" w:bottom="1418" w:left="1418" w:header="0" w:footer="1304" w:gutter="0"/>
          <w:cols w:space="720"/>
          <w:titlePg/>
          <w:docGrid w:linePitch="299"/>
        </w:sectPr>
      </w:pPr>
    </w:p>
    <w:p w14:paraId="450151A4" w14:textId="77777777" w:rsidR="005D52D6" w:rsidRDefault="00BA614D">
      <w:pPr>
        <w:pStyle w:val="Kop1"/>
        <w:ind w:left="-5"/>
      </w:pPr>
      <w:r>
        <w:t xml:space="preserve">Hoofdstuk 2 </w:t>
      </w:r>
      <w:r w:rsidR="0096240B">
        <w:tab/>
      </w:r>
      <w:r>
        <w:t>Taken en verantwoordelijkheden</w:t>
      </w:r>
    </w:p>
    <w:p w14:paraId="5EA5E3C8" w14:textId="77777777" w:rsidR="005D52D6" w:rsidRDefault="00BA614D">
      <w:pPr>
        <w:pStyle w:val="Kop2"/>
        <w:spacing w:after="137"/>
        <w:ind w:left="-5"/>
      </w:pPr>
      <w:r>
        <w:t xml:space="preserve">2.1 </w:t>
      </w:r>
      <w:r w:rsidR="00084B89">
        <w:tab/>
      </w:r>
      <w:r>
        <w:t>Taken en verantwoordelijkheden van de opleidingsgroep</w:t>
      </w:r>
    </w:p>
    <w:p w14:paraId="1D205C61" w14:textId="77777777" w:rsidR="007E51A2" w:rsidRPr="007E51A2" w:rsidRDefault="007E51A2" w:rsidP="009E04FC">
      <w:pPr>
        <w:autoSpaceDE w:val="0"/>
        <w:autoSpaceDN w:val="0"/>
        <w:adjustRightInd w:val="0"/>
        <w:spacing w:after="0" w:line="240" w:lineRule="auto"/>
        <w:rPr>
          <w:color w:val="000000"/>
          <w:sz w:val="16"/>
          <w:szCs w:val="16"/>
        </w:rPr>
      </w:pPr>
    </w:p>
    <w:p w14:paraId="7D84BE37" w14:textId="77777777" w:rsidR="009E04FC" w:rsidRDefault="009E04FC" w:rsidP="009E04FC">
      <w:pPr>
        <w:autoSpaceDE w:val="0"/>
        <w:autoSpaceDN w:val="0"/>
        <w:adjustRightInd w:val="0"/>
        <w:spacing w:after="0" w:line="240" w:lineRule="auto"/>
        <w:rPr>
          <w:color w:val="000000"/>
        </w:rPr>
      </w:pPr>
      <w:r>
        <w:rPr>
          <w:color w:val="000000"/>
        </w:rPr>
        <w:t>De opleidingsgroep is verantwoordelijk voor de kwaliteit, inhoud en vormgeving van de opleiding tot internist. Alle leden van de opleidingsgroep spannen zich gezamenlijk in voor de gewenste kwalitatief hoogstaande opleiding. Een aantal specialisten heeft hierin extra taken en verantwoordelijkheden</w:t>
      </w:r>
      <w:r w:rsidR="003168A4">
        <w:rPr>
          <w:color w:val="000000"/>
        </w:rPr>
        <w:t xml:space="preserve"> </w:t>
      </w:r>
      <w:r>
        <w:rPr>
          <w:color w:val="000000"/>
        </w:rPr>
        <w:t>zoals hieronder beschreven.</w:t>
      </w:r>
    </w:p>
    <w:p w14:paraId="68824109" w14:textId="77777777" w:rsidR="003168A4" w:rsidRPr="003168A4" w:rsidRDefault="003168A4" w:rsidP="009E04FC">
      <w:pPr>
        <w:autoSpaceDE w:val="0"/>
        <w:autoSpaceDN w:val="0"/>
        <w:adjustRightInd w:val="0"/>
        <w:spacing w:after="0" w:line="240" w:lineRule="auto"/>
        <w:rPr>
          <w:color w:val="000000"/>
          <w:sz w:val="16"/>
          <w:szCs w:val="16"/>
        </w:rPr>
      </w:pPr>
    </w:p>
    <w:p w14:paraId="6805D640" w14:textId="77777777" w:rsidR="009E04FC" w:rsidRDefault="009E04FC" w:rsidP="009E04FC">
      <w:pPr>
        <w:autoSpaceDE w:val="0"/>
        <w:autoSpaceDN w:val="0"/>
        <w:adjustRightInd w:val="0"/>
        <w:spacing w:after="0" w:line="240" w:lineRule="auto"/>
        <w:rPr>
          <w:color w:val="000000"/>
        </w:rPr>
      </w:pPr>
      <w:r>
        <w:rPr>
          <w:color w:val="000000"/>
        </w:rPr>
        <w:t>De opleider en plaatsvervangend opleider hebben samen de verantwoordelijkheid over de kwaliteit,</w:t>
      </w:r>
      <w:r w:rsidR="003168A4">
        <w:rPr>
          <w:color w:val="000000"/>
        </w:rPr>
        <w:t xml:space="preserve"> </w:t>
      </w:r>
      <w:r>
        <w:rPr>
          <w:color w:val="000000"/>
        </w:rPr>
        <w:t>inhoud en vormgeving van de opleiding. Taken zijn onderling verdeeld en worden indien nodig ook</w:t>
      </w:r>
      <w:r w:rsidR="003168A4">
        <w:rPr>
          <w:color w:val="000000"/>
        </w:rPr>
        <w:t xml:space="preserve"> </w:t>
      </w:r>
      <w:r>
        <w:rPr>
          <w:color w:val="000000"/>
        </w:rPr>
        <w:t>van elkaar overgenomen (conform CCMS regelgeving).</w:t>
      </w:r>
    </w:p>
    <w:p w14:paraId="42F9493D" w14:textId="77777777" w:rsidR="009E04FC" w:rsidRDefault="009E04FC" w:rsidP="009E04FC">
      <w:pPr>
        <w:autoSpaceDE w:val="0"/>
        <w:autoSpaceDN w:val="0"/>
        <w:adjustRightInd w:val="0"/>
        <w:spacing w:after="0" w:line="240" w:lineRule="auto"/>
        <w:rPr>
          <w:color w:val="000000"/>
        </w:rPr>
      </w:pPr>
    </w:p>
    <w:p w14:paraId="707B89E4" w14:textId="77777777" w:rsidR="009E04FC" w:rsidRDefault="009E04FC" w:rsidP="009E04FC">
      <w:pPr>
        <w:autoSpaceDE w:val="0"/>
        <w:autoSpaceDN w:val="0"/>
        <w:adjustRightInd w:val="0"/>
        <w:spacing w:after="0" w:line="240" w:lineRule="auto"/>
        <w:rPr>
          <w:color w:val="000000"/>
        </w:rPr>
      </w:pPr>
    </w:p>
    <w:p w14:paraId="4E65DCC6" w14:textId="77777777" w:rsidR="009E04FC" w:rsidRPr="00CB424E" w:rsidRDefault="009E04FC" w:rsidP="009E04FC">
      <w:pPr>
        <w:autoSpaceDE w:val="0"/>
        <w:autoSpaceDN w:val="0"/>
        <w:adjustRightInd w:val="0"/>
        <w:spacing w:after="0" w:line="240" w:lineRule="auto"/>
        <w:rPr>
          <w:rFonts w:asciiTheme="minorHAnsi" w:hAnsiTheme="minorHAnsi" w:cs="Calibri-Bold"/>
          <w:b/>
          <w:bCs/>
          <w:color w:val="000000"/>
        </w:rPr>
      </w:pPr>
      <w:r w:rsidRPr="00CB424E">
        <w:rPr>
          <w:rFonts w:asciiTheme="minorHAnsi" w:hAnsiTheme="minorHAnsi" w:cs="Calibri-Bold"/>
          <w:b/>
          <w:bCs/>
          <w:color w:val="000000"/>
        </w:rPr>
        <w:t>Taken en verantwoordelijkheden van de opleider</w:t>
      </w:r>
    </w:p>
    <w:p w14:paraId="34D375F7" w14:textId="77777777" w:rsidR="009E04FC" w:rsidRDefault="009E04FC" w:rsidP="009E04FC">
      <w:pPr>
        <w:autoSpaceDE w:val="0"/>
        <w:autoSpaceDN w:val="0"/>
        <w:adjustRightInd w:val="0"/>
        <w:spacing w:after="0" w:line="240" w:lineRule="auto"/>
        <w:rPr>
          <w:rFonts w:ascii="Calibri-Bold" w:hAnsi="Calibri-Bold" w:cs="Calibri-Bold"/>
          <w:b/>
          <w:bCs/>
          <w:color w:val="000000"/>
        </w:rPr>
      </w:pPr>
    </w:p>
    <w:p w14:paraId="45397B6D" w14:textId="3FCBDEAA" w:rsidR="009E04FC" w:rsidRDefault="005B5A4E" w:rsidP="009E04FC">
      <w:pPr>
        <w:autoSpaceDE w:val="0"/>
        <w:autoSpaceDN w:val="0"/>
        <w:adjustRightInd w:val="0"/>
        <w:spacing w:after="0" w:line="240" w:lineRule="auto"/>
        <w:rPr>
          <w:color w:val="000000"/>
        </w:rPr>
      </w:pPr>
      <w:r>
        <w:rPr>
          <w:color w:val="000000"/>
        </w:rPr>
        <w:t>Dr</w:t>
      </w:r>
      <w:r w:rsidR="007A0CA3">
        <w:rPr>
          <w:color w:val="000000"/>
        </w:rPr>
        <w:t>s. M. Wabbijn</w:t>
      </w:r>
      <w:r w:rsidR="009E04FC">
        <w:rPr>
          <w:color w:val="000000"/>
        </w:rPr>
        <w:t xml:space="preserve"> is </w:t>
      </w:r>
      <w:r w:rsidR="006A23AB">
        <w:rPr>
          <w:color w:val="000000"/>
        </w:rPr>
        <w:t>de</w:t>
      </w:r>
      <w:r w:rsidR="009E04FC">
        <w:rPr>
          <w:color w:val="000000"/>
        </w:rPr>
        <w:t xml:space="preserve"> opleider </w:t>
      </w:r>
      <w:r w:rsidR="006A23AB">
        <w:rPr>
          <w:color w:val="000000"/>
        </w:rPr>
        <w:t xml:space="preserve">en </w:t>
      </w:r>
      <w:r w:rsidR="009E04FC">
        <w:rPr>
          <w:color w:val="000000"/>
        </w:rPr>
        <w:t>primair verantwoordelijk voor alle zaken die de opleiding</w:t>
      </w:r>
      <w:r w:rsidR="004D0A16">
        <w:rPr>
          <w:color w:val="000000"/>
        </w:rPr>
        <w:t xml:space="preserve"> </w:t>
      </w:r>
      <w:r w:rsidR="009E04FC">
        <w:rPr>
          <w:color w:val="000000"/>
        </w:rPr>
        <w:t xml:space="preserve">betreffen en geeft leiding aan de opleidingsgroep. </w:t>
      </w:r>
      <w:r w:rsidR="007A0CA3">
        <w:rPr>
          <w:color w:val="000000"/>
        </w:rPr>
        <w:t>Zij</w:t>
      </w:r>
      <w:r w:rsidR="009E04FC">
        <w:rPr>
          <w:color w:val="000000"/>
        </w:rPr>
        <w:t xml:space="preserve"> wordt ondersteund door mw. N. Ghoerai-Harhangi, opleidingssecretaresse.</w:t>
      </w:r>
    </w:p>
    <w:p w14:paraId="4940E7CD" w14:textId="77777777" w:rsidR="007E51A2" w:rsidRPr="007E51A2" w:rsidRDefault="007E51A2">
      <w:pPr>
        <w:pStyle w:val="Kop4"/>
        <w:ind w:left="-4"/>
        <w:rPr>
          <w:sz w:val="16"/>
          <w:szCs w:val="16"/>
        </w:rPr>
      </w:pPr>
    </w:p>
    <w:p w14:paraId="5A099031" w14:textId="77777777" w:rsidR="005D52D6" w:rsidRDefault="00BA614D">
      <w:pPr>
        <w:pStyle w:val="Kop4"/>
        <w:ind w:left="-4"/>
      </w:pPr>
      <w:r>
        <w:t xml:space="preserve">Taken van de opleider </w:t>
      </w:r>
    </w:p>
    <w:p w14:paraId="3BED9725" w14:textId="77777777" w:rsidR="005D52D6" w:rsidRDefault="00BA614D" w:rsidP="00A3219F">
      <w:pPr>
        <w:pStyle w:val="Lijstalinea"/>
        <w:numPr>
          <w:ilvl w:val="0"/>
          <w:numId w:val="106"/>
        </w:numPr>
        <w:ind w:right="44"/>
      </w:pPr>
      <w:r>
        <w:t xml:space="preserve">Aannemen van AIOS, in gezamenlijkheid met de hoofdopleider </w:t>
      </w:r>
      <w:r w:rsidR="00514E3E">
        <w:t>Interne</w:t>
      </w:r>
      <w:r>
        <w:t xml:space="preserve"> geneeskunde van het Erasmus MC en de regionale opleiders van de OOR ZWN. </w:t>
      </w:r>
    </w:p>
    <w:p w14:paraId="24CC3D23" w14:textId="77777777" w:rsidR="005D52D6" w:rsidRDefault="00BA614D" w:rsidP="00A3219F">
      <w:pPr>
        <w:pStyle w:val="Lijstalinea"/>
        <w:numPr>
          <w:ilvl w:val="0"/>
          <w:numId w:val="106"/>
        </w:numPr>
        <w:ind w:right="44"/>
      </w:pPr>
      <w:r>
        <w:t>Het in samenspraak met de hoofdopleider opstellen van de opleidingsschema’s van de AIOS.</w:t>
      </w:r>
    </w:p>
    <w:p w14:paraId="4A522142" w14:textId="77777777" w:rsidR="005D52D6" w:rsidRDefault="00BA614D" w:rsidP="00A3219F">
      <w:pPr>
        <w:pStyle w:val="Lijstalinea"/>
        <w:numPr>
          <w:ilvl w:val="0"/>
          <w:numId w:val="106"/>
        </w:numPr>
        <w:ind w:right="44"/>
      </w:pPr>
      <w:r>
        <w:t xml:space="preserve">Bewaken van de structuur en inhoud van de opleiding van de AIOS </w:t>
      </w:r>
      <w:r w:rsidR="00514E3E">
        <w:t>Interne</w:t>
      </w:r>
      <w:r>
        <w:t xml:space="preserve"> geneeskunde in Ikazia.</w:t>
      </w:r>
    </w:p>
    <w:p w14:paraId="4BD2CDFF" w14:textId="6B1B7CA8" w:rsidR="003E345D" w:rsidRDefault="00BA614D" w:rsidP="00A3219F">
      <w:pPr>
        <w:pStyle w:val="Lijstalinea"/>
        <w:numPr>
          <w:ilvl w:val="0"/>
          <w:numId w:val="106"/>
        </w:numPr>
        <w:ind w:right="44"/>
      </w:pPr>
      <w:r>
        <w:t xml:space="preserve">Introductiegesprek bij start opleiding op de afdeling </w:t>
      </w:r>
      <w:r w:rsidR="00514E3E">
        <w:t>Interne</w:t>
      </w:r>
      <w:r>
        <w:t xml:space="preserve"> geneeskunde in het Ikazia ziekenhuis, inclusief bespreking IOP en portfolio.</w:t>
      </w:r>
    </w:p>
    <w:p w14:paraId="188A2DFF" w14:textId="4500DBB0" w:rsidR="008D7912" w:rsidRDefault="008D7912" w:rsidP="00A3219F">
      <w:pPr>
        <w:pStyle w:val="Lijstalinea"/>
        <w:numPr>
          <w:ilvl w:val="0"/>
          <w:numId w:val="106"/>
        </w:numPr>
        <w:ind w:right="44"/>
      </w:pPr>
      <w:r>
        <w:t xml:space="preserve">Eindverantwoordelijk voor beoordeling van EPA’s. </w:t>
      </w:r>
    </w:p>
    <w:p w14:paraId="7135947D" w14:textId="77777777" w:rsidR="003E345D" w:rsidRPr="003E345D" w:rsidRDefault="003E345D" w:rsidP="00A3219F">
      <w:pPr>
        <w:pStyle w:val="Lijstalinea"/>
        <w:numPr>
          <w:ilvl w:val="0"/>
          <w:numId w:val="106"/>
        </w:numPr>
        <w:ind w:right="44"/>
      </w:pPr>
      <w:r w:rsidRPr="002210EF">
        <w:rPr>
          <w:color w:val="000000"/>
        </w:rPr>
        <w:t>Bewaken van de voortgang van de opleiding van de individuele AIOS door:</w:t>
      </w:r>
    </w:p>
    <w:p w14:paraId="2F8E6BFC" w14:textId="20912FA4" w:rsidR="003E345D" w:rsidRPr="002210EF" w:rsidRDefault="008D7912" w:rsidP="008D7912">
      <w:pPr>
        <w:pStyle w:val="Lijstalinea"/>
        <w:numPr>
          <w:ilvl w:val="1"/>
          <w:numId w:val="106"/>
        </w:numPr>
        <w:autoSpaceDE w:val="0"/>
        <w:autoSpaceDN w:val="0"/>
        <w:adjustRightInd w:val="0"/>
        <w:spacing w:after="0" w:line="240" w:lineRule="auto"/>
        <w:rPr>
          <w:color w:val="000000"/>
        </w:rPr>
      </w:pPr>
      <w:r>
        <w:rPr>
          <w:color w:val="000000"/>
        </w:rPr>
        <w:t>c</w:t>
      </w:r>
      <w:r w:rsidR="003E345D" w:rsidRPr="002210EF">
        <w:rPr>
          <w:color w:val="000000"/>
        </w:rPr>
        <w:t>ontrole portfolio’s AIOS;</w:t>
      </w:r>
    </w:p>
    <w:p w14:paraId="05D15DAB" w14:textId="2DA8C32A" w:rsidR="003E345D" w:rsidRPr="002210EF" w:rsidRDefault="008D7912" w:rsidP="008D7912">
      <w:pPr>
        <w:pStyle w:val="Lijstalinea"/>
        <w:numPr>
          <w:ilvl w:val="1"/>
          <w:numId w:val="106"/>
        </w:numPr>
        <w:autoSpaceDE w:val="0"/>
        <w:autoSpaceDN w:val="0"/>
        <w:adjustRightInd w:val="0"/>
        <w:spacing w:after="0" w:line="240" w:lineRule="auto"/>
        <w:rPr>
          <w:color w:val="000000"/>
        </w:rPr>
      </w:pPr>
      <w:r>
        <w:rPr>
          <w:color w:val="000000"/>
        </w:rPr>
        <w:t>v</w:t>
      </w:r>
      <w:r w:rsidR="003E345D" w:rsidRPr="002210EF">
        <w:rPr>
          <w:color w:val="000000"/>
        </w:rPr>
        <w:t>oortgangsgesprekken en toetsingsmomenten conform CCMS regelgeving</w:t>
      </w:r>
      <w:r>
        <w:rPr>
          <w:color w:val="000000"/>
        </w:rPr>
        <w:t xml:space="preserve"> (jaarlijks beoordelingsgesprekken in principe samen met plaatsvervangend opleider)</w:t>
      </w:r>
      <w:r w:rsidR="003E345D" w:rsidRPr="002210EF">
        <w:rPr>
          <w:color w:val="000000"/>
        </w:rPr>
        <w:t>.</w:t>
      </w:r>
    </w:p>
    <w:p w14:paraId="4C0328A9" w14:textId="35915DE3" w:rsidR="005D52D6" w:rsidRDefault="00BA614D" w:rsidP="00A3219F">
      <w:pPr>
        <w:pStyle w:val="Lijstalinea"/>
        <w:numPr>
          <w:ilvl w:val="0"/>
          <w:numId w:val="106"/>
        </w:numPr>
        <w:ind w:right="44"/>
      </w:pPr>
      <w:r>
        <w:t>Eerstverantwoordelijke en aanspreekpunt voor AIOS bij problemen betreffende de opleiding.</w:t>
      </w:r>
    </w:p>
    <w:p w14:paraId="303BB66F" w14:textId="3F530C0C" w:rsidR="005D52D6" w:rsidRDefault="00BA614D" w:rsidP="00A3219F">
      <w:pPr>
        <w:pStyle w:val="Lijstalinea"/>
        <w:numPr>
          <w:ilvl w:val="0"/>
          <w:numId w:val="106"/>
        </w:numPr>
        <w:ind w:right="44"/>
      </w:pPr>
      <w:r>
        <w:t>Eerstverantwoordelijke bij problemen in de samenwerking met andere medisch specialisten betreffende de opleiding.</w:t>
      </w:r>
    </w:p>
    <w:p w14:paraId="7DD28E65" w14:textId="77777777" w:rsidR="005D52D6" w:rsidRDefault="00BA614D" w:rsidP="00A3219F">
      <w:pPr>
        <w:pStyle w:val="Lijstalinea"/>
        <w:numPr>
          <w:ilvl w:val="0"/>
          <w:numId w:val="106"/>
        </w:numPr>
        <w:ind w:right="44"/>
      </w:pPr>
      <w:r>
        <w:t>Aansturen opleidingsgroep en bewaken van gemaakte afspraken in het lokaal opleidingsplan.</w:t>
      </w:r>
    </w:p>
    <w:p w14:paraId="11ADC33D" w14:textId="77777777" w:rsidR="00BB2178" w:rsidRPr="00BB2178" w:rsidRDefault="00BB2178" w:rsidP="00A3219F">
      <w:pPr>
        <w:pStyle w:val="Lijstalinea"/>
        <w:numPr>
          <w:ilvl w:val="0"/>
          <w:numId w:val="106"/>
        </w:numPr>
        <w:ind w:right="44"/>
      </w:pPr>
      <w:r w:rsidRPr="002210EF">
        <w:rPr>
          <w:color w:val="000000"/>
        </w:rPr>
        <w:t>Lokale, regionale en landelijke ontwikkelingen m.b.t. de opleiding bijhouden en communiceren aan de AIOS en/of leden van de opleidingsgroep.</w:t>
      </w:r>
    </w:p>
    <w:p w14:paraId="5227A917" w14:textId="77777777" w:rsidR="00BB2178" w:rsidRPr="00BB2178" w:rsidRDefault="00BB2178" w:rsidP="00A3219F">
      <w:pPr>
        <w:pStyle w:val="Lijstalinea"/>
        <w:numPr>
          <w:ilvl w:val="0"/>
          <w:numId w:val="106"/>
        </w:numPr>
        <w:ind w:right="44"/>
      </w:pPr>
      <w:r w:rsidRPr="002210EF">
        <w:rPr>
          <w:color w:val="000000"/>
        </w:rPr>
        <w:t>Werving en selectie van ANIOS; sollicitatiegesprekken; logistiek rondom aanstelling (P en O, financiële zaken).</w:t>
      </w:r>
    </w:p>
    <w:p w14:paraId="568EBE75" w14:textId="3FBF93D1" w:rsidR="00BB2178" w:rsidRDefault="00BB2178" w:rsidP="00A3219F">
      <w:pPr>
        <w:pStyle w:val="Lijstalinea"/>
        <w:numPr>
          <w:ilvl w:val="0"/>
          <w:numId w:val="106"/>
        </w:numPr>
        <w:ind w:right="44"/>
      </w:pPr>
      <w:r w:rsidRPr="002210EF">
        <w:rPr>
          <w:color w:val="000000"/>
        </w:rPr>
        <w:t>Voortgangsgesprekken ANIOS</w:t>
      </w:r>
      <w:r w:rsidR="008D7912">
        <w:rPr>
          <w:color w:val="000000"/>
        </w:rPr>
        <w:t xml:space="preserve"> (voortgangsgesprek na 9 maanden in principe samen met plaatsvervangend opleider)</w:t>
      </w:r>
      <w:r w:rsidRPr="002210EF">
        <w:rPr>
          <w:color w:val="000000"/>
        </w:rPr>
        <w:t>.</w:t>
      </w:r>
    </w:p>
    <w:p w14:paraId="3D2D65F2" w14:textId="77777777" w:rsidR="00BB2178" w:rsidRDefault="00BB2178" w:rsidP="00A3219F">
      <w:pPr>
        <w:pStyle w:val="Lijstalinea"/>
        <w:numPr>
          <w:ilvl w:val="0"/>
          <w:numId w:val="106"/>
        </w:numPr>
        <w:ind w:right="44"/>
      </w:pPr>
      <w:r w:rsidRPr="002210EF">
        <w:rPr>
          <w:color w:val="000000"/>
        </w:rPr>
        <w:t>Begeleiden van en voorbereiden van de ANIOS op (de sollicitatie naar) een opleidingsplaats</w:t>
      </w:r>
      <w:r>
        <w:t>.</w:t>
      </w:r>
    </w:p>
    <w:p w14:paraId="11ACCDC8" w14:textId="77777777" w:rsidR="00BB2178" w:rsidRDefault="00BB2178" w:rsidP="00A3219F">
      <w:pPr>
        <w:pStyle w:val="Lijstalinea"/>
        <w:numPr>
          <w:ilvl w:val="0"/>
          <w:numId w:val="106"/>
        </w:numPr>
        <w:ind w:right="44"/>
      </w:pPr>
      <w:r w:rsidRPr="002210EF">
        <w:rPr>
          <w:color w:val="000000"/>
        </w:rPr>
        <w:t>Stimuleren en ondersteunen van presentaties/publicaties/onderzoek/bestuurlijke werkzaamheden door A(N)IOS.</w:t>
      </w:r>
    </w:p>
    <w:p w14:paraId="2D5F3578" w14:textId="77777777" w:rsidR="00BB2178" w:rsidRPr="00BB2178" w:rsidRDefault="00BB2178" w:rsidP="00A3219F">
      <w:pPr>
        <w:pStyle w:val="Lijstalinea"/>
        <w:numPr>
          <w:ilvl w:val="0"/>
          <w:numId w:val="106"/>
        </w:numPr>
        <w:ind w:right="44"/>
      </w:pPr>
      <w:r w:rsidRPr="002210EF">
        <w:rPr>
          <w:color w:val="000000"/>
        </w:rPr>
        <w:t>Schrijven van aanbevelingsbrieven, etc.</w:t>
      </w:r>
    </w:p>
    <w:p w14:paraId="3892FED5" w14:textId="77777777" w:rsidR="00BB2178" w:rsidRPr="0066015B" w:rsidRDefault="00BB2178" w:rsidP="00A3219F">
      <w:pPr>
        <w:pStyle w:val="Lijstalinea"/>
        <w:numPr>
          <w:ilvl w:val="0"/>
          <w:numId w:val="106"/>
        </w:numPr>
        <w:ind w:right="44"/>
      </w:pPr>
      <w:r w:rsidRPr="002210EF">
        <w:rPr>
          <w:color w:val="000000"/>
        </w:rPr>
        <w:lastRenderedPageBreak/>
        <w:t>Mentoraat: iedere arts-assistent voorzien van passende mentor, eerste contact leggen, bewaken voortgang.</w:t>
      </w:r>
    </w:p>
    <w:p w14:paraId="7A46FABB" w14:textId="77777777" w:rsidR="0066015B" w:rsidRPr="0066015B" w:rsidRDefault="0066015B" w:rsidP="00A3219F">
      <w:pPr>
        <w:pStyle w:val="Lijstalinea"/>
        <w:numPr>
          <w:ilvl w:val="0"/>
          <w:numId w:val="106"/>
        </w:numPr>
        <w:ind w:right="44"/>
      </w:pPr>
      <w:r w:rsidRPr="002210EF">
        <w:rPr>
          <w:color w:val="000000"/>
        </w:rPr>
        <w:t>Stageplanning / maken van stageroosters.</w:t>
      </w:r>
    </w:p>
    <w:p w14:paraId="100DD178" w14:textId="77777777" w:rsidR="0066015B" w:rsidRPr="00BB2178" w:rsidRDefault="0066015B" w:rsidP="00A3219F">
      <w:pPr>
        <w:pStyle w:val="Lijstalinea"/>
        <w:numPr>
          <w:ilvl w:val="0"/>
          <w:numId w:val="106"/>
        </w:numPr>
        <w:ind w:right="44"/>
      </w:pPr>
      <w:r w:rsidRPr="00F11791">
        <w:t xml:space="preserve">Controle dienst- en bezettingsroosters </w:t>
      </w:r>
      <w:r>
        <w:t>arts-assistenten (</w:t>
      </w:r>
      <w:r w:rsidRPr="00F11791">
        <w:t>AIOS</w:t>
      </w:r>
      <w:r>
        <w:t xml:space="preserve"> en ANIOS).</w:t>
      </w:r>
    </w:p>
    <w:p w14:paraId="7D29B40B" w14:textId="77777777" w:rsidR="00BB2178" w:rsidRDefault="00BB2178" w:rsidP="00A3219F">
      <w:pPr>
        <w:pStyle w:val="Lijstalinea"/>
        <w:numPr>
          <w:ilvl w:val="0"/>
          <w:numId w:val="106"/>
        </w:numPr>
        <w:ind w:right="44"/>
      </w:pPr>
      <w:r w:rsidRPr="002210EF">
        <w:rPr>
          <w:color w:val="000000"/>
        </w:rPr>
        <w:t>Organisatie opleidingsvergadering met de AIOS en opleidingsgroep (4x per jaar).</w:t>
      </w:r>
    </w:p>
    <w:p w14:paraId="43ED06D4" w14:textId="77777777" w:rsidR="005D52D6" w:rsidRDefault="00BA614D" w:rsidP="00A3219F">
      <w:pPr>
        <w:pStyle w:val="Lijstalinea"/>
        <w:numPr>
          <w:ilvl w:val="0"/>
          <w:numId w:val="106"/>
        </w:numPr>
        <w:ind w:right="44"/>
      </w:pPr>
      <w:r>
        <w:t>Lid Centrale Opleidingscommissie (COC) van het Ikazia ziekenhuis.</w:t>
      </w:r>
    </w:p>
    <w:p w14:paraId="772BBE2A" w14:textId="77777777" w:rsidR="005D52D6" w:rsidRDefault="00BB2178" w:rsidP="00A3219F">
      <w:pPr>
        <w:pStyle w:val="Lijstalinea"/>
        <w:numPr>
          <w:ilvl w:val="0"/>
          <w:numId w:val="106"/>
        </w:numPr>
        <w:ind w:right="44"/>
      </w:pPr>
      <w:r w:rsidRPr="002210EF">
        <w:rPr>
          <w:color w:val="000000"/>
        </w:rPr>
        <w:t>Voorzitter Introductiedag Ikazia: 1-2 keer per jaar.</w:t>
      </w:r>
    </w:p>
    <w:p w14:paraId="642B5894" w14:textId="77777777" w:rsidR="005D52D6" w:rsidRDefault="00BA614D" w:rsidP="00A3219F">
      <w:pPr>
        <w:pStyle w:val="Lijstalinea"/>
        <w:numPr>
          <w:ilvl w:val="0"/>
          <w:numId w:val="106"/>
        </w:numPr>
        <w:ind w:right="44"/>
      </w:pPr>
      <w:r>
        <w:t>Participatie in de opleidingsvergaderingen met leden van de regionale opleidingsgroep.</w:t>
      </w:r>
    </w:p>
    <w:p w14:paraId="6DF20167" w14:textId="77777777" w:rsidR="005D52D6" w:rsidRPr="0066015B" w:rsidRDefault="00BA614D" w:rsidP="00A3219F">
      <w:pPr>
        <w:pStyle w:val="Lijstalinea"/>
        <w:numPr>
          <w:ilvl w:val="0"/>
          <w:numId w:val="106"/>
        </w:numPr>
        <w:ind w:right="44"/>
      </w:pPr>
      <w:r>
        <w:t xml:space="preserve">Implementeren en evalueren van kwaliteitsbeoordelingsinstrumenten, o.a. SETQ, DRECT maar ook resultaten van </w:t>
      </w:r>
      <w:r w:rsidR="00514E3E">
        <w:t>Interne</w:t>
      </w:r>
      <w:r w:rsidR="0066015B">
        <w:t xml:space="preserve"> audits en externe visitaties; v</w:t>
      </w:r>
      <w:r w:rsidR="0066015B" w:rsidRPr="002210EF">
        <w:rPr>
          <w:color w:val="000000"/>
        </w:rPr>
        <w:t>erbeterpunten opstellen/uitwerken/bewaken volgens PDCA-methode.</w:t>
      </w:r>
    </w:p>
    <w:p w14:paraId="782CABE0" w14:textId="77777777" w:rsidR="0066015B" w:rsidRDefault="0066015B" w:rsidP="00A3219F">
      <w:pPr>
        <w:pStyle w:val="Lijstalinea"/>
        <w:numPr>
          <w:ilvl w:val="0"/>
          <w:numId w:val="106"/>
        </w:numPr>
        <w:ind w:right="44"/>
      </w:pPr>
      <w:r w:rsidRPr="002210EF">
        <w:rPr>
          <w:color w:val="000000"/>
        </w:rPr>
        <w:t>Schrijven van documenten t.b.v. de opleiding (bijvoorbeeld lokaal opleidingsplan, arts-assistentensyllabus).</w:t>
      </w:r>
    </w:p>
    <w:p w14:paraId="64CA9A19" w14:textId="7672A37F" w:rsidR="005D52D6" w:rsidRDefault="00BA614D" w:rsidP="00A3219F">
      <w:pPr>
        <w:pStyle w:val="Lijstalinea"/>
        <w:numPr>
          <w:ilvl w:val="0"/>
          <w:numId w:val="106"/>
        </w:numPr>
        <w:ind w:right="44"/>
      </w:pPr>
      <w:r>
        <w:t>Voorbereiden van de opleidingsvisitatie</w:t>
      </w:r>
      <w:r w:rsidR="00A973E9">
        <w:t>; terugr</w:t>
      </w:r>
      <w:r w:rsidR="008D7912">
        <w:t>a</w:t>
      </w:r>
      <w:r w:rsidR="00A973E9">
        <w:t>pportage</w:t>
      </w:r>
      <w:r>
        <w:t>.</w:t>
      </w:r>
    </w:p>
    <w:p w14:paraId="4B86964F" w14:textId="77777777" w:rsidR="0066015B" w:rsidRPr="0066015B" w:rsidRDefault="0066015B" w:rsidP="00A3219F">
      <w:pPr>
        <w:pStyle w:val="Lijstalinea"/>
        <w:numPr>
          <w:ilvl w:val="0"/>
          <w:numId w:val="106"/>
        </w:numPr>
        <w:ind w:right="44"/>
      </w:pPr>
      <w:r w:rsidRPr="002210EF">
        <w:rPr>
          <w:color w:val="000000"/>
        </w:rPr>
        <w:t>Wekelijks overleg opleidingszaken met plaatsvervangend opleider en opleidingssecretaresse.</w:t>
      </w:r>
    </w:p>
    <w:p w14:paraId="05413DC1" w14:textId="77777777" w:rsidR="0066015B" w:rsidRPr="0066015B" w:rsidRDefault="0066015B" w:rsidP="00A3219F">
      <w:pPr>
        <w:pStyle w:val="Lijstalinea"/>
        <w:numPr>
          <w:ilvl w:val="0"/>
          <w:numId w:val="106"/>
        </w:numPr>
        <w:ind w:right="44"/>
      </w:pPr>
      <w:r w:rsidRPr="002210EF">
        <w:rPr>
          <w:color w:val="000000"/>
        </w:rPr>
        <w:t>Maandelijks overleg met Hoofd Leerhuis (o.a. PDCA cyclus).</w:t>
      </w:r>
    </w:p>
    <w:p w14:paraId="32EABB8D" w14:textId="77777777" w:rsidR="0066015B" w:rsidRPr="0066015B" w:rsidRDefault="0066015B" w:rsidP="00A3219F">
      <w:pPr>
        <w:pStyle w:val="Lijstalinea"/>
        <w:numPr>
          <w:ilvl w:val="0"/>
          <w:numId w:val="106"/>
        </w:numPr>
        <w:ind w:right="44"/>
      </w:pPr>
      <w:r w:rsidRPr="002210EF">
        <w:rPr>
          <w:color w:val="000000"/>
        </w:rPr>
        <w:t>Maandelijks informeel overleg met arts-assistenten (AIOS en ANIOS).</w:t>
      </w:r>
    </w:p>
    <w:p w14:paraId="7229F107" w14:textId="77777777" w:rsidR="0066015B" w:rsidRPr="0066015B" w:rsidRDefault="0066015B" w:rsidP="00A3219F">
      <w:pPr>
        <w:pStyle w:val="Lijstalinea"/>
        <w:numPr>
          <w:ilvl w:val="0"/>
          <w:numId w:val="106"/>
        </w:numPr>
        <w:ind w:right="44"/>
      </w:pPr>
      <w:r w:rsidRPr="002210EF">
        <w:rPr>
          <w:color w:val="000000"/>
        </w:rPr>
        <w:t>Organisatie van Regionale Klinische Avond; vanuit Ikazia spreker en presentatie regelen.</w:t>
      </w:r>
    </w:p>
    <w:p w14:paraId="4E108D75" w14:textId="77777777" w:rsidR="0066015B" w:rsidRPr="00A973E9" w:rsidRDefault="00A973E9" w:rsidP="00A3219F">
      <w:pPr>
        <w:pStyle w:val="Lijstalinea"/>
        <w:numPr>
          <w:ilvl w:val="0"/>
          <w:numId w:val="106"/>
        </w:numPr>
        <w:ind w:right="44"/>
      </w:pPr>
      <w:r w:rsidRPr="002210EF">
        <w:rPr>
          <w:color w:val="000000"/>
        </w:rPr>
        <w:t>Volgen van de vereiste nascholing op het gebied van onderwijs en opleiding.</w:t>
      </w:r>
    </w:p>
    <w:p w14:paraId="6C0F9B57" w14:textId="77777777" w:rsidR="00A973E9" w:rsidRPr="00A973E9" w:rsidRDefault="00A973E9" w:rsidP="00A3219F">
      <w:pPr>
        <w:pStyle w:val="Lijstalinea"/>
        <w:numPr>
          <w:ilvl w:val="0"/>
          <w:numId w:val="106"/>
        </w:numPr>
        <w:ind w:right="44"/>
      </w:pPr>
      <w:r w:rsidRPr="002210EF">
        <w:rPr>
          <w:color w:val="000000"/>
        </w:rPr>
        <w:t>Organiseren van nascholing op het gebied van onderwijs en opleiding (in samenwerking met COC / Leerhuis).</w:t>
      </w:r>
    </w:p>
    <w:p w14:paraId="2DC750A4" w14:textId="77777777" w:rsidR="00A973E9" w:rsidRPr="00A973E9" w:rsidRDefault="00A973E9" w:rsidP="00A3219F">
      <w:pPr>
        <w:pStyle w:val="Lijstalinea"/>
        <w:numPr>
          <w:ilvl w:val="0"/>
          <w:numId w:val="106"/>
        </w:numPr>
        <w:ind w:right="44"/>
      </w:pPr>
      <w:r w:rsidRPr="002210EF">
        <w:rPr>
          <w:color w:val="000000"/>
        </w:rPr>
        <w:t>Toezicht op nascholing in het kader van docentprofessionalisering t.a.v. de gehele opleidingsgroep.</w:t>
      </w:r>
    </w:p>
    <w:p w14:paraId="526D7D1E" w14:textId="77777777" w:rsidR="00A973E9" w:rsidRPr="00A973E9" w:rsidRDefault="00A973E9" w:rsidP="00A3219F">
      <w:pPr>
        <w:pStyle w:val="Lijstalinea"/>
        <w:numPr>
          <w:ilvl w:val="0"/>
          <w:numId w:val="106"/>
        </w:numPr>
        <w:ind w:right="44"/>
      </w:pPr>
      <w:r w:rsidRPr="002210EF">
        <w:rPr>
          <w:color w:val="000000"/>
        </w:rPr>
        <w:t>Toezicht op de met de arts-assistenten afgesloten contracten / dienstverband (YouForce).</w:t>
      </w:r>
    </w:p>
    <w:p w14:paraId="4D65C40F" w14:textId="77777777" w:rsidR="00A973E9" w:rsidRPr="00A973E9" w:rsidRDefault="00A973E9" w:rsidP="00A3219F">
      <w:pPr>
        <w:pStyle w:val="Lijstalinea"/>
        <w:numPr>
          <w:ilvl w:val="0"/>
          <w:numId w:val="106"/>
        </w:numPr>
        <w:ind w:right="44"/>
      </w:pPr>
      <w:r w:rsidRPr="002210EF">
        <w:rPr>
          <w:color w:val="000000"/>
        </w:rPr>
        <w:t>Toezicht op accorderen van declaraties van arts-assistenten (YouForce); verantwoording aan COC/Leerhuis en MSBI/maatschap.</w:t>
      </w:r>
    </w:p>
    <w:p w14:paraId="541F5D52" w14:textId="77777777" w:rsidR="00A973E9" w:rsidRDefault="00A973E9" w:rsidP="00A3219F">
      <w:pPr>
        <w:pStyle w:val="Lijstalinea"/>
        <w:numPr>
          <w:ilvl w:val="0"/>
          <w:numId w:val="106"/>
        </w:numPr>
        <w:ind w:right="44"/>
      </w:pPr>
      <w:r w:rsidRPr="002210EF">
        <w:rPr>
          <w:color w:val="000000"/>
        </w:rPr>
        <w:t>Organiseren van afscheidsavonden arts-assistenten (AIOS en ANIOS).</w:t>
      </w:r>
    </w:p>
    <w:p w14:paraId="524C05E1" w14:textId="77777777" w:rsidR="007E51A2" w:rsidRDefault="007E51A2" w:rsidP="007E51A2">
      <w:pPr>
        <w:autoSpaceDE w:val="0"/>
        <w:autoSpaceDN w:val="0"/>
        <w:adjustRightInd w:val="0"/>
        <w:spacing w:after="0" w:line="240" w:lineRule="auto"/>
        <w:rPr>
          <w:color w:val="000000"/>
        </w:rPr>
      </w:pPr>
    </w:p>
    <w:p w14:paraId="498A6294" w14:textId="77777777" w:rsidR="003E345D" w:rsidRDefault="003E345D" w:rsidP="007E51A2">
      <w:pPr>
        <w:autoSpaceDE w:val="0"/>
        <w:autoSpaceDN w:val="0"/>
        <w:adjustRightInd w:val="0"/>
        <w:spacing w:after="0" w:line="240" w:lineRule="auto"/>
      </w:pPr>
      <w:r>
        <w:rPr>
          <w:color w:val="000000"/>
        </w:rPr>
        <w:t xml:space="preserve"> </w:t>
      </w:r>
    </w:p>
    <w:p w14:paraId="5CF49970" w14:textId="77777777" w:rsidR="005D52D6" w:rsidRDefault="00BA614D">
      <w:pPr>
        <w:pStyle w:val="Kop4"/>
        <w:ind w:left="-4"/>
      </w:pPr>
      <w:r>
        <w:t>Taken en verantwoordelijkheden van de plaatsvervangend opleider</w:t>
      </w:r>
    </w:p>
    <w:p w14:paraId="2EAF3714" w14:textId="0B29E6B8" w:rsidR="00A23071" w:rsidRDefault="005B5A4E" w:rsidP="00A23071">
      <w:pPr>
        <w:autoSpaceDE w:val="0"/>
        <w:autoSpaceDN w:val="0"/>
        <w:adjustRightInd w:val="0"/>
        <w:spacing w:after="0" w:line="240" w:lineRule="auto"/>
        <w:rPr>
          <w:color w:val="000000"/>
        </w:rPr>
      </w:pPr>
      <w:r>
        <w:rPr>
          <w:color w:val="000000"/>
        </w:rPr>
        <w:t>Dr</w:t>
      </w:r>
      <w:r w:rsidR="007A0CA3">
        <w:rPr>
          <w:color w:val="000000"/>
        </w:rPr>
        <w:t>. R.J.J.M. van de Laar</w:t>
      </w:r>
      <w:r w:rsidR="00A23071">
        <w:rPr>
          <w:color w:val="000000"/>
        </w:rPr>
        <w:t xml:space="preserve"> is plaatsvervangend opleider. </w:t>
      </w:r>
      <w:r w:rsidR="007A0CA3">
        <w:rPr>
          <w:color w:val="000000"/>
        </w:rPr>
        <w:t>Hij</w:t>
      </w:r>
      <w:r w:rsidR="00A23071">
        <w:rPr>
          <w:color w:val="000000"/>
        </w:rPr>
        <w:t xml:space="preserve"> neemt </w:t>
      </w:r>
      <w:r w:rsidR="004D0A16">
        <w:rPr>
          <w:color w:val="000000"/>
        </w:rPr>
        <w:t xml:space="preserve">na erkenning </w:t>
      </w:r>
      <w:r w:rsidR="00A23071">
        <w:rPr>
          <w:color w:val="000000"/>
        </w:rPr>
        <w:t xml:space="preserve">de verantwoordelijkheid van de opleider over waar deze niet in staat is deze in te vullen door afwezigheid of ziekte (conform CCMS regelgeving). De opleider en plaatsvervangend opleider hebben samen de verantwoordelijkheid over de kwaliteit, inhoud en vormgeving van de opleiding. </w:t>
      </w:r>
    </w:p>
    <w:p w14:paraId="12E0C87E" w14:textId="77777777" w:rsidR="00F96E50" w:rsidRPr="007E51A2" w:rsidRDefault="00F96E50" w:rsidP="00A23071">
      <w:pPr>
        <w:autoSpaceDE w:val="0"/>
        <w:autoSpaceDN w:val="0"/>
        <w:adjustRightInd w:val="0"/>
        <w:spacing w:after="0" w:line="240" w:lineRule="auto"/>
        <w:rPr>
          <w:color w:val="000000"/>
          <w:sz w:val="16"/>
          <w:szCs w:val="16"/>
        </w:rPr>
      </w:pPr>
    </w:p>
    <w:p w14:paraId="54785586" w14:textId="77777777" w:rsidR="00BE46BA" w:rsidRDefault="00BE46BA" w:rsidP="00A23071">
      <w:pPr>
        <w:autoSpaceDE w:val="0"/>
        <w:autoSpaceDN w:val="0"/>
        <w:adjustRightInd w:val="0"/>
        <w:spacing w:after="0" w:line="240" w:lineRule="auto"/>
        <w:rPr>
          <w:color w:val="000000"/>
        </w:rPr>
      </w:pPr>
    </w:p>
    <w:p w14:paraId="2775E806" w14:textId="77777777" w:rsidR="00F96E50" w:rsidRDefault="00F96E50" w:rsidP="00A23071">
      <w:pPr>
        <w:autoSpaceDE w:val="0"/>
        <w:autoSpaceDN w:val="0"/>
        <w:adjustRightInd w:val="0"/>
        <w:spacing w:after="0" w:line="240" w:lineRule="auto"/>
        <w:rPr>
          <w:color w:val="000000"/>
        </w:rPr>
      </w:pPr>
      <w:r w:rsidRPr="00F96E50">
        <w:rPr>
          <w:rFonts w:asciiTheme="minorHAnsi" w:hAnsiTheme="minorHAnsi" w:cs="Calibri-Bold"/>
          <w:b/>
          <w:bCs/>
          <w:color w:val="000000"/>
        </w:rPr>
        <w:t>Taken van de plaatsvervangend opleider</w:t>
      </w:r>
    </w:p>
    <w:p w14:paraId="7152E8B2" w14:textId="77777777" w:rsidR="00A23071" w:rsidRDefault="00A23071" w:rsidP="00A23071">
      <w:pPr>
        <w:autoSpaceDE w:val="0"/>
        <w:autoSpaceDN w:val="0"/>
        <w:adjustRightInd w:val="0"/>
        <w:spacing w:after="0" w:line="240" w:lineRule="auto"/>
        <w:rPr>
          <w:color w:val="000000"/>
        </w:rPr>
      </w:pPr>
    </w:p>
    <w:p w14:paraId="14B5EF8D" w14:textId="31845B37" w:rsidR="009A0BB7" w:rsidRPr="00BD0F35" w:rsidRDefault="00BE46BA" w:rsidP="00A3219F">
      <w:pPr>
        <w:pStyle w:val="Lijstalinea"/>
        <w:numPr>
          <w:ilvl w:val="0"/>
          <w:numId w:val="107"/>
        </w:numPr>
        <w:ind w:right="44"/>
      </w:pPr>
      <w:r w:rsidRPr="002210EF">
        <w:rPr>
          <w:color w:val="000000"/>
        </w:rPr>
        <w:t>Voortgangsgesprekken ANIOS</w:t>
      </w:r>
      <w:r w:rsidR="008D7912">
        <w:rPr>
          <w:color w:val="000000"/>
        </w:rPr>
        <w:t xml:space="preserve"> (voortgangsgesprek na 9 maanden in principe samen met opleider)</w:t>
      </w:r>
      <w:r w:rsidRPr="002210EF">
        <w:rPr>
          <w:color w:val="000000"/>
        </w:rPr>
        <w:t>.</w:t>
      </w:r>
    </w:p>
    <w:p w14:paraId="3DAC08A0" w14:textId="2EA10C32" w:rsidR="00BD0F35" w:rsidRPr="009A0BB7" w:rsidRDefault="00BD0F35" w:rsidP="00A3219F">
      <w:pPr>
        <w:pStyle w:val="Lijstalinea"/>
        <w:numPr>
          <w:ilvl w:val="0"/>
          <w:numId w:val="107"/>
        </w:numPr>
        <w:ind w:right="44"/>
      </w:pPr>
      <w:r>
        <w:rPr>
          <w:color w:val="000000"/>
        </w:rPr>
        <w:t>Medeverantwoordelijk voor beoordeling EPA’s.</w:t>
      </w:r>
    </w:p>
    <w:p w14:paraId="22B3A381" w14:textId="1457C23D" w:rsidR="00A23071" w:rsidRDefault="009A0BB7" w:rsidP="00A3219F">
      <w:pPr>
        <w:pStyle w:val="Lijstalinea"/>
        <w:numPr>
          <w:ilvl w:val="0"/>
          <w:numId w:val="107"/>
        </w:numPr>
        <w:ind w:right="44"/>
      </w:pPr>
      <w:r w:rsidRPr="002210EF">
        <w:rPr>
          <w:color w:val="000000"/>
        </w:rPr>
        <w:t>Voortgangs- en beoordelingsgesprekken AIOS (samen of in afstemming met opleider)</w:t>
      </w:r>
      <w:r w:rsidR="008D7912">
        <w:rPr>
          <w:color w:val="000000"/>
        </w:rPr>
        <w:t>.</w:t>
      </w:r>
      <w:r w:rsidR="00A23071">
        <w:t xml:space="preserve"> </w:t>
      </w:r>
    </w:p>
    <w:p w14:paraId="609456F1" w14:textId="77777777" w:rsidR="00A23071" w:rsidRDefault="00BE46BA" w:rsidP="00A3219F">
      <w:pPr>
        <w:pStyle w:val="Lijstalinea"/>
        <w:numPr>
          <w:ilvl w:val="0"/>
          <w:numId w:val="107"/>
        </w:numPr>
        <w:ind w:right="44"/>
      </w:pPr>
      <w:r w:rsidRPr="002210EF">
        <w:rPr>
          <w:color w:val="000000"/>
        </w:rPr>
        <w:t>Begeleiden van en voorbereiden van de ANIOS op (de sollicitatie naar) een opleidingsplaats</w:t>
      </w:r>
      <w:r w:rsidR="00A23071">
        <w:t>.</w:t>
      </w:r>
    </w:p>
    <w:p w14:paraId="35D8358A" w14:textId="77777777" w:rsidR="00A23071" w:rsidRPr="00BE46BA" w:rsidRDefault="00BE46BA" w:rsidP="00A3219F">
      <w:pPr>
        <w:pStyle w:val="Lijstalinea"/>
        <w:numPr>
          <w:ilvl w:val="0"/>
          <w:numId w:val="107"/>
        </w:numPr>
        <w:ind w:right="44"/>
      </w:pPr>
      <w:r w:rsidRPr="002210EF">
        <w:rPr>
          <w:color w:val="000000"/>
        </w:rPr>
        <w:t>Schrijven van aanbevelingsbrieven, etc.</w:t>
      </w:r>
    </w:p>
    <w:p w14:paraId="428ACEBE" w14:textId="77777777" w:rsidR="00BE46BA" w:rsidRPr="00BE46BA" w:rsidRDefault="00BE46BA" w:rsidP="00A3219F">
      <w:pPr>
        <w:pStyle w:val="Lijstalinea"/>
        <w:numPr>
          <w:ilvl w:val="0"/>
          <w:numId w:val="107"/>
        </w:numPr>
        <w:ind w:right="44"/>
      </w:pPr>
      <w:r w:rsidRPr="002210EF">
        <w:rPr>
          <w:color w:val="000000"/>
        </w:rPr>
        <w:t>Mentoraat: bewaken voortgang.</w:t>
      </w:r>
    </w:p>
    <w:p w14:paraId="622A202B" w14:textId="77777777" w:rsidR="00BE46BA" w:rsidRPr="00BE46BA" w:rsidRDefault="00BE46BA" w:rsidP="00A3219F">
      <w:pPr>
        <w:pStyle w:val="Lijstalinea"/>
        <w:numPr>
          <w:ilvl w:val="0"/>
          <w:numId w:val="107"/>
        </w:numPr>
        <w:ind w:right="44"/>
      </w:pPr>
      <w:r w:rsidRPr="002210EF">
        <w:rPr>
          <w:color w:val="000000"/>
        </w:rPr>
        <w:t>Stimuleren en ondersteunen van presentaties/publicaties/onderzoek/bestuurlijke werkzaamheden door A(N)IOS.</w:t>
      </w:r>
    </w:p>
    <w:p w14:paraId="052106F6" w14:textId="77777777" w:rsidR="00BE46BA" w:rsidRPr="00BE46BA" w:rsidRDefault="00BE46BA" w:rsidP="00A3219F">
      <w:pPr>
        <w:pStyle w:val="Lijstalinea"/>
        <w:numPr>
          <w:ilvl w:val="0"/>
          <w:numId w:val="107"/>
        </w:numPr>
        <w:ind w:right="44"/>
      </w:pPr>
      <w:r w:rsidRPr="002210EF">
        <w:rPr>
          <w:color w:val="000000"/>
        </w:rPr>
        <w:lastRenderedPageBreak/>
        <w:t>Lid Centrale Opleidingscommissie (COC) van het Ikazia ziekenhuis.</w:t>
      </w:r>
    </w:p>
    <w:p w14:paraId="5F14D013" w14:textId="77777777" w:rsidR="00BE46BA" w:rsidRPr="00BE46BA" w:rsidRDefault="00BE46BA" w:rsidP="00A3219F">
      <w:pPr>
        <w:pStyle w:val="Lijstalinea"/>
        <w:numPr>
          <w:ilvl w:val="0"/>
          <w:numId w:val="107"/>
        </w:numPr>
        <w:ind w:right="44"/>
      </w:pPr>
      <w:r w:rsidRPr="002210EF">
        <w:rPr>
          <w:color w:val="000000"/>
        </w:rPr>
        <w:t>Voorzitter Introductiedag Ikazia: 1-2 keer per jaar.</w:t>
      </w:r>
    </w:p>
    <w:p w14:paraId="3C7F5865" w14:textId="77777777" w:rsidR="00BE46BA" w:rsidRPr="00BE46BA" w:rsidRDefault="00BE46BA" w:rsidP="00A3219F">
      <w:pPr>
        <w:pStyle w:val="Lijstalinea"/>
        <w:numPr>
          <w:ilvl w:val="0"/>
          <w:numId w:val="107"/>
        </w:numPr>
        <w:ind w:right="44"/>
      </w:pPr>
      <w:r w:rsidRPr="002210EF">
        <w:rPr>
          <w:color w:val="000000"/>
        </w:rPr>
        <w:t>Wekelijks overleg opleidingszaken met opleider en opleidingssecretaresse.</w:t>
      </w:r>
    </w:p>
    <w:p w14:paraId="7C6EFF51" w14:textId="77777777" w:rsidR="00BE46BA" w:rsidRDefault="00BE46BA" w:rsidP="00A3219F">
      <w:pPr>
        <w:pStyle w:val="Lijstalinea"/>
        <w:numPr>
          <w:ilvl w:val="0"/>
          <w:numId w:val="107"/>
        </w:numPr>
        <w:ind w:right="44"/>
      </w:pPr>
      <w:r w:rsidRPr="002210EF">
        <w:rPr>
          <w:color w:val="000000"/>
        </w:rPr>
        <w:t>Volgen van de vereiste nascholing op het gebied van onderwijs en opleiding.</w:t>
      </w:r>
    </w:p>
    <w:p w14:paraId="4945C474" w14:textId="77777777" w:rsidR="00A23071" w:rsidRDefault="00A23071" w:rsidP="00A3219F">
      <w:pPr>
        <w:pStyle w:val="Lijstalinea"/>
        <w:numPr>
          <w:ilvl w:val="0"/>
          <w:numId w:val="107"/>
        </w:numPr>
        <w:ind w:right="44"/>
      </w:pPr>
      <w:r>
        <w:t xml:space="preserve">Introductiegesprek bij start opleiding op de afdeling </w:t>
      </w:r>
      <w:r w:rsidR="00514E3E">
        <w:t>Interne</w:t>
      </w:r>
      <w:r>
        <w:t xml:space="preserve"> geneeskunde in het Ikazia ziekenhuis, inclusief bespreking IOP en portfolio.</w:t>
      </w:r>
    </w:p>
    <w:p w14:paraId="148E8410" w14:textId="77777777" w:rsidR="00A23071" w:rsidRDefault="00A23071" w:rsidP="00A23071">
      <w:pPr>
        <w:autoSpaceDE w:val="0"/>
        <w:autoSpaceDN w:val="0"/>
        <w:adjustRightInd w:val="0"/>
        <w:spacing w:after="0" w:line="240" w:lineRule="auto"/>
        <w:rPr>
          <w:color w:val="000000"/>
        </w:rPr>
      </w:pPr>
    </w:p>
    <w:p w14:paraId="3A6D1F32" w14:textId="77777777" w:rsidR="00F96E50" w:rsidRDefault="00F96E50" w:rsidP="00A23071">
      <w:pPr>
        <w:autoSpaceDE w:val="0"/>
        <w:autoSpaceDN w:val="0"/>
        <w:adjustRightInd w:val="0"/>
        <w:spacing w:after="0" w:line="240" w:lineRule="auto"/>
        <w:rPr>
          <w:color w:val="000000"/>
        </w:rPr>
      </w:pPr>
    </w:p>
    <w:p w14:paraId="0752A2A6" w14:textId="77777777" w:rsidR="00A23071" w:rsidRDefault="00A23071" w:rsidP="00A23071">
      <w:pPr>
        <w:autoSpaceDE w:val="0"/>
        <w:autoSpaceDN w:val="0"/>
        <w:adjustRightInd w:val="0"/>
        <w:spacing w:after="0" w:line="240" w:lineRule="auto"/>
        <w:rPr>
          <w:color w:val="000000"/>
        </w:rPr>
      </w:pPr>
    </w:p>
    <w:p w14:paraId="083679D9" w14:textId="77777777" w:rsidR="005D52D6" w:rsidRDefault="00BA614D">
      <w:pPr>
        <w:pStyle w:val="Kop4"/>
        <w:ind w:left="-4"/>
      </w:pPr>
      <w:r>
        <w:t>Taken en verantwoordelijkheden van de stagehouders</w:t>
      </w:r>
    </w:p>
    <w:p w14:paraId="2CED2E82" w14:textId="77777777" w:rsidR="005D52D6" w:rsidRDefault="00BA614D">
      <w:pPr>
        <w:ind w:right="44"/>
      </w:pPr>
      <w:r>
        <w:t>De stagehouders (zie ook paragraaf 1.</w:t>
      </w:r>
      <w:r w:rsidR="00A5276F">
        <w:t>5</w:t>
      </w:r>
      <w:r>
        <w:t>.3) zijn het aanspreekpunt voor de betreffende stage. De stagehouders hebben, naast de taken en verantwoordelijkheden van alle leden van de opleidingsgroep (zie onderstaand), de volgende aanvullende taken:</w:t>
      </w:r>
    </w:p>
    <w:p w14:paraId="221DFF4E" w14:textId="77777777" w:rsidR="005D52D6" w:rsidRDefault="00BA614D" w:rsidP="00A3219F">
      <w:pPr>
        <w:pStyle w:val="Lijstalinea"/>
        <w:numPr>
          <w:ilvl w:val="0"/>
          <w:numId w:val="108"/>
        </w:numPr>
        <w:ind w:right="44"/>
      </w:pPr>
      <w:r>
        <w:t xml:space="preserve">Voeren van het stagestartgesprek. </w:t>
      </w:r>
    </w:p>
    <w:p w14:paraId="73D81126" w14:textId="77777777" w:rsidR="005D52D6" w:rsidRDefault="00BA614D" w:rsidP="00A3219F">
      <w:pPr>
        <w:pStyle w:val="Lijstalinea"/>
        <w:numPr>
          <w:ilvl w:val="0"/>
          <w:numId w:val="108"/>
        </w:numPr>
        <w:ind w:right="44"/>
      </w:pPr>
      <w:r>
        <w:t>Faciliteren en bewaken van de voor de stage beschreven leermiddelen.</w:t>
      </w:r>
    </w:p>
    <w:p w14:paraId="4316D963" w14:textId="77777777" w:rsidR="005D52D6" w:rsidRDefault="00BA614D" w:rsidP="00A3219F">
      <w:pPr>
        <w:pStyle w:val="Lijstalinea"/>
        <w:numPr>
          <w:ilvl w:val="0"/>
          <w:numId w:val="108"/>
        </w:numPr>
        <w:ind w:right="44"/>
      </w:pPr>
      <w:r>
        <w:t>Toetsen van de leerdoelen.</w:t>
      </w:r>
    </w:p>
    <w:p w14:paraId="5E9E8B19" w14:textId="1058CB93" w:rsidR="005D52D6" w:rsidRDefault="00BA614D" w:rsidP="00A3219F">
      <w:pPr>
        <w:pStyle w:val="Lijstalinea"/>
        <w:numPr>
          <w:ilvl w:val="0"/>
          <w:numId w:val="108"/>
        </w:numPr>
        <w:ind w:right="44"/>
      </w:pPr>
      <w:r>
        <w:t xml:space="preserve">Beoordelen van de AIOS tijdens de stage; </w:t>
      </w:r>
      <w:r w:rsidR="00B1538B">
        <w:t xml:space="preserve">het voeren van een stage eindgesprek aan het einde van de stage en een </w:t>
      </w:r>
      <w:r>
        <w:t xml:space="preserve">voortgangsgesprek </w:t>
      </w:r>
      <w:r w:rsidR="00B1538B">
        <w:t>halverwege de stage (verplicht bij stage langer dan 4 maanden en aanbevolen bij stage van 4 maanden)</w:t>
      </w:r>
      <w:r>
        <w:t>.</w:t>
      </w:r>
      <w:r w:rsidR="00BD0F35">
        <w:t xml:space="preserve"> Medeverantwoordel</w:t>
      </w:r>
      <w:r w:rsidR="00425821">
        <w:t>i</w:t>
      </w:r>
      <w:r w:rsidR="00BD0F35">
        <w:t>jk voor beoordeling EPA’s.</w:t>
      </w:r>
    </w:p>
    <w:p w14:paraId="034B19A6" w14:textId="77777777" w:rsidR="005D52D6" w:rsidRDefault="00BA614D" w:rsidP="00A3219F">
      <w:pPr>
        <w:pStyle w:val="Lijstalinea"/>
        <w:numPr>
          <w:ilvl w:val="0"/>
          <w:numId w:val="108"/>
        </w:numPr>
        <w:ind w:right="44"/>
      </w:pPr>
      <w:r>
        <w:t>Participeren in de opleidingsvergaderingen (4</w:t>
      </w:r>
      <w:r w:rsidR="00B1538B">
        <w:t>x</w:t>
      </w:r>
      <w:r>
        <w:t xml:space="preserve"> per jaar).</w:t>
      </w:r>
    </w:p>
    <w:p w14:paraId="7323A76E" w14:textId="77777777" w:rsidR="005D52D6" w:rsidRDefault="00BA614D" w:rsidP="00A3219F">
      <w:pPr>
        <w:pStyle w:val="Lijstalinea"/>
        <w:numPr>
          <w:ilvl w:val="0"/>
          <w:numId w:val="108"/>
        </w:numPr>
        <w:spacing w:after="549"/>
        <w:ind w:right="44"/>
      </w:pPr>
      <w:r>
        <w:t>Rapporteren over de voortgang van de AIOS aan de opleider.</w:t>
      </w:r>
    </w:p>
    <w:p w14:paraId="39DB14A9" w14:textId="77777777" w:rsidR="005D52D6" w:rsidRDefault="00BA614D">
      <w:pPr>
        <w:pStyle w:val="Kop4"/>
        <w:ind w:left="-4"/>
      </w:pPr>
      <w:r>
        <w:t xml:space="preserve">Taken en verantwoordelijkheden alle leden van de opleidingsgroep </w:t>
      </w:r>
    </w:p>
    <w:p w14:paraId="24B45EF4" w14:textId="77777777" w:rsidR="00FE5950" w:rsidRDefault="00FE5950" w:rsidP="00FE5950">
      <w:pPr>
        <w:autoSpaceDE w:val="0"/>
        <w:autoSpaceDN w:val="0"/>
        <w:adjustRightInd w:val="0"/>
        <w:spacing w:after="0" w:line="240" w:lineRule="auto"/>
        <w:rPr>
          <w:color w:val="000000"/>
        </w:rPr>
      </w:pPr>
      <w:r>
        <w:rPr>
          <w:color w:val="000000"/>
        </w:rPr>
        <w:t>Alle internisten, MDL-artsen, cardiologen, longartsen en intensivisten maken deel uit van de</w:t>
      </w:r>
    </w:p>
    <w:p w14:paraId="36AB7C06" w14:textId="77777777" w:rsidR="00FE5950" w:rsidRDefault="00FE5950" w:rsidP="00FE5950">
      <w:pPr>
        <w:autoSpaceDE w:val="0"/>
        <w:autoSpaceDN w:val="0"/>
        <w:adjustRightInd w:val="0"/>
        <w:spacing w:after="0" w:line="240" w:lineRule="auto"/>
        <w:rPr>
          <w:color w:val="000000"/>
        </w:rPr>
      </w:pPr>
      <w:r>
        <w:rPr>
          <w:color w:val="000000"/>
        </w:rPr>
        <w:t>opleidingsgroep, en superviseren de AIOS bij de (poli)klinische activiteiten en nemen actief deel aan overdrachten en onderwijsmomenten. Hiertoe hebben zij een Teach-the-Teacher training gevolgd en nemen zij deel aan nascholing op het gebied van docentprofessionalisering (2 uur per jaar) binnen of buiten Ikazia. In het Ikazia Ziekenhuis worden daartoe jaarlijks verdiepingsworkshops georganiseerd. De opleidingsgroep bewaakt de individuele inhoudelijke en professionele voortgang van de AIOS en begeleidt hem/haar tijdens de hele opleiding. De supervisoren worden steeds door de opleider gehoord en betrokken bij de beoordelingen en toets-momenten van de AIOS.</w:t>
      </w:r>
    </w:p>
    <w:p w14:paraId="6BC1D3A9" w14:textId="77777777" w:rsidR="00FE5950" w:rsidRDefault="00FE5950" w:rsidP="00FE5950">
      <w:pPr>
        <w:autoSpaceDE w:val="0"/>
        <w:autoSpaceDN w:val="0"/>
        <w:adjustRightInd w:val="0"/>
        <w:spacing w:after="0" w:line="240" w:lineRule="auto"/>
        <w:rPr>
          <w:color w:val="000000"/>
        </w:rPr>
      </w:pPr>
    </w:p>
    <w:p w14:paraId="05E1E04D" w14:textId="77777777" w:rsidR="005D52D6" w:rsidRDefault="00BA614D">
      <w:pPr>
        <w:pStyle w:val="Kop5"/>
        <w:spacing w:after="5"/>
        <w:ind w:left="-4"/>
      </w:pPr>
      <w:r>
        <w:t>I. Algemeen</w:t>
      </w:r>
    </w:p>
    <w:p w14:paraId="45669EA6" w14:textId="77777777" w:rsidR="005D52D6" w:rsidRDefault="00BA614D" w:rsidP="00A3219F">
      <w:pPr>
        <w:pStyle w:val="Lijstalinea"/>
        <w:numPr>
          <w:ilvl w:val="0"/>
          <w:numId w:val="109"/>
        </w:numPr>
        <w:ind w:right="44"/>
      </w:pPr>
      <w:r>
        <w:t>Bijdragen aan constructieve feedback en zorg dragen voor een veilig en stimulerend opleidingsklimaat.</w:t>
      </w:r>
    </w:p>
    <w:p w14:paraId="0CE11462" w14:textId="77777777" w:rsidR="005D52D6" w:rsidRDefault="00BA614D" w:rsidP="00A3219F">
      <w:pPr>
        <w:pStyle w:val="Lijstalinea"/>
        <w:numPr>
          <w:ilvl w:val="0"/>
          <w:numId w:val="109"/>
        </w:numPr>
        <w:ind w:right="44"/>
      </w:pPr>
      <w:r>
        <w:t>Superviseren van AIOS tijdens stages en diensten.</w:t>
      </w:r>
    </w:p>
    <w:p w14:paraId="31D7B16B" w14:textId="77777777" w:rsidR="005D52D6" w:rsidRDefault="00BA614D" w:rsidP="00A3219F">
      <w:pPr>
        <w:pStyle w:val="Lijstalinea"/>
        <w:numPr>
          <w:ilvl w:val="0"/>
          <w:numId w:val="109"/>
        </w:numPr>
        <w:ind w:right="44"/>
      </w:pPr>
      <w:r>
        <w:t>Ervoor zorg dragen dat de AIOS zijn verplichtingen kan nakomen.</w:t>
      </w:r>
    </w:p>
    <w:p w14:paraId="3ABE2A17" w14:textId="320761E9" w:rsidR="005D52D6" w:rsidRDefault="00BA614D" w:rsidP="00A3219F">
      <w:pPr>
        <w:pStyle w:val="Lijstalinea"/>
        <w:numPr>
          <w:ilvl w:val="0"/>
          <w:numId w:val="109"/>
        </w:numPr>
        <w:ind w:right="44"/>
      </w:pPr>
      <w:r>
        <w:t>Desgewenst deelnemen aan de voortgangsgesprekken van de (pv.) opleider met de AIOS.</w:t>
      </w:r>
    </w:p>
    <w:p w14:paraId="6043E89B" w14:textId="065AAC83" w:rsidR="008D7912" w:rsidRDefault="008D7912" w:rsidP="00A3219F">
      <w:pPr>
        <w:pStyle w:val="Lijstalinea"/>
        <w:numPr>
          <w:ilvl w:val="0"/>
          <w:numId w:val="109"/>
        </w:numPr>
        <w:ind w:right="44"/>
      </w:pPr>
      <w:r>
        <w:t>Medeverantwoordelijk voor beoordeling van EPA’s.</w:t>
      </w:r>
    </w:p>
    <w:p w14:paraId="2C61947D" w14:textId="77777777" w:rsidR="005D52D6" w:rsidRDefault="00BA614D" w:rsidP="00A3219F">
      <w:pPr>
        <w:pStyle w:val="Lijstalinea"/>
        <w:numPr>
          <w:ilvl w:val="0"/>
          <w:numId w:val="109"/>
        </w:numPr>
        <w:ind w:right="44"/>
      </w:pPr>
      <w:r>
        <w:t>Gevraagd en ongevraagd rapporteren aan de (pv.) opleider over de voortgang van de opleiding van de AIOS.</w:t>
      </w:r>
    </w:p>
    <w:p w14:paraId="368A5AF9" w14:textId="77777777" w:rsidR="005D52D6" w:rsidRDefault="00BA614D" w:rsidP="00A3219F">
      <w:pPr>
        <w:pStyle w:val="Lijstalinea"/>
        <w:numPr>
          <w:ilvl w:val="0"/>
          <w:numId w:val="109"/>
        </w:numPr>
        <w:ind w:right="44"/>
      </w:pPr>
      <w:r>
        <w:t>Deelnemen aan opleidingsactiviteiten en de opleidingsvergaderingen met de AIOS.</w:t>
      </w:r>
    </w:p>
    <w:p w14:paraId="74D0DAF2" w14:textId="77777777" w:rsidR="005D52D6" w:rsidRDefault="00BA614D" w:rsidP="00A3219F">
      <w:pPr>
        <w:pStyle w:val="Lijstalinea"/>
        <w:numPr>
          <w:ilvl w:val="0"/>
          <w:numId w:val="109"/>
        </w:numPr>
        <w:ind w:right="44"/>
      </w:pPr>
      <w:r>
        <w:t>AIOS begeleiden bij het verrichten van onderzoek en het schrijven van abstracts of artikelen.</w:t>
      </w:r>
    </w:p>
    <w:p w14:paraId="0B6C639D" w14:textId="77777777" w:rsidR="005D52D6" w:rsidRDefault="00BA614D" w:rsidP="00A3219F">
      <w:pPr>
        <w:pStyle w:val="Lijstalinea"/>
        <w:numPr>
          <w:ilvl w:val="0"/>
          <w:numId w:val="109"/>
        </w:numPr>
        <w:ind w:right="44"/>
      </w:pPr>
      <w:r>
        <w:lastRenderedPageBreak/>
        <w:t>Mede verantwoordelijkheid nemen voor het implementeren en het bewaken van het lokaal opleidingsplan.</w:t>
      </w:r>
    </w:p>
    <w:p w14:paraId="58362E83" w14:textId="77777777" w:rsidR="001462C2" w:rsidRPr="007E51A2" w:rsidRDefault="001462C2" w:rsidP="001462C2">
      <w:pPr>
        <w:ind w:left="864" w:right="44" w:firstLine="0"/>
        <w:rPr>
          <w:sz w:val="16"/>
          <w:szCs w:val="16"/>
        </w:rPr>
      </w:pPr>
    </w:p>
    <w:p w14:paraId="31A34570" w14:textId="77777777" w:rsidR="005D52D6" w:rsidRDefault="00BA614D">
      <w:pPr>
        <w:pStyle w:val="Kop5"/>
        <w:spacing w:after="5"/>
        <w:ind w:left="-4"/>
      </w:pPr>
      <w:r>
        <w:t>II. Met betrekking tot patiëntenzorg</w:t>
      </w:r>
    </w:p>
    <w:p w14:paraId="5FAB981A" w14:textId="77777777" w:rsidR="005D52D6" w:rsidRDefault="00BA614D" w:rsidP="00A3219F">
      <w:pPr>
        <w:pStyle w:val="Lijstalinea"/>
        <w:numPr>
          <w:ilvl w:val="0"/>
          <w:numId w:val="110"/>
        </w:numPr>
        <w:ind w:right="44"/>
      </w:pPr>
      <w:r>
        <w:t>Waarborgen dat minimaal 1 van de leden van de opleidingsgroep op de locatie aanwezig en beschikbaar is voor de AIOS.</w:t>
      </w:r>
    </w:p>
    <w:p w14:paraId="54F7030C" w14:textId="77777777" w:rsidR="005D52D6" w:rsidRDefault="00BA614D" w:rsidP="00A3219F">
      <w:pPr>
        <w:pStyle w:val="Lijstalinea"/>
        <w:numPr>
          <w:ilvl w:val="0"/>
          <w:numId w:val="110"/>
        </w:numPr>
        <w:ind w:right="44"/>
      </w:pPr>
      <w:r>
        <w:t>Erop toezien dat de door de AIOS verzorgde statusvoering en medische correspondentie aan de door de NIV te stellen eisen voldoet. Hierbij erop toezien dat bij belangrijke beslissingsmomenten in de behandeling de aantekening geplaatst wordt dat in overleg met de bij name genoemde specialist tot een bepaald beleid is besloten.</w:t>
      </w:r>
    </w:p>
    <w:p w14:paraId="233CC8E4" w14:textId="77777777" w:rsidR="005D52D6" w:rsidRDefault="00BA614D" w:rsidP="00A3219F">
      <w:pPr>
        <w:pStyle w:val="Lijstalinea"/>
        <w:numPr>
          <w:ilvl w:val="0"/>
          <w:numId w:val="110"/>
        </w:numPr>
        <w:ind w:right="44"/>
      </w:pPr>
      <w:r>
        <w:t>Uitsluitend aanwijzingen geven die relevant zijn voor en in het belang zijn van de opleiding en van de patiëntenzorg en rekening houden met de vorderingen in de vakbekwaamheid van de AIOS.</w:t>
      </w:r>
    </w:p>
    <w:p w14:paraId="6DF38B06" w14:textId="77777777" w:rsidR="005D52D6" w:rsidRDefault="00BA614D" w:rsidP="00A3219F">
      <w:pPr>
        <w:pStyle w:val="Lijstalinea"/>
        <w:numPr>
          <w:ilvl w:val="0"/>
          <w:numId w:val="110"/>
        </w:numPr>
        <w:ind w:right="44"/>
      </w:pPr>
      <w:r>
        <w:t xml:space="preserve">Er regelmatig op toe zien dat de door de AIOS verrichte werkzaamheden voldoen aan de algemene competenties alsmede de specifieke competenties van de </w:t>
      </w:r>
      <w:r w:rsidR="00514E3E">
        <w:t>Interne</w:t>
      </w:r>
      <w:r>
        <w:t xml:space="preserve"> geneeskunde. </w:t>
      </w:r>
    </w:p>
    <w:p w14:paraId="332947DD" w14:textId="77777777" w:rsidR="005D52D6" w:rsidRDefault="00BA614D" w:rsidP="00A3219F">
      <w:pPr>
        <w:pStyle w:val="Lijstalinea"/>
        <w:numPr>
          <w:ilvl w:val="0"/>
          <w:numId w:val="110"/>
        </w:numPr>
        <w:spacing w:after="268"/>
        <w:ind w:right="44"/>
      </w:pPr>
      <w:r>
        <w:t>Supervisie geven aan de AIOS.</w:t>
      </w:r>
    </w:p>
    <w:p w14:paraId="51B6A54D" w14:textId="77777777" w:rsidR="001462C2" w:rsidRPr="007E51A2" w:rsidRDefault="001462C2" w:rsidP="001462C2">
      <w:pPr>
        <w:spacing w:after="268"/>
        <w:ind w:left="864" w:right="44" w:firstLine="0"/>
        <w:rPr>
          <w:sz w:val="16"/>
          <w:szCs w:val="16"/>
        </w:rPr>
      </w:pPr>
    </w:p>
    <w:p w14:paraId="66F067C4" w14:textId="77777777" w:rsidR="005D52D6" w:rsidRDefault="00BA614D">
      <w:pPr>
        <w:pStyle w:val="Kop5"/>
        <w:spacing w:after="5"/>
        <w:ind w:left="-4"/>
      </w:pPr>
      <w:r>
        <w:t>III. Met betrekking tot opleiding en onderwijs</w:t>
      </w:r>
    </w:p>
    <w:p w14:paraId="2FC9C084" w14:textId="77777777" w:rsidR="005D52D6" w:rsidRDefault="00BA614D" w:rsidP="00A3219F">
      <w:pPr>
        <w:pStyle w:val="Lijstalinea"/>
        <w:numPr>
          <w:ilvl w:val="0"/>
          <w:numId w:val="112"/>
        </w:numPr>
        <w:ind w:right="44"/>
      </w:pPr>
      <w:r>
        <w:t>Voldoende tijd besteden aan de opleiding en daarmee samenhangende werkzaamheden op zich nemen.</w:t>
      </w:r>
    </w:p>
    <w:p w14:paraId="69EB5A86" w14:textId="77777777" w:rsidR="005D52D6" w:rsidRDefault="00BA614D" w:rsidP="00A3219F">
      <w:pPr>
        <w:pStyle w:val="Lijstalinea"/>
        <w:numPr>
          <w:ilvl w:val="0"/>
          <w:numId w:val="112"/>
        </w:numPr>
        <w:ind w:right="44"/>
      </w:pPr>
      <w:r>
        <w:t>Actief participeren in voor de opleiding verplichte onderwijsactiviteiten.</w:t>
      </w:r>
    </w:p>
    <w:p w14:paraId="04FCA6F7" w14:textId="77777777" w:rsidR="005D52D6" w:rsidRDefault="00BA614D" w:rsidP="00A3219F">
      <w:pPr>
        <w:pStyle w:val="Lijstalinea"/>
        <w:numPr>
          <w:ilvl w:val="0"/>
          <w:numId w:val="112"/>
        </w:numPr>
        <w:ind w:right="44"/>
      </w:pPr>
      <w:r>
        <w:t>Zorg dragen voor voldoende contact tussen de AIOS en andere medisch specialisten.</w:t>
      </w:r>
    </w:p>
    <w:p w14:paraId="6B9E14DD" w14:textId="77777777" w:rsidR="005D52D6" w:rsidRDefault="00BA614D" w:rsidP="00A3219F">
      <w:pPr>
        <w:pStyle w:val="Lijstalinea"/>
        <w:numPr>
          <w:ilvl w:val="0"/>
          <w:numId w:val="112"/>
        </w:numPr>
        <w:ind w:right="44"/>
      </w:pPr>
      <w:r>
        <w:t xml:space="preserve">Tweejaarlijks deelnemen aan de SETQ beoordeling door AIOS. </w:t>
      </w:r>
    </w:p>
    <w:p w14:paraId="2A9358E6" w14:textId="77777777" w:rsidR="005D52D6" w:rsidRDefault="00BA614D" w:rsidP="00A3219F">
      <w:pPr>
        <w:pStyle w:val="Lijstalinea"/>
        <w:numPr>
          <w:ilvl w:val="0"/>
          <w:numId w:val="112"/>
        </w:numPr>
        <w:spacing w:after="270"/>
        <w:ind w:right="44"/>
      </w:pPr>
      <w:r>
        <w:t>Zich actief inzetten om de uitkomsten van de SETQ en DRECT om te zetten in kwaliteitsverbetering van het eigen functioneren en de opleiding in het geheel.</w:t>
      </w:r>
    </w:p>
    <w:p w14:paraId="71C637B5" w14:textId="77777777" w:rsidR="007E51A2" w:rsidRPr="007E51A2" w:rsidRDefault="007E51A2" w:rsidP="007E51A2">
      <w:pPr>
        <w:spacing w:after="270"/>
        <w:ind w:left="864" w:right="44" w:firstLine="0"/>
        <w:rPr>
          <w:sz w:val="16"/>
          <w:szCs w:val="16"/>
        </w:rPr>
      </w:pPr>
    </w:p>
    <w:p w14:paraId="5C5417E2" w14:textId="77777777" w:rsidR="005D52D6" w:rsidRDefault="00BA614D">
      <w:pPr>
        <w:pStyle w:val="Kop5"/>
        <w:spacing w:after="5"/>
        <w:ind w:left="-4"/>
      </w:pPr>
      <w:r>
        <w:t>IV. Met betrekking tot bij- en nascholing</w:t>
      </w:r>
    </w:p>
    <w:p w14:paraId="21252021" w14:textId="77777777" w:rsidR="005D52D6" w:rsidRDefault="00BA614D" w:rsidP="00A3219F">
      <w:pPr>
        <w:pStyle w:val="Lijstalinea"/>
        <w:numPr>
          <w:ilvl w:val="0"/>
          <w:numId w:val="111"/>
        </w:numPr>
        <w:ind w:right="44"/>
      </w:pPr>
      <w:r>
        <w:t>Zij houden hun kennis en inzicht als medisch specialist op peil door het regelmatig deelnemen aan geaccrediteerde bij- en nascholingsactiviteiten.</w:t>
      </w:r>
    </w:p>
    <w:p w14:paraId="284E6277" w14:textId="77777777" w:rsidR="005D52D6" w:rsidRDefault="00BA614D" w:rsidP="00A3219F">
      <w:pPr>
        <w:pStyle w:val="Lijstalinea"/>
        <w:numPr>
          <w:ilvl w:val="0"/>
          <w:numId w:val="111"/>
        </w:numPr>
        <w:spacing w:after="270"/>
        <w:ind w:right="44"/>
      </w:pPr>
      <w:r>
        <w:t>Zij volgen systematisch geaccrediteerde bijscholing met didactische aspecten ten behoeve van de opleiding (zie ook bij ‘Docentprofessionalisering’).</w:t>
      </w:r>
    </w:p>
    <w:p w14:paraId="622425DA" w14:textId="77777777" w:rsidR="007E51A2" w:rsidRPr="007E51A2" w:rsidRDefault="007E51A2" w:rsidP="007E51A2">
      <w:pPr>
        <w:spacing w:after="270"/>
        <w:ind w:left="864" w:right="44" w:firstLine="0"/>
        <w:rPr>
          <w:sz w:val="16"/>
          <w:szCs w:val="16"/>
        </w:rPr>
      </w:pPr>
    </w:p>
    <w:p w14:paraId="1FCD05FF" w14:textId="77777777" w:rsidR="005D52D6" w:rsidRDefault="00BA614D">
      <w:pPr>
        <w:pStyle w:val="Kop5"/>
        <w:spacing w:after="5"/>
        <w:ind w:left="-4"/>
      </w:pPr>
      <w:r>
        <w:t>V. Met betrekking tot onderzoek en ontwikkeling</w:t>
      </w:r>
    </w:p>
    <w:p w14:paraId="176BCD66" w14:textId="77777777" w:rsidR="005D52D6" w:rsidRDefault="00BA614D">
      <w:pPr>
        <w:ind w:left="864" w:right="44" w:hanging="425"/>
      </w:pPr>
      <w:r>
        <w:t xml:space="preserve">• </w:t>
      </w:r>
      <w:r>
        <w:tab/>
        <w:t>Zij bevorderen klinisch wetenschappelijk onderzoek van de leden van de opleidingsgroep en de AIOS hetgeen blijkt uit publicaties en voordrachten.</w:t>
      </w:r>
    </w:p>
    <w:p w14:paraId="1DB379A7" w14:textId="77777777" w:rsidR="001462C2" w:rsidRDefault="001462C2">
      <w:pPr>
        <w:ind w:left="864" w:right="44" w:hanging="425"/>
        <w:rPr>
          <w:sz w:val="16"/>
          <w:szCs w:val="16"/>
        </w:rPr>
      </w:pPr>
    </w:p>
    <w:p w14:paraId="737B5006" w14:textId="77777777" w:rsidR="00F77ADB" w:rsidRDefault="00F77ADB">
      <w:pPr>
        <w:ind w:left="864" w:right="44" w:hanging="425"/>
        <w:rPr>
          <w:sz w:val="16"/>
          <w:szCs w:val="16"/>
        </w:rPr>
      </w:pPr>
    </w:p>
    <w:p w14:paraId="5CB9DA35" w14:textId="77777777" w:rsidR="00F77ADB" w:rsidRDefault="00F77ADB">
      <w:pPr>
        <w:ind w:left="864" w:right="44" w:hanging="425"/>
        <w:rPr>
          <w:sz w:val="16"/>
          <w:szCs w:val="16"/>
        </w:rPr>
      </w:pPr>
    </w:p>
    <w:p w14:paraId="3472B2CD" w14:textId="77777777" w:rsidR="00F77ADB" w:rsidRPr="007E51A2" w:rsidRDefault="00F77ADB">
      <w:pPr>
        <w:ind w:left="864" w:right="44" w:hanging="425"/>
        <w:rPr>
          <w:sz w:val="16"/>
          <w:szCs w:val="16"/>
        </w:rPr>
      </w:pPr>
    </w:p>
    <w:p w14:paraId="094ECCF8" w14:textId="77777777" w:rsidR="005D52D6" w:rsidRDefault="00BA614D">
      <w:pPr>
        <w:pStyle w:val="Kop2"/>
        <w:spacing w:after="137"/>
        <w:ind w:left="-5"/>
      </w:pPr>
      <w:r>
        <w:lastRenderedPageBreak/>
        <w:t xml:space="preserve">2.2 </w:t>
      </w:r>
      <w:r w:rsidR="00084B89">
        <w:tab/>
      </w:r>
      <w:r>
        <w:t>Taken en verantwoordelijkheden van de AIOS</w:t>
      </w:r>
    </w:p>
    <w:p w14:paraId="2F19FCA5" w14:textId="77777777" w:rsidR="005D52D6" w:rsidRDefault="00BA614D">
      <w:pPr>
        <w:spacing w:after="270"/>
        <w:ind w:right="44"/>
      </w:pPr>
      <w:r>
        <w:t xml:space="preserve">Naast het opleidingsteam is de AIOS in belangrijke mate zelf verantwoordelijk voor zijn opleiding. De opleidingsgroep dient hiervoor een veilig opleidingsklimaat te creëren, waarin de AIOS gelegenheid krijgt om zijn leerdoelen te behalen. Daarnaast is een aantal taken en verantwoordelijkheden van de AIOS vastgesteld die hieronder zijn beschreven. </w:t>
      </w:r>
    </w:p>
    <w:p w14:paraId="12FE0269" w14:textId="77777777" w:rsidR="005D52D6" w:rsidRPr="00DE5068" w:rsidRDefault="002D349A" w:rsidP="001C7978">
      <w:pPr>
        <w:numPr>
          <w:ilvl w:val="0"/>
          <w:numId w:val="3"/>
        </w:numPr>
        <w:ind w:right="44" w:hanging="360"/>
      </w:pPr>
      <w:r w:rsidRPr="00DE5068">
        <w:rPr>
          <w:color w:val="auto"/>
        </w:rPr>
        <w:t>Als basis voor het dagelijks werk en de supervisie van AIOS en ANIOS dient de  ‘</w:t>
      </w:r>
      <w:r w:rsidRPr="00DE5068">
        <w:rPr>
          <w:i/>
          <w:iCs/>
          <w:color w:val="auto"/>
        </w:rPr>
        <w:t>Modelinstructie arts al dan niet in opleiding tot medisch specialist werkzaam in ziekenhuizen’</w:t>
      </w:r>
      <w:r w:rsidRPr="00DE5068">
        <w:rPr>
          <w:iCs/>
          <w:color w:val="auto"/>
        </w:rPr>
        <w:t xml:space="preserve">. </w:t>
      </w:r>
      <w:r w:rsidRPr="00DE5068">
        <w:rPr>
          <w:i/>
          <w:iCs/>
          <w:color w:val="auto"/>
        </w:rPr>
        <w:t xml:space="preserve"> </w:t>
      </w:r>
      <w:r w:rsidRPr="00DE5068">
        <w:rPr>
          <w:iCs/>
          <w:color w:val="auto"/>
        </w:rPr>
        <w:t xml:space="preserve">Deze is in 2006 tot stand </w:t>
      </w:r>
      <w:r w:rsidRPr="00DE5068">
        <w:rPr>
          <w:color w:val="auto"/>
        </w:rPr>
        <w:t>gekomen in gezamenlijk overleg tussen de Landelijke vereniging van Artsen in Dienstverband (LAD), d</w:t>
      </w:r>
      <w:r w:rsidR="00514E3E">
        <w:rPr>
          <w:color w:val="auto"/>
        </w:rPr>
        <w:t>e Orde van Medisch Specialisten</w:t>
      </w:r>
      <w:r w:rsidRPr="00DE5068">
        <w:rPr>
          <w:color w:val="auto"/>
        </w:rPr>
        <w:t xml:space="preserve">, de Koninklijke Nederlandsche Maatschappij tot bevordering der Geneeskunst (KNMG), de Landelijke Huisartsen Vereniging (LHV), de Landelijke Vereniging voor Medisch Specialisten in Opleiding (LVAG)2 en de NVZ Nederlandse Vereniging van Ziekenhuizen </w:t>
      </w:r>
      <w:r w:rsidR="00DE5068" w:rsidRPr="00DE5068">
        <w:rPr>
          <w:color w:val="auto"/>
        </w:rPr>
        <w:t>(d</w:t>
      </w:r>
      <w:r w:rsidRPr="00DE5068">
        <w:t>e LVAG en De Jonge Orde zijn op 1 januari 2014 samen verdergegaan als De Jonge Specialist</w:t>
      </w:r>
      <w:r w:rsidR="00DE5068" w:rsidRPr="00DE5068">
        <w:t xml:space="preserve"> en de Orde van Medisch Specialisten is op 1 januari 2015 opgegaan in de Federatie Medisch Specialisten). </w:t>
      </w:r>
      <w:r w:rsidR="00DE5068">
        <w:t>De modelinstructie kent zijn grondslag in het Kaderbesluit CCMS</w:t>
      </w:r>
      <w:r w:rsidR="00FA4E19">
        <w:t xml:space="preserve">, en beschrijft de verantwoordelijkheden en bevoegdheden van de A(N)IOS, (superviserend) medisch specialist, opleider en </w:t>
      </w:r>
      <w:r w:rsidR="00DE5068">
        <w:t xml:space="preserve"> </w:t>
      </w:r>
      <w:r w:rsidR="00FA4E19">
        <w:t xml:space="preserve">zorginstelling, en dient als handreiking en ter ondersteuning. </w:t>
      </w:r>
      <w:r w:rsidR="00DE5068" w:rsidRPr="00DE5068">
        <w:t xml:space="preserve">Bij de </w:t>
      </w:r>
      <w:r w:rsidR="00DE5068" w:rsidRPr="00DE5068">
        <w:rPr>
          <w:color w:val="auto"/>
        </w:rPr>
        <w:t xml:space="preserve">geactualiseerde modelinstructie van januari 2017 zijn de volgende partijen betrokken: LAD, Federatie Medisch Specialisten (FMS), KNMG, LHV, De Jonge Specialist (DJS), NVZ, GGZ Nederland en de Nederlandse Federatie van Universitair Medische Centra (NFU). </w:t>
      </w:r>
      <w:r w:rsidR="00BA614D" w:rsidRPr="00DE5068">
        <w:t xml:space="preserve">Deze Modelinstructie is te vinden als bijlage 1, en </w:t>
      </w:r>
      <w:r w:rsidR="00C21A0F" w:rsidRPr="007E51A2">
        <w:rPr>
          <w:color w:val="auto"/>
        </w:rPr>
        <w:t xml:space="preserve">voorts </w:t>
      </w:r>
      <w:r w:rsidR="000F6FE5" w:rsidRPr="007E51A2">
        <w:rPr>
          <w:color w:val="auto"/>
        </w:rPr>
        <w:t xml:space="preserve">in de arts-assistentensyllabus </w:t>
      </w:r>
      <w:r w:rsidR="000F6FE5">
        <w:t>als</w:t>
      </w:r>
      <w:r w:rsidR="00C21A0F">
        <w:t>ook op</w:t>
      </w:r>
      <w:r w:rsidR="00BA614D" w:rsidRPr="00DE5068">
        <w:t xml:space="preserve"> de website van </w:t>
      </w:r>
      <w:r w:rsidR="000F6FE5">
        <w:t>DJS (</w:t>
      </w:r>
      <w:r w:rsidR="000F6FE5" w:rsidRPr="000F6FE5">
        <w:t>https://dejongespecialist.nl/hulp-advies/arbeidsvoorwaarden/modelinstructie/</w:t>
      </w:r>
      <w:r w:rsidR="000F6FE5">
        <w:t>)</w:t>
      </w:r>
      <w:r w:rsidR="00BA614D" w:rsidRPr="00DE5068">
        <w:t xml:space="preserve">. </w:t>
      </w:r>
    </w:p>
    <w:p w14:paraId="35AF4006" w14:textId="77777777" w:rsidR="005D52D6" w:rsidRDefault="00BA614D" w:rsidP="001C7978">
      <w:pPr>
        <w:numPr>
          <w:ilvl w:val="0"/>
          <w:numId w:val="3"/>
        </w:numPr>
        <w:ind w:right="44" w:hanging="360"/>
      </w:pPr>
      <w:r>
        <w:t>De AIOS is verantwoordelijk voor het registreren van alle opleidingsactiviteiten in het digitaal portfolio dat voldoet aan de opleidingseis</w:t>
      </w:r>
      <w:r w:rsidRPr="007E51A2">
        <w:rPr>
          <w:color w:val="auto"/>
        </w:rPr>
        <w:t xml:space="preserve">en (zie ook </w:t>
      </w:r>
      <w:r w:rsidR="007E51A2" w:rsidRPr="007E51A2">
        <w:rPr>
          <w:color w:val="auto"/>
        </w:rPr>
        <w:t>paragraaf</w:t>
      </w:r>
      <w:r w:rsidRPr="007E51A2">
        <w:rPr>
          <w:color w:val="auto"/>
        </w:rPr>
        <w:t xml:space="preserve"> 2.3</w:t>
      </w:r>
      <w:r w:rsidR="007E51A2" w:rsidRPr="007E51A2">
        <w:rPr>
          <w:color w:val="auto"/>
        </w:rPr>
        <w:t xml:space="preserve"> </w:t>
      </w:r>
      <w:r w:rsidR="007E51A2">
        <w:rPr>
          <w:color w:val="auto"/>
        </w:rPr>
        <w:t>–</w:t>
      </w:r>
      <w:r w:rsidR="007E51A2" w:rsidRPr="007E51A2">
        <w:rPr>
          <w:color w:val="auto"/>
        </w:rPr>
        <w:t xml:space="preserve"> </w:t>
      </w:r>
      <w:r w:rsidR="007E51A2">
        <w:rPr>
          <w:color w:val="auto"/>
        </w:rPr>
        <w:t>Het p</w:t>
      </w:r>
      <w:r w:rsidR="007E51A2" w:rsidRPr="007E51A2">
        <w:rPr>
          <w:color w:val="auto"/>
        </w:rPr>
        <w:t>ortfolio</w:t>
      </w:r>
      <w:r w:rsidRPr="007E51A2">
        <w:rPr>
          <w:color w:val="auto"/>
        </w:rPr>
        <w:t xml:space="preserve">). </w:t>
      </w:r>
      <w:r>
        <w:t>Dit bevat een individueel opleidingsplan, evaluaties en toetsen en toont de ontwikkeling van de AIOS. Het vormt de basis van de beoordelingsgesprekken met de opleider. Het portfolio is een instrument dat de AIOS ondersteuning biedt bij het bewaken van de voortgang van zijn eigen ontwikkeling en het reflecteren hierover. De zelfreflectie van de AIOS dient op enigerlei wijze te blijken uit het portfolio.</w:t>
      </w:r>
    </w:p>
    <w:p w14:paraId="1F3803C4" w14:textId="77777777" w:rsidR="005D52D6" w:rsidRPr="00E737CA" w:rsidRDefault="00BA614D" w:rsidP="001C7978">
      <w:pPr>
        <w:numPr>
          <w:ilvl w:val="0"/>
          <w:numId w:val="3"/>
        </w:numPr>
        <w:ind w:left="730" w:right="44" w:hanging="360"/>
        <w:rPr>
          <w:color w:val="auto"/>
        </w:rPr>
      </w:pPr>
      <w:r w:rsidRPr="00E737CA">
        <w:rPr>
          <w:color w:val="auto"/>
        </w:rPr>
        <w:t xml:space="preserve">De AIOS is samen met de opleider verantwoordelijk voor het voldoen aan alle opleidingsactiviteiten. </w:t>
      </w:r>
      <w:r w:rsidR="00CC1C0D" w:rsidRPr="00E737CA">
        <w:rPr>
          <w:color w:val="auto"/>
        </w:rPr>
        <w:t>In tabel 3</w:t>
      </w:r>
      <w:r w:rsidRPr="00E737CA">
        <w:rPr>
          <w:color w:val="auto"/>
        </w:rPr>
        <w:t xml:space="preserve"> </w:t>
      </w:r>
      <w:r w:rsidR="00CC1C0D" w:rsidRPr="00E737CA">
        <w:rPr>
          <w:color w:val="auto"/>
        </w:rPr>
        <w:t>staat</w:t>
      </w:r>
      <w:r w:rsidRPr="00E737CA">
        <w:rPr>
          <w:color w:val="auto"/>
        </w:rPr>
        <w:t xml:space="preserve"> ee</w:t>
      </w:r>
      <w:r w:rsidR="00E737CA">
        <w:rPr>
          <w:color w:val="auto"/>
        </w:rPr>
        <w:t xml:space="preserve">n overzicht van alle verplichte </w:t>
      </w:r>
      <w:r w:rsidRPr="00E737CA">
        <w:rPr>
          <w:color w:val="auto"/>
        </w:rPr>
        <w:t>opleidingsactiviteiten zoal</w:t>
      </w:r>
      <w:r w:rsidR="00CC1C0D" w:rsidRPr="00E737CA">
        <w:rPr>
          <w:color w:val="auto"/>
        </w:rPr>
        <w:t>s beschreven in het Landelijke o</w:t>
      </w:r>
      <w:r w:rsidRPr="00E737CA">
        <w:rPr>
          <w:color w:val="auto"/>
        </w:rPr>
        <w:t>pleidingsp</w:t>
      </w:r>
      <w:r w:rsidR="00CC1C0D" w:rsidRPr="00E737CA">
        <w:rPr>
          <w:color w:val="auto"/>
        </w:rPr>
        <w:t xml:space="preserve">lan </w:t>
      </w:r>
      <w:r w:rsidR="00514E3E">
        <w:rPr>
          <w:color w:val="auto"/>
        </w:rPr>
        <w:t>Interne</w:t>
      </w:r>
      <w:r w:rsidR="00CC1C0D" w:rsidRPr="00E737CA">
        <w:rPr>
          <w:color w:val="auto"/>
        </w:rPr>
        <w:t xml:space="preserve"> g</w:t>
      </w:r>
      <w:r w:rsidRPr="00E737CA">
        <w:rPr>
          <w:color w:val="auto"/>
        </w:rPr>
        <w:t>eneeskunde 201</w:t>
      </w:r>
      <w:r w:rsidR="00CC1C0D" w:rsidRPr="00E737CA">
        <w:rPr>
          <w:color w:val="auto"/>
        </w:rPr>
        <w:t>9</w:t>
      </w:r>
      <w:r w:rsidRPr="00E737CA">
        <w:rPr>
          <w:color w:val="auto"/>
        </w:rPr>
        <w:t xml:space="preserve">. </w:t>
      </w:r>
    </w:p>
    <w:p w14:paraId="42F54B06" w14:textId="77777777" w:rsidR="005D52D6" w:rsidRDefault="00BA614D" w:rsidP="001C7978">
      <w:pPr>
        <w:numPr>
          <w:ilvl w:val="0"/>
          <w:numId w:val="3"/>
        </w:numPr>
        <w:ind w:right="44" w:hanging="360"/>
      </w:pPr>
      <w:r>
        <w:t xml:space="preserve">De AIOS is verantwoordelijk voor het opstellen van het eigen individuele </w:t>
      </w:r>
      <w:r w:rsidRPr="007E51A2">
        <w:rPr>
          <w:color w:val="auto"/>
        </w:rPr>
        <w:t xml:space="preserve">opleidingsplan (zie ook </w:t>
      </w:r>
      <w:r w:rsidR="007E51A2" w:rsidRPr="007E51A2">
        <w:rPr>
          <w:color w:val="auto"/>
        </w:rPr>
        <w:t xml:space="preserve">paragraaf </w:t>
      </w:r>
      <w:r w:rsidRPr="007E51A2">
        <w:rPr>
          <w:color w:val="auto"/>
        </w:rPr>
        <w:t>2.4</w:t>
      </w:r>
      <w:r w:rsidR="007E51A2" w:rsidRPr="007E51A2">
        <w:rPr>
          <w:color w:val="auto"/>
        </w:rPr>
        <w:t xml:space="preserve"> - </w:t>
      </w:r>
      <w:r w:rsidRPr="007E51A2">
        <w:rPr>
          <w:color w:val="auto"/>
        </w:rPr>
        <w:t>Individueel opleidingsplan (IOP)).</w:t>
      </w:r>
    </w:p>
    <w:p w14:paraId="574BF055" w14:textId="77777777" w:rsidR="005D52D6" w:rsidRDefault="00BA614D" w:rsidP="001C7978">
      <w:pPr>
        <w:numPr>
          <w:ilvl w:val="0"/>
          <w:numId w:val="3"/>
        </w:numPr>
        <w:ind w:right="44" w:hanging="360"/>
      </w:pPr>
      <w:r>
        <w:t>Tijdens de opleiding zullen de competenties als gefaseerd leertraject over de jaren worden verdeeld, dit wordt individueel bepaald en tussentijds bijgesteld in overleg tussen opleidingsteam en AIOS. Tijdens de opleiding wordt het g</w:t>
      </w:r>
      <w:r w:rsidR="00CC1C0D">
        <w:t>ewenste niveau van alle (deel-)</w:t>
      </w:r>
      <w:r>
        <w:t>competenties aan het eind van de 6-jarige opleiding bereikt. De AIOS is samen met de opleider en het opleidingsteam medeverantwoordelijk voor het signaleren en kenbaar maken van problemen bij het behalen van de leerdoelen en competenties.</w:t>
      </w:r>
    </w:p>
    <w:p w14:paraId="174FCDD7" w14:textId="77777777" w:rsidR="000F6FE5" w:rsidRDefault="000F6FE5" w:rsidP="000F6FE5">
      <w:pPr>
        <w:ind w:left="0" w:firstLine="0"/>
      </w:pPr>
    </w:p>
    <w:p w14:paraId="2F42392B" w14:textId="77777777" w:rsidR="00F77ADB" w:rsidRDefault="00F77ADB" w:rsidP="000F6FE5">
      <w:pPr>
        <w:ind w:left="0" w:firstLine="0"/>
      </w:pPr>
    </w:p>
    <w:p w14:paraId="1A97E02B" w14:textId="77777777" w:rsidR="00F77ADB" w:rsidRDefault="00F77ADB" w:rsidP="000F6FE5">
      <w:pPr>
        <w:ind w:left="0" w:firstLine="0"/>
      </w:pPr>
    </w:p>
    <w:p w14:paraId="4F7F9847" w14:textId="77777777" w:rsidR="00F77ADB" w:rsidRDefault="00F77ADB" w:rsidP="000F6FE5">
      <w:pPr>
        <w:ind w:left="0" w:firstLine="0"/>
      </w:pPr>
    </w:p>
    <w:p w14:paraId="6B98663A" w14:textId="77777777" w:rsidR="005D52D6" w:rsidRPr="000F6FE5" w:rsidRDefault="00BA614D" w:rsidP="000F6FE5">
      <w:pPr>
        <w:ind w:left="0" w:firstLine="0"/>
        <w:rPr>
          <w:b/>
        </w:rPr>
      </w:pPr>
      <w:r>
        <w:lastRenderedPageBreak/>
        <w:t>Tabel 3. Overzicht van alle (verplichte) opleidingsactiviteiten inclusief toetsing</w:t>
      </w:r>
    </w:p>
    <w:tbl>
      <w:tblPr>
        <w:tblStyle w:val="TableGrid"/>
        <w:tblW w:w="9071" w:type="dxa"/>
        <w:tblInd w:w="5" w:type="dxa"/>
        <w:tblCellMar>
          <w:top w:w="85" w:type="dxa"/>
          <w:left w:w="85" w:type="dxa"/>
          <w:right w:w="68" w:type="dxa"/>
        </w:tblCellMar>
        <w:tblLook w:val="04A0" w:firstRow="1" w:lastRow="0" w:firstColumn="1" w:lastColumn="0" w:noHBand="0" w:noVBand="1"/>
      </w:tblPr>
      <w:tblGrid>
        <w:gridCol w:w="2094"/>
        <w:gridCol w:w="1159"/>
        <w:gridCol w:w="1149"/>
        <w:gridCol w:w="1149"/>
        <w:gridCol w:w="1150"/>
        <w:gridCol w:w="1149"/>
        <w:gridCol w:w="1221"/>
      </w:tblGrid>
      <w:tr w:rsidR="005D52D6" w14:paraId="374A7BE4" w14:textId="77777777" w:rsidTr="00AC1EC3">
        <w:trPr>
          <w:trHeight w:val="570"/>
        </w:trPr>
        <w:tc>
          <w:tcPr>
            <w:tcW w:w="2094" w:type="dxa"/>
            <w:tcBorders>
              <w:top w:val="single" w:sz="4" w:space="0" w:color="0E4D75"/>
              <w:left w:val="single" w:sz="4" w:space="0" w:color="0E4D75"/>
              <w:bottom w:val="single" w:sz="4" w:space="0" w:color="0E4D75"/>
              <w:right w:val="single" w:sz="4" w:space="0" w:color="0E4D75"/>
            </w:tcBorders>
            <w:shd w:val="clear" w:color="auto" w:fill="C4CFE6"/>
          </w:tcPr>
          <w:p w14:paraId="5096B6F4" w14:textId="77777777" w:rsidR="005D52D6" w:rsidRDefault="00BA614D">
            <w:pPr>
              <w:spacing w:after="103" w:line="259" w:lineRule="auto"/>
              <w:ind w:left="0" w:firstLine="0"/>
            </w:pPr>
            <w:r>
              <w:rPr>
                <w:sz w:val="16"/>
              </w:rPr>
              <w:t xml:space="preserve">Opleidingsplan </w:t>
            </w:r>
            <w:r w:rsidR="00514E3E">
              <w:rPr>
                <w:sz w:val="16"/>
              </w:rPr>
              <w:t>Interne</w:t>
            </w:r>
            <w:r>
              <w:rPr>
                <w:sz w:val="16"/>
              </w:rPr>
              <w:t xml:space="preserve"> </w:t>
            </w:r>
          </w:p>
          <w:p w14:paraId="40F5A075" w14:textId="77777777" w:rsidR="005D52D6" w:rsidRDefault="00BA614D">
            <w:pPr>
              <w:spacing w:line="259" w:lineRule="auto"/>
              <w:ind w:left="0" w:firstLine="0"/>
            </w:pPr>
            <w:r>
              <w:rPr>
                <w:sz w:val="16"/>
              </w:rPr>
              <w:t>Geneeskun</w:t>
            </w:r>
            <w:r w:rsidRPr="000F6FE5">
              <w:rPr>
                <w:sz w:val="16"/>
                <w:szCs w:val="16"/>
              </w:rPr>
              <w:t>de</w:t>
            </w:r>
          </w:p>
        </w:tc>
        <w:tc>
          <w:tcPr>
            <w:tcW w:w="1159" w:type="dxa"/>
            <w:tcBorders>
              <w:top w:val="single" w:sz="4" w:space="0" w:color="0E4D75"/>
              <w:left w:val="single" w:sz="4" w:space="0" w:color="0E4D75"/>
              <w:bottom w:val="single" w:sz="4" w:space="0" w:color="0E4D75"/>
              <w:right w:val="single" w:sz="4" w:space="0" w:color="0E4D75"/>
            </w:tcBorders>
            <w:shd w:val="clear" w:color="auto" w:fill="C4CFE6"/>
            <w:vAlign w:val="center"/>
          </w:tcPr>
          <w:p w14:paraId="2A197EF9" w14:textId="77777777" w:rsidR="005D52D6" w:rsidRDefault="00BA614D">
            <w:pPr>
              <w:spacing w:line="259" w:lineRule="auto"/>
              <w:ind w:left="0" w:firstLine="0"/>
            </w:pPr>
            <w:r>
              <w:rPr>
                <w:b/>
                <w:sz w:val="16"/>
              </w:rPr>
              <w:t>Jaar 1</w:t>
            </w:r>
          </w:p>
        </w:tc>
        <w:tc>
          <w:tcPr>
            <w:tcW w:w="1149" w:type="dxa"/>
            <w:tcBorders>
              <w:top w:val="single" w:sz="4" w:space="0" w:color="0E4D75"/>
              <w:left w:val="single" w:sz="4" w:space="0" w:color="0E4D75"/>
              <w:bottom w:val="single" w:sz="4" w:space="0" w:color="0E4D75"/>
              <w:right w:val="single" w:sz="4" w:space="0" w:color="0E4D75"/>
            </w:tcBorders>
            <w:shd w:val="clear" w:color="auto" w:fill="C4CFE6"/>
            <w:vAlign w:val="center"/>
          </w:tcPr>
          <w:p w14:paraId="2F28E176" w14:textId="77777777" w:rsidR="005D52D6" w:rsidRDefault="00BA614D">
            <w:pPr>
              <w:spacing w:line="259" w:lineRule="auto"/>
              <w:ind w:left="0" w:firstLine="0"/>
            </w:pPr>
            <w:r>
              <w:rPr>
                <w:b/>
                <w:sz w:val="16"/>
              </w:rPr>
              <w:t>Jaar 2</w:t>
            </w:r>
          </w:p>
        </w:tc>
        <w:tc>
          <w:tcPr>
            <w:tcW w:w="1149" w:type="dxa"/>
            <w:tcBorders>
              <w:top w:val="single" w:sz="4" w:space="0" w:color="0E4D75"/>
              <w:left w:val="single" w:sz="4" w:space="0" w:color="0E4D75"/>
              <w:bottom w:val="single" w:sz="4" w:space="0" w:color="0E4D75"/>
              <w:right w:val="single" w:sz="4" w:space="0" w:color="0E4D75"/>
            </w:tcBorders>
            <w:shd w:val="clear" w:color="auto" w:fill="C4CFE6"/>
            <w:vAlign w:val="center"/>
          </w:tcPr>
          <w:p w14:paraId="4E5E3EE3" w14:textId="77777777" w:rsidR="005D52D6" w:rsidRDefault="00BA614D">
            <w:pPr>
              <w:spacing w:line="259" w:lineRule="auto"/>
              <w:ind w:left="0" w:firstLine="0"/>
            </w:pPr>
            <w:r>
              <w:rPr>
                <w:b/>
                <w:sz w:val="16"/>
              </w:rPr>
              <w:t>Jaar 3</w:t>
            </w:r>
          </w:p>
        </w:tc>
        <w:tc>
          <w:tcPr>
            <w:tcW w:w="1150" w:type="dxa"/>
            <w:tcBorders>
              <w:top w:val="single" w:sz="4" w:space="0" w:color="0E4D75"/>
              <w:left w:val="single" w:sz="4" w:space="0" w:color="0E4D75"/>
              <w:bottom w:val="single" w:sz="4" w:space="0" w:color="0E4D75"/>
              <w:right w:val="single" w:sz="4" w:space="0" w:color="0E4D75"/>
            </w:tcBorders>
            <w:shd w:val="clear" w:color="auto" w:fill="C4CFE6"/>
            <w:vAlign w:val="center"/>
          </w:tcPr>
          <w:p w14:paraId="109F6E33" w14:textId="77777777" w:rsidR="005D52D6" w:rsidRDefault="00BA614D">
            <w:pPr>
              <w:spacing w:line="259" w:lineRule="auto"/>
              <w:ind w:left="0" w:firstLine="0"/>
            </w:pPr>
            <w:r>
              <w:rPr>
                <w:b/>
                <w:sz w:val="16"/>
              </w:rPr>
              <w:t>Jaar 4</w:t>
            </w:r>
          </w:p>
        </w:tc>
        <w:tc>
          <w:tcPr>
            <w:tcW w:w="1149" w:type="dxa"/>
            <w:tcBorders>
              <w:top w:val="single" w:sz="4" w:space="0" w:color="0E4D75"/>
              <w:left w:val="single" w:sz="4" w:space="0" w:color="0E4D75"/>
              <w:bottom w:val="single" w:sz="4" w:space="0" w:color="0E4D75"/>
              <w:right w:val="single" w:sz="4" w:space="0" w:color="0E4D75"/>
            </w:tcBorders>
            <w:shd w:val="clear" w:color="auto" w:fill="C4CFE6"/>
            <w:vAlign w:val="center"/>
          </w:tcPr>
          <w:p w14:paraId="4F5344F0" w14:textId="77777777" w:rsidR="005D52D6" w:rsidRDefault="00BA614D">
            <w:pPr>
              <w:spacing w:line="259" w:lineRule="auto"/>
              <w:ind w:left="0" w:firstLine="0"/>
            </w:pPr>
            <w:r>
              <w:rPr>
                <w:b/>
                <w:sz w:val="16"/>
              </w:rPr>
              <w:t>Jaar 5</w:t>
            </w:r>
          </w:p>
        </w:tc>
        <w:tc>
          <w:tcPr>
            <w:tcW w:w="1221" w:type="dxa"/>
            <w:tcBorders>
              <w:top w:val="single" w:sz="4" w:space="0" w:color="0E4D75"/>
              <w:left w:val="single" w:sz="4" w:space="0" w:color="0E4D75"/>
              <w:bottom w:val="single" w:sz="4" w:space="0" w:color="0E4D75"/>
              <w:right w:val="single" w:sz="4" w:space="0" w:color="0E4D75"/>
            </w:tcBorders>
            <w:shd w:val="clear" w:color="auto" w:fill="C4CFE6"/>
            <w:vAlign w:val="center"/>
          </w:tcPr>
          <w:p w14:paraId="48887DAF" w14:textId="77777777" w:rsidR="005D52D6" w:rsidRDefault="00BA614D">
            <w:pPr>
              <w:spacing w:line="259" w:lineRule="auto"/>
              <w:ind w:left="0" w:firstLine="0"/>
            </w:pPr>
            <w:r>
              <w:rPr>
                <w:b/>
                <w:sz w:val="16"/>
              </w:rPr>
              <w:t>Jaar 6</w:t>
            </w:r>
          </w:p>
        </w:tc>
      </w:tr>
      <w:tr w:rsidR="005D52D6" w14:paraId="34D3E3CE" w14:textId="77777777" w:rsidTr="00AC1EC3">
        <w:trPr>
          <w:trHeight w:val="320"/>
        </w:trPr>
        <w:tc>
          <w:tcPr>
            <w:tcW w:w="2094" w:type="dxa"/>
            <w:vMerge w:val="restart"/>
            <w:tcBorders>
              <w:top w:val="single" w:sz="4" w:space="0" w:color="0E4D75"/>
              <w:left w:val="single" w:sz="4" w:space="0" w:color="0E4D75"/>
              <w:bottom w:val="single" w:sz="4" w:space="0" w:color="0E4D75"/>
              <w:right w:val="single" w:sz="4" w:space="0" w:color="0E4D75"/>
            </w:tcBorders>
            <w:shd w:val="clear" w:color="auto" w:fill="C4CFE6"/>
            <w:vAlign w:val="center"/>
          </w:tcPr>
          <w:p w14:paraId="3F7FA116" w14:textId="77777777" w:rsidR="005D52D6" w:rsidRDefault="00BA614D">
            <w:pPr>
              <w:spacing w:line="259" w:lineRule="auto"/>
              <w:ind w:left="0" w:firstLine="0"/>
            </w:pPr>
            <w:r>
              <w:rPr>
                <w:sz w:val="16"/>
              </w:rPr>
              <w:t>Stages</w:t>
            </w:r>
            <w:r w:rsidR="00A21955">
              <w:rPr>
                <w:sz w:val="16"/>
              </w:rPr>
              <w:t xml:space="preserve"> met relevante </w:t>
            </w:r>
            <w:r w:rsidR="00D7092F">
              <w:rPr>
                <w:sz w:val="16"/>
              </w:rPr>
              <w:t>*</w:t>
            </w:r>
            <w:r w:rsidR="00A21955">
              <w:rPr>
                <w:sz w:val="16"/>
              </w:rPr>
              <w:t>EPA’s</w:t>
            </w:r>
          </w:p>
        </w:tc>
        <w:tc>
          <w:tcPr>
            <w:tcW w:w="1159" w:type="dxa"/>
            <w:vMerge w:val="restart"/>
            <w:tcBorders>
              <w:top w:val="single" w:sz="4" w:space="0" w:color="0E4D75"/>
              <w:left w:val="single" w:sz="4" w:space="0" w:color="0E4D75"/>
              <w:bottom w:val="single" w:sz="4" w:space="0" w:color="0E4D75"/>
              <w:right w:val="single" w:sz="4" w:space="0" w:color="0E4D75"/>
            </w:tcBorders>
            <w:vAlign w:val="center"/>
          </w:tcPr>
          <w:p w14:paraId="1E5398DE" w14:textId="77777777" w:rsidR="00070AC3" w:rsidRDefault="00070AC3">
            <w:pPr>
              <w:spacing w:after="69" w:line="259" w:lineRule="auto"/>
              <w:ind w:left="0" w:firstLine="0"/>
              <w:rPr>
                <w:sz w:val="16"/>
              </w:rPr>
            </w:pPr>
            <w:r>
              <w:rPr>
                <w:sz w:val="16"/>
              </w:rPr>
              <w:t>Algemeen</w:t>
            </w:r>
          </w:p>
          <w:p w14:paraId="081C4841" w14:textId="77777777" w:rsidR="00070AC3" w:rsidRDefault="00514E3E">
            <w:pPr>
              <w:spacing w:after="69" w:line="259" w:lineRule="auto"/>
              <w:ind w:left="0" w:firstLine="0"/>
              <w:rPr>
                <w:sz w:val="16"/>
              </w:rPr>
            </w:pPr>
            <w:r>
              <w:rPr>
                <w:sz w:val="16"/>
              </w:rPr>
              <w:t>Interne</w:t>
            </w:r>
            <w:r w:rsidR="00BA614D">
              <w:rPr>
                <w:sz w:val="16"/>
              </w:rPr>
              <w:t xml:space="preserve"> </w:t>
            </w:r>
          </w:p>
          <w:p w14:paraId="400CA3A7" w14:textId="77777777" w:rsidR="005D52D6" w:rsidRDefault="00070AC3">
            <w:pPr>
              <w:spacing w:after="69" w:line="259" w:lineRule="auto"/>
              <w:ind w:left="0" w:firstLine="0"/>
            </w:pPr>
            <w:r>
              <w:rPr>
                <w:sz w:val="16"/>
              </w:rPr>
              <w:t>geneeskunde</w:t>
            </w:r>
            <w:r w:rsidR="00BA614D">
              <w:rPr>
                <w:sz w:val="16"/>
              </w:rPr>
              <w:t xml:space="preserve"> </w:t>
            </w:r>
          </w:p>
          <w:p w14:paraId="3FEF26CB" w14:textId="77777777" w:rsidR="005D52D6" w:rsidRDefault="00BA614D">
            <w:pPr>
              <w:spacing w:line="259" w:lineRule="auto"/>
              <w:ind w:left="0" w:firstLine="0"/>
              <w:rPr>
                <w:sz w:val="16"/>
              </w:rPr>
            </w:pPr>
            <w:r>
              <w:rPr>
                <w:sz w:val="16"/>
              </w:rPr>
              <w:t>(klinisch)</w:t>
            </w:r>
          </w:p>
          <w:p w14:paraId="54B00D84" w14:textId="77777777" w:rsidR="00A21955" w:rsidRDefault="00A21955">
            <w:pPr>
              <w:spacing w:line="259" w:lineRule="auto"/>
              <w:ind w:left="0" w:firstLine="0"/>
              <w:rPr>
                <w:sz w:val="16"/>
              </w:rPr>
            </w:pPr>
          </w:p>
          <w:p w14:paraId="01035DA5" w14:textId="77777777" w:rsidR="00A21955" w:rsidRDefault="00A21955">
            <w:pPr>
              <w:spacing w:line="259" w:lineRule="auto"/>
              <w:ind w:left="0" w:firstLine="0"/>
            </w:pPr>
            <w:r>
              <w:rPr>
                <w:sz w:val="16"/>
              </w:rPr>
              <w:t>EPA 1-5 en 9</w:t>
            </w:r>
          </w:p>
        </w:tc>
        <w:tc>
          <w:tcPr>
            <w:tcW w:w="3448" w:type="dxa"/>
            <w:gridSpan w:val="3"/>
            <w:tcBorders>
              <w:top w:val="single" w:sz="4" w:space="0" w:color="0E4D75"/>
              <w:left w:val="single" w:sz="4" w:space="0" w:color="0E4D75"/>
              <w:bottom w:val="single" w:sz="4" w:space="0" w:color="0E4D75"/>
              <w:right w:val="single" w:sz="4" w:space="0" w:color="0E4D75"/>
            </w:tcBorders>
          </w:tcPr>
          <w:p w14:paraId="792C2A80" w14:textId="77777777" w:rsidR="005D52D6" w:rsidRDefault="00BA614D">
            <w:pPr>
              <w:spacing w:line="259" w:lineRule="auto"/>
              <w:ind w:left="0" w:firstLine="0"/>
            </w:pPr>
            <w:r>
              <w:rPr>
                <w:sz w:val="16"/>
              </w:rPr>
              <w:t>Poliklinisch werken (8 mnd)</w:t>
            </w:r>
            <w:r w:rsidR="00A21955">
              <w:rPr>
                <w:sz w:val="16"/>
              </w:rPr>
              <w:t xml:space="preserve">      -  EPA 8 en 9</w:t>
            </w:r>
          </w:p>
        </w:tc>
        <w:tc>
          <w:tcPr>
            <w:tcW w:w="2370" w:type="dxa"/>
            <w:gridSpan w:val="2"/>
            <w:vMerge w:val="restart"/>
            <w:tcBorders>
              <w:top w:val="single" w:sz="4" w:space="0" w:color="0E4D75"/>
              <w:left w:val="single" w:sz="4" w:space="0" w:color="0E4D75"/>
              <w:bottom w:val="single" w:sz="4" w:space="0" w:color="0E4D75"/>
              <w:right w:val="single" w:sz="4" w:space="0" w:color="0E4D75"/>
            </w:tcBorders>
            <w:vAlign w:val="center"/>
          </w:tcPr>
          <w:p w14:paraId="2E676D1C" w14:textId="77777777" w:rsidR="005D52D6" w:rsidRDefault="00BA614D">
            <w:pPr>
              <w:spacing w:after="69" w:line="259" w:lineRule="auto"/>
              <w:ind w:left="0" w:firstLine="0"/>
            </w:pPr>
            <w:r>
              <w:rPr>
                <w:sz w:val="16"/>
              </w:rPr>
              <w:t>Enkel</w:t>
            </w:r>
            <w:r w:rsidR="00F22ACA">
              <w:rPr>
                <w:sz w:val="16"/>
              </w:rPr>
              <w:t xml:space="preserve">voudige  of </w:t>
            </w:r>
            <w:r w:rsidR="00070AC3">
              <w:rPr>
                <w:sz w:val="16"/>
              </w:rPr>
              <w:t>m</w:t>
            </w:r>
            <w:r>
              <w:rPr>
                <w:sz w:val="16"/>
              </w:rPr>
              <w:t xml:space="preserve">eervoudige </w:t>
            </w:r>
          </w:p>
          <w:p w14:paraId="50D18CE2" w14:textId="77777777" w:rsidR="00F22ACA" w:rsidRDefault="00F22ACA" w:rsidP="00070AC3">
            <w:pPr>
              <w:spacing w:line="259" w:lineRule="auto"/>
              <w:ind w:left="0" w:firstLine="0"/>
              <w:rPr>
                <w:sz w:val="16"/>
              </w:rPr>
            </w:pPr>
            <w:r>
              <w:rPr>
                <w:sz w:val="16"/>
              </w:rPr>
              <w:t>d</w:t>
            </w:r>
            <w:r w:rsidR="00BA614D">
              <w:rPr>
                <w:sz w:val="16"/>
              </w:rPr>
              <w:t>iffer</w:t>
            </w:r>
            <w:r w:rsidR="00070AC3">
              <w:rPr>
                <w:sz w:val="16"/>
              </w:rPr>
              <w:t>entiatie</w:t>
            </w:r>
          </w:p>
          <w:p w14:paraId="12169F68" w14:textId="77777777" w:rsidR="00F22ACA" w:rsidRDefault="00F22ACA" w:rsidP="00070AC3">
            <w:pPr>
              <w:spacing w:line="259" w:lineRule="auto"/>
              <w:ind w:left="0" w:firstLine="0"/>
              <w:rPr>
                <w:sz w:val="16"/>
              </w:rPr>
            </w:pPr>
          </w:p>
          <w:p w14:paraId="08EE2270" w14:textId="77777777" w:rsidR="00F22ACA" w:rsidRDefault="00F22ACA" w:rsidP="00070AC3">
            <w:pPr>
              <w:spacing w:line="259" w:lineRule="auto"/>
              <w:ind w:left="0" w:firstLine="0"/>
              <w:rPr>
                <w:sz w:val="16"/>
              </w:rPr>
            </w:pPr>
            <w:r>
              <w:rPr>
                <w:sz w:val="16"/>
              </w:rPr>
              <w:t xml:space="preserve">Minimaal 20% tijdsbesteding aan Algemeen </w:t>
            </w:r>
            <w:r w:rsidR="00514E3E">
              <w:rPr>
                <w:sz w:val="16"/>
              </w:rPr>
              <w:t>Interne</w:t>
            </w:r>
            <w:r>
              <w:rPr>
                <w:sz w:val="16"/>
              </w:rPr>
              <w:t xml:space="preserve"> geneeskunde</w:t>
            </w:r>
          </w:p>
          <w:p w14:paraId="32ABEB5E" w14:textId="77777777" w:rsidR="00F22ACA" w:rsidRDefault="00F22ACA" w:rsidP="00070AC3">
            <w:pPr>
              <w:spacing w:line="259" w:lineRule="auto"/>
              <w:ind w:left="0" w:firstLine="0"/>
              <w:rPr>
                <w:sz w:val="16"/>
              </w:rPr>
            </w:pPr>
            <w:r>
              <w:rPr>
                <w:sz w:val="16"/>
              </w:rPr>
              <w:t xml:space="preserve">  </w:t>
            </w:r>
          </w:p>
          <w:p w14:paraId="08715656" w14:textId="77777777" w:rsidR="00F22ACA" w:rsidRDefault="00F22ACA" w:rsidP="00F22ACA">
            <w:pPr>
              <w:spacing w:line="259" w:lineRule="auto"/>
              <w:ind w:left="0" w:firstLine="0"/>
              <w:rPr>
                <w:sz w:val="16"/>
              </w:rPr>
            </w:pPr>
            <w:r>
              <w:rPr>
                <w:sz w:val="16"/>
              </w:rPr>
              <w:t xml:space="preserve"> EPA 1-10 + differentiatie-specifieke EPA’s      </w:t>
            </w:r>
          </w:p>
          <w:p w14:paraId="7F09C4E8" w14:textId="77777777" w:rsidR="005D52D6" w:rsidRPr="00F22ACA" w:rsidRDefault="00F22ACA" w:rsidP="00070AC3">
            <w:pPr>
              <w:spacing w:line="259" w:lineRule="auto"/>
              <w:ind w:left="0" w:firstLine="0"/>
              <w:rPr>
                <w:sz w:val="16"/>
              </w:rPr>
            </w:pPr>
            <w:r>
              <w:rPr>
                <w:sz w:val="16"/>
              </w:rPr>
              <w:t xml:space="preserve"> </w:t>
            </w:r>
            <w:r w:rsidR="00BA614D">
              <w:rPr>
                <w:sz w:val="16"/>
              </w:rPr>
              <w:t xml:space="preserve"> </w:t>
            </w:r>
          </w:p>
        </w:tc>
      </w:tr>
      <w:tr w:rsidR="005D52D6" w14:paraId="48BCC4FE" w14:textId="77777777" w:rsidTr="00AC1EC3">
        <w:trPr>
          <w:trHeight w:val="320"/>
        </w:trPr>
        <w:tc>
          <w:tcPr>
            <w:tcW w:w="0" w:type="auto"/>
            <w:vMerge/>
            <w:tcBorders>
              <w:top w:val="nil"/>
              <w:left w:val="single" w:sz="4" w:space="0" w:color="0E4D75"/>
              <w:bottom w:val="nil"/>
              <w:right w:val="single" w:sz="4" w:space="0" w:color="0E4D75"/>
            </w:tcBorders>
          </w:tcPr>
          <w:p w14:paraId="3FD7227D" w14:textId="77777777" w:rsidR="005D52D6" w:rsidRDefault="005D52D6">
            <w:pPr>
              <w:spacing w:after="160" w:line="259" w:lineRule="auto"/>
              <w:ind w:left="0" w:firstLine="0"/>
            </w:pPr>
          </w:p>
        </w:tc>
        <w:tc>
          <w:tcPr>
            <w:tcW w:w="0" w:type="auto"/>
            <w:vMerge/>
            <w:tcBorders>
              <w:top w:val="nil"/>
              <w:left w:val="single" w:sz="4" w:space="0" w:color="0E4D75"/>
              <w:bottom w:val="nil"/>
              <w:right w:val="single" w:sz="4" w:space="0" w:color="0E4D75"/>
            </w:tcBorders>
          </w:tcPr>
          <w:p w14:paraId="3B52E848" w14:textId="77777777" w:rsidR="005D52D6" w:rsidRDefault="005D52D6">
            <w:pPr>
              <w:spacing w:after="160" w:line="259" w:lineRule="auto"/>
              <w:ind w:left="0" w:firstLine="0"/>
            </w:pPr>
          </w:p>
        </w:tc>
        <w:tc>
          <w:tcPr>
            <w:tcW w:w="3448" w:type="dxa"/>
            <w:gridSpan w:val="3"/>
            <w:tcBorders>
              <w:top w:val="single" w:sz="4" w:space="0" w:color="0E4D75"/>
              <w:left w:val="single" w:sz="4" w:space="0" w:color="0E4D75"/>
              <w:bottom w:val="single" w:sz="4" w:space="0" w:color="0E4D75"/>
              <w:right w:val="single" w:sz="4" w:space="0" w:color="0E4D75"/>
            </w:tcBorders>
          </w:tcPr>
          <w:p w14:paraId="76A5E7F2" w14:textId="77777777" w:rsidR="005D52D6" w:rsidRDefault="00BA614D" w:rsidP="00070AC3">
            <w:pPr>
              <w:spacing w:line="259" w:lineRule="auto"/>
              <w:ind w:left="0" w:firstLine="0"/>
            </w:pPr>
            <w:r>
              <w:rPr>
                <w:sz w:val="16"/>
              </w:rPr>
              <w:t>Consultatief werken (4 mnd)</w:t>
            </w:r>
            <w:r w:rsidR="00A21955">
              <w:rPr>
                <w:sz w:val="16"/>
              </w:rPr>
              <w:t xml:space="preserve">     -  EPA 6</w:t>
            </w:r>
          </w:p>
        </w:tc>
        <w:tc>
          <w:tcPr>
            <w:tcW w:w="0" w:type="auto"/>
            <w:gridSpan w:val="2"/>
            <w:vMerge/>
            <w:tcBorders>
              <w:top w:val="nil"/>
              <w:left w:val="single" w:sz="4" w:space="0" w:color="0E4D75"/>
              <w:bottom w:val="nil"/>
              <w:right w:val="single" w:sz="4" w:space="0" w:color="0E4D75"/>
            </w:tcBorders>
          </w:tcPr>
          <w:p w14:paraId="55C02E4B" w14:textId="77777777" w:rsidR="005D52D6" w:rsidRDefault="005D52D6">
            <w:pPr>
              <w:spacing w:after="160" w:line="259" w:lineRule="auto"/>
              <w:ind w:left="0" w:firstLine="0"/>
            </w:pPr>
          </w:p>
        </w:tc>
      </w:tr>
      <w:tr w:rsidR="005D52D6" w14:paraId="4A91C08D" w14:textId="77777777" w:rsidTr="00AC1EC3">
        <w:trPr>
          <w:trHeight w:val="320"/>
        </w:trPr>
        <w:tc>
          <w:tcPr>
            <w:tcW w:w="0" w:type="auto"/>
            <w:vMerge/>
            <w:tcBorders>
              <w:top w:val="nil"/>
              <w:left w:val="single" w:sz="4" w:space="0" w:color="0E4D75"/>
              <w:bottom w:val="nil"/>
              <w:right w:val="single" w:sz="4" w:space="0" w:color="0E4D75"/>
            </w:tcBorders>
          </w:tcPr>
          <w:p w14:paraId="0CDE24A2" w14:textId="77777777" w:rsidR="005D52D6" w:rsidRDefault="005D52D6">
            <w:pPr>
              <w:spacing w:after="160" w:line="259" w:lineRule="auto"/>
              <w:ind w:left="0" w:firstLine="0"/>
            </w:pPr>
          </w:p>
        </w:tc>
        <w:tc>
          <w:tcPr>
            <w:tcW w:w="0" w:type="auto"/>
            <w:vMerge/>
            <w:tcBorders>
              <w:top w:val="nil"/>
              <w:left w:val="single" w:sz="4" w:space="0" w:color="0E4D75"/>
              <w:bottom w:val="nil"/>
              <w:right w:val="single" w:sz="4" w:space="0" w:color="0E4D75"/>
            </w:tcBorders>
          </w:tcPr>
          <w:p w14:paraId="413024F5" w14:textId="77777777" w:rsidR="005D52D6" w:rsidRDefault="005D52D6">
            <w:pPr>
              <w:spacing w:after="160" w:line="259" w:lineRule="auto"/>
              <w:ind w:left="0" w:firstLine="0"/>
            </w:pPr>
          </w:p>
        </w:tc>
        <w:tc>
          <w:tcPr>
            <w:tcW w:w="3448" w:type="dxa"/>
            <w:gridSpan w:val="3"/>
            <w:tcBorders>
              <w:top w:val="single" w:sz="4" w:space="0" w:color="0E4D75"/>
              <w:left w:val="single" w:sz="4" w:space="0" w:color="0E4D75"/>
              <w:bottom w:val="single" w:sz="4" w:space="0" w:color="0E4D75"/>
              <w:right w:val="single" w:sz="4" w:space="0" w:color="0E4D75"/>
            </w:tcBorders>
          </w:tcPr>
          <w:p w14:paraId="6F069721" w14:textId="77777777" w:rsidR="005D52D6" w:rsidRDefault="00BA614D">
            <w:pPr>
              <w:spacing w:line="259" w:lineRule="auto"/>
              <w:ind w:left="0" w:firstLine="0"/>
            </w:pPr>
            <w:r>
              <w:rPr>
                <w:sz w:val="16"/>
              </w:rPr>
              <w:t>Intensive Care (4-6 mnd)</w:t>
            </w:r>
            <w:r w:rsidR="00A21955">
              <w:rPr>
                <w:sz w:val="16"/>
              </w:rPr>
              <w:t xml:space="preserve">            -  EPA 7</w:t>
            </w:r>
          </w:p>
        </w:tc>
        <w:tc>
          <w:tcPr>
            <w:tcW w:w="0" w:type="auto"/>
            <w:gridSpan w:val="2"/>
            <w:vMerge/>
            <w:tcBorders>
              <w:top w:val="nil"/>
              <w:left w:val="single" w:sz="4" w:space="0" w:color="0E4D75"/>
              <w:bottom w:val="nil"/>
              <w:right w:val="single" w:sz="4" w:space="0" w:color="0E4D75"/>
            </w:tcBorders>
          </w:tcPr>
          <w:p w14:paraId="6AE0BBCE" w14:textId="77777777" w:rsidR="005D52D6" w:rsidRDefault="005D52D6">
            <w:pPr>
              <w:spacing w:after="160" w:line="259" w:lineRule="auto"/>
              <w:ind w:left="0" w:firstLine="0"/>
            </w:pPr>
          </w:p>
        </w:tc>
      </w:tr>
      <w:tr w:rsidR="005D52D6" w14:paraId="2D2CD879" w14:textId="77777777" w:rsidTr="00AC1EC3">
        <w:trPr>
          <w:trHeight w:val="320"/>
        </w:trPr>
        <w:tc>
          <w:tcPr>
            <w:tcW w:w="0" w:type="auto"/>
            <w:vMerge/>
            <w:tcBorders>
              <w:top w:val="nil"/>
              <w:left w:val="single" w:sz="4" w:space="0" w:color="0E4D75"/>
              <w:bottom w:val="single" w:sz="4" w:space="0" w:color="0E4D75"/>
              <w:right w:val="single" w:sz="4" w:space="0" w:color="0E4D75"/>
            </w:tcBorders>
          </w:tcPr>
          <w:p w14:paraId="5494BEA8" w14:textId="77777777" w:rsidR="005D52D6" w:rsidRDefault="005D52D6">
            <w:pPr>
              <w:spacing w:after="160" w:line="259" w:lineRule="auto"/>
              <w:ind w:left="0" w:firstLine="0"/>
            </w:pPr>
          </w:p>
        </w:tc>
        <w:tc>
          <w:tcPr>
            <w:tcW w:w="0" w:type="auto"/>
            <w:vMerge/>
            <w:tcBorders>
              <w:top w:val="nil"/>
              <w:left w:val="single" w:sz="4" w:space="0" w:color="0E4D75"/>
              <w:bottom w:val="single" w:sz="4" w:space="0" w:color="0E4D75"/>
              <w:right w:val="single" w:sz="4" w:space="0" w:color="0E4D75"/>
            </w:tcBorders>
          </w:tcPr>
          <w:p w14:paraId="69632046" w14:textId="77777777" w:rsidR="005D52D6" w:rsidRDefault="005D52D6">
            <w:pPr>
              <w:spacing w:after="160" w:line="259" w:lineRule="auto"/>
              <w:ind w:left="0" w:firstLine="0"/>
            </w:pPr>
          </w:p>
        </w:tc>
        <w:tc>
          <w:tcPr>
            <w:tcW w:w="3448" w:type="dxa"/>
            <w:gridSpan w:val="3"/>
            <w:tcBorders>
              <w:top w:val="single" w:sz="4" w:space="0" w:color="0E4D75"/>
              <w:left w:val="single" w:sz="4" w:space="0" w:color="0E4D75"/>
              <w:bottom w:val="single" w:sz="4" w:space="0" w:color="0E4D75"/>
              <w:right w:val="single" w:sz="4" w:space="0" w:color="0E4D75"/>
            </w:tcBorders>
          </w:tcPr>
          <w:p w14:paraId="1ADA1731" w14:textId="77777777" w:rsidR="005D52D6" w:rsidRDefault="00BA614D">
            <w:pPr>
              <w:spacing w:line="259" w:lineRule="auto"/>
              <w:ind w:left="0" w:firstLine="0"/>
            </w:pPr>
            <w:r>
              <w:rPr>
                <w:sz w:val="16"/>
              </w:rPr>
              <w:t>Facultatieve stages (4 mnd)</w:t>
            </w:r>
            <w:r w:rsidR="00F22ACA">
              <w:rPr>
                <w:sz w:val="16"/>
              </w:rPr>
              <w:t xml:space="preserve">       -  EPA 10</w:t>
            </w:r>
          </w:p>
        </w:tc>
        <w:tc>
          <w:tcPr>
            <w:tcW w:w="0" w:type="auto"/>
            <w:gridSpan w:val="2"/>
            <w:vMerge/>
            <w:tcBorders>
              <w:top w:val="nil"/>
              <w:left w:val="single" w:sz="4" w:space="0" w:color="0E4D75"/>
              <w:bottom w:val="single" w:sz="4" w:space="0" w:color="0E4D75"/>
              <w:right w:val="single" w:sz="4" w:space="0" w:color="0E4D75"/>
            </w:tcBorders>
          </w:tcPr>
          <w:p w14:paraId="3BB86CA5" w14:textId="77777777" w:rsidR="005D52D6" w:rsidRDefault="005D52D6">
            <w:pPr>
              <w:spacing w:after="160" w:line="259" w:lineRule="auto"/>
              <w:ind w:left="0" w:firstLine="0"/>
            </w:pPr>
          </w:p>
        </w:tc>
      </w:tr>
      <w:tr w:rsidR="005D52D6" w14:paraId="5ACDE207" w14:textId="77777777" w:rsidTr="00AC1EC3">
        <w:trPr>
          <w:trHeight w:val="570"/>
        </w:trPr>
        <w:tc>
          <w:tcPr>
            <w:tcW w:w="2094" w:type="dxa"/>
            <w:tcBorders>
              <w:top w:val="single" w:sz="4" w:space="0" w:color="0E4D75"/>
              <w:left w:val="single" w:sz="4" w:space="0" w:color="0E4D75"/>
              <w:bottom w:val="single" w:sz="4" w:space="0" w:color="0E4D75"/>
              <w:right w:val="single" w:sz="4" w:space="0" w:color="0E4D75"/>
            </w:tcBorders>
            <w:shd w:val="clear" w:color="auto" w:fill="C4CFE6"/>
            <w:vAlign w:val="center"/>
          </w:tcPr>
          <w:p w14:paraId="2C796E54" w14:textId="77777777" w:rsidR="005D52D6" w:rsidRDefault="00BA614D">
            <w:pPr>
              <w:spacing w:line="259" w:lineRule="auto"/>
              <w:ind w:left="0" w:firstLine="0"/>
            </w:pPr>
            <w:r>
              <w:rPr>
                <w:sz w:val="16"/>
              </w:rPr>
              <w:t>Individueel opleidingsplan</w:t>
            </w:r>
          </w:p>
        </w:tc>
        <w:tc>
          <w:tcPr>
            <w:tcW w:w="6977" w:type="dxa"/>
            <w:gridSpan w:val="6"/>
            <w:tcBorders>
              <w:top w:val="single" w:sz="4" w:space="0" w:color="0E4D75"/>
              <w:left w:val="single" w:sz="4" w:space="0" w:color="0E4D75"/>
              <w:bottom w:val="single" w:sz="4" w:space="0" w:color="0E4D75"/>
              <w:right w:val="single" w:sz="4" w:space="0" w:color="0E4D75"/>
            </w:tcBorders>
          </w:tcPr>
          <w:p w14:paraId="498A5439" w14:textId="77777777" w:rsidR="005D52D6" w:rsidRDefault="00BA614D">
            <w:pPr>
              <w:spacing w:line="259" w:lineRule="auto"/>
              <w:ind w:left="0" w:firstLine="0"/>
            </w:pPr>
            <w:r>
              <w:rPr>
                <w:sz w:val="16"/>
              </w:rPr>
              <w:t>Voor aanvang van de opleiding stelt de AIOS i.o.m. de opleider een opleidingsschema e</w:t>
            </w:r>
            <w:r w:rsidR="006E6E24">
              <w:rPr>
                <w:sz w:val="16"/>
              </w:rPr>
              <w:t>n individueel opleidingsplan op.</w:t>
            </w:r>
          </w:p>
        </w:tc>
      </w:tr>
      <w:tr w:rsidR="005D52D6" w14:paraId="51D64BE4" w14:textId="77777777" w:rsidTr="00AC1EC3">
        <w:trPr>
          <w:trHeight w:val="900"/>
        </w:trPr>
        <w:tc>
          <w:tcPr>
            <w:tcW w:w="2094" w:type="dxa"/>
            <w:tcBorders>
              <w:top w:val="single" w:sz="4" w:space="0" w:color="0E4D75"/>
              <w:left w:val="single" w:sz="4" w:space="0" w:color="0E4D75"/>
              <w:bottom w:val="single" w:sz="4" w:space="0" w:color="0E4D75"/>
              <w:right w:val="single" w:sz="4" w:space="0" w:color="0E4D75"/>
            </w:tcBorders>
            <w:shd w:val="clear" w:color="auto" w:fill="C4CFE6"/>
          </w:tcPr>
          <w:p w14:paraId="2764FFC9" w14:textId="77777777" w:rsidR="005D52D6" w:rsidRDefault="00B7088D">
            <w:pPr>
              <w:spacing w:line="259" w:lineRule="auto"/>
              <w:ind w:left="0" w:firstLine="0"/>
            </w:pPr>
            <w:r>
              <w:rPr>
                <w:sz w:val="16"/>
              </w:rPr>
              <w:t>Stageblokgesprek en v</w:t>
            </w:r>
            <w:r w:rsidR="00BA614D">
              <w:rPr>
                <w:sz w:val="16"/>
              </w:rPr>
              <w:t xml:space="preserve">astleggen of competenties van stage zijn behaald </w:t>
            </w:r>
          </w:p>
        </w:tc>
        <w:tc>
          <w:tcPr>
            <w:tcW w:w="6977" w:type="dxa"/>
            <w:gridSpan w:val="6"/>
            <w:tcBorders>
              <w:top w:val="single" w:sz="4" w:space="0" w:color="0E4D75"/>
              <w:left w:val="single" w:sz="4" w:space="0" w:color="0E4D75"/>
              <w:bottom w:val="single" w:sz="4" w:space="0" w:color="0E4D75"/>
              <w:right w:val="single" w:sz="4" w:space="0" w:color="0E4D75"/>
            </w:tcBorders>
            <w:vAlign w:val="center"/>
          </w:tcPr>
          <w:p w14:paraId="68B5824E" w14:textId="77777777" w:rsidR="005D52D6" w:rsidRDefault="00BA614D">
            <w:pPr>
              <w:spacing w:line="259" w:lineRule="auto"/>
              <w:ind w:left="0" w:firstLine="0"/>
              <w:rPr>
                <w:sz w:val="16"/>
              </w:rPr>
            </w:pPr>
            <w:r>
              <w:rPr>
                <w:sz w:val="16"/>
              </w:rPr>
              <w:t>Aan het begin, halverwege, en aan het eind van elke stage vindt een stageblokgesprek plaats. Aan het eind beoordeelt de supervisor of de AIOS voldoet aan de competenties van het betreffende onderdeel</w:t>
            </w:r>
            <w:r w:rsidR="00B7088D">
              <w:rPr>
                <w:sz w:val="16"/>
              </w:rPr>
              <w:t>.</w:t>
            </w:r>
          </w:p>
          <w:p w14:paraId="1654E4B2" w14:textId="77777777" w:rsidR="00A21955" w:rsidRDefault="00A21955">
            <w:pPr>
              <w:spacing w:line="259" w:lineRule="auto"/>
              <w:ind w:left="0" w:firstLine="0"/>
            </w:pPr>
          </w:p>
        </w:tc>
      </w:tr>
      <w:tr w:rsidR="00D7092F" w14:paraId="4ADA0C0F" w14:textId="77777777" w:rsidTr="00AC1EC3">
        <w:trPr>
          <w:trHeight w:val="900"/>
        </w:trPr>
        <w:tc>
          <w:tcPr>
            <w:tcW w:w="2094" w:type="dxa"/>
            <w:tcBorders>
              <w:top w:val="single" w:sz="4" w:space="0" w:color="0E4D75"/>
              <w:left w:val="single" w:sz="4" w:space="0" w:color="0E4D75"/>
              <w:bottom w:val="single" w:sz="4" w:space="0" w:color="0E4D75"/>
              <w:right w:val="single" w:sz="4" w:space="0" w:color="0E4D75"/>
            </w:tcBorders>
            <w:shd w:val="clear" w:color="auto" w:fill="C4CFE6"/>
          </w:tcPr>
          <w:p w14:paraId="252A51C1" w14:textId="77777777" w:rsidR="00D7092F" w:rsidRDefault="00D7092F">
            <w:pPr>
              <w:spacing w:line="259" w:lineRule="auto"/>
              <w:ind w:left="0" w:firstLine="0"/>
              <w:rPr>
                <w:sz w:val="16"/>
              </w:rPr>
            </w:pPr>
          </w:p>
          <w:p w14:paraId="638F307A" w14:textId="77777777" w:rsidR="00D7092F" w:rsidRDefault="00D7092F">
            <w:pPr>
              <w:spacing w:line="259" w:lineRule="auto"/>
              <w:ind w:left="0" w:firstLine="0"/>
              <w:rPr>
                <w:sz w:val="16"/>
              </w:rPr>
            </w:pPr>
            <w:r>
              <w:rPr>
                <w:sz w:val="16"/>
              </w:rPr>
              <w:t>EPA beoordeling</w:t>
            </w:r>
          </w:p>
        </w:tc>
        <w:tc>
          <w:tcPr>
            <w:tcW w:w="6977" w:type="dxa"/>
            <w:gridSpan w:val="6"/>
            <w:tcBorders>
              <w:top w:val="single" w:sz="4" w:space="0" w:color="0E4D75"/>
              <w:left w:val="single" w:sz="4" w:space="0" w:color="0E4D75"/>
              <w:bottom w:val="single" w:sz="4" w:space="0" w:color="0E4D75"/>
              <w:right w:val="single" w:sz="4" w:space="0" w:color="0E4D75"/>
            </w:tcBorders>
            <w:vAlign w:val="center"/>
          </w:tcPr>
          <w:p w14:paraId="0743B096" w14:textId="77777777" w:rsidR="00D7092F" w:rsidRDefault="00D7092F">
            <w:pPr>
              <w:spacing w:line="259" w:lineRule="auto"/>
              <w:ind w:left="0" w:firstLine="0"/>
              <w:rPr>
                <w:sz w:val="16"/>
              </w:rPr>
            </w:pPr>
            <w:r>
              <w:rPr>
                <w:sz w:val="16"/>
              </w:rPr>
              <w:t>Beoordeling EPA niveau op verzoek van de AIOS met aanleveren van “bewijsmateriaal” door AIOS; beoordeling bekwaamheidsniveau door opleider of stagehouder na overleg binnen opleidingsgroep (met name met de voor de betreffende</w:t>
            </w:r>
            <w:r w:rsidR="006E6E24">
              <w:rPr>
                <w:sz w:val="16"/>
              </w:rPr>
              <w:t xml:space="preserve"> </w:t>
            </w:r>
            <w:r>
              <w:rPr>
                <w:sz w:val="16"/>
              </w:rPr>
              <w:t>EPA relevante supervisoren).</w:t>
            </w:r>
          </w:p>
        </w:tc>
      </w:tr>
      <w:tr w:rsidR="005D52D6" w14:paraId="3EFE53CA" w14:textId="77777777" w:rsidTr="00AC1EC3">
        <w:trPr>
          <w:trHeight w:val="320"/>
        </w:trPr>
        <w:tc>
          <w:tcPr>
            <w:tcW w:w="2094" w:type="dxa"/>
            <w:tcBorders>
              <w:top w:val="single" w:sz="4" w:space="0" w:color="0E4D75"/>
              <w:left w:val="single" w:sz="4" w:space="0" w:color="0E4D75"/>
              <w:bottom w:val="single" w:sz="4" w:space="0" w:color="0E4D75"/>
              <w:right w:val="single" w:sz="4" w:space="0" w:color="0E4D75"/>
            </w:tcBorders>
            <w:shd w:val="clear" w:color="auto" w:fill="C4CFE6"/>
          </w:tcPr>
          <w:p w14:paraId="2A0D83AD" w14:textId="77777777" w:rsidR="005D52D6" w:rsidRDefault="00BA614D">
            <w:pPr>
              <w:spacing w:line="259" w:lineRule="auto"/>
              <w:ind w:left="0" w:firstLine="0"/>
            </w:pPr>
            <w:r>
              <w:rPr>
                <w:sz w:val="16"/>
              </w:rPr>
              <w:t xml:space="preserve">Voortgangsgesprek </w:t>
            </w:r>
          </w:p>
        </w:tc>
        <w:tc>
          <w:tcPr>
            <w:tcW w:w="1159" w:type="dxa"/>
            <w:tcBorders>
              <w:top w:val="single" w:sz="4" w:space="0" w:color="0E4D75"/>
              <w:left w:val="single" w:sz="4" w:space="0" w:color="0E4D75"/>
              <w:bottom w:val="single" w:sz="4" w:space="0" w:color="0E4D75"/>
              <w:right w:val="single" w:sz="4" w:space="0" w:color="0E4D75"/>
            </w:tcBorders>
          </w:tcPr>
          <w:p w14:paraId="638150B9" w14:textId="77777777" w:rsidR="005D52D6" w:rsidRDefault="00BA614D">
            <w:pPr>
              <w:spacing w:line="259" w:lineRule="auto"/>
              <w:ind w:left="0" w:firstLine="0"/>
            </w:pPr>
            <w:r>
              <w:rPr>
                <w:sz w:val="16"/>
              </w:rPr>
              <w:t xml:space="preserve">4x </w:t>
            </w:r>
          </w:p>
        </w:tc>
        <w:tc>
          <w:tcPr>
            <w:tcW w:w="1149" w:type="dxa"/>
            <w:tcBorders>
              <w:top w:val="single" w:sz="4" w:space="0" w:color="0E4D75"/>
              <w:left w:val="single" w:sz="4" w:space="0" w:color="0E4D75"/>
              <w:bottom w:val="single" w:sz="4" w:space="0" w:color="0E4D75"/>
              <w:right w:val="single" w:sz="4" w:space="0" w:color="0E4D75"/>
            </w:tcBorders>
          </w:tcPr>
          <w:p w14:paraId="7302B0FB" w14:textId="77777777" w:rsidR="005D52D6" w:rsidRDefault="00BA614D">
            <w:pPr>
              <w:spacing w:line="259" w:lineRule="auto"/>
              <w:ind w:left="0" w:firstLine="0"/>
            </w:pPr>
            <w:r>
              <w:rPr>
                <w:sz w:val="16"/>
              </w:rPr>
              <w:t>2x</w:t>
            </w:r>
          </w:p>
        </w:tc>
        <w:tc>
          <w:tcPr>
            <w:tcW w:w="1149" w:type="dxa"/>
            <w:tcBorders>
              <w:top w:val="single" w:sz="4" w:space="0" w:color="0E4D75"/>
              <w:left w:val="single" w:sz="4" w:space="0" w:color="0E4D75"/>
              <w:bottom w:val="single" w:sz="4" w:space="0" w:color="0E4D75"/>
              <w:right w:val="single" w:sz="4" w:space="0" w:color="0E4D75"/>
            </w:tcBorders>
          </w:tcPr>
          <w:p w14:paraId="494C7CFA" w14:textId="77777777" w:rsidR="005D52D6" w:rsidRDefault="00BA614D">
            <w:pPr>
              <w:spacing w:line="259" w:lineRule="auto"/>
              <w:ind w:left="0" w:firstLine="0"/>
            </w:pPr>
            <w:r>
              <w:rPr>
                <w:sz w:val="16"/>
              </w:rPr>
              <w:t>2x</w:t>
            </w:r>
          </w:p>
        </w:tc>
        <w:tc>
          <w:tcPr>
            <w:tcW w:w="1150" w:type="dxa"/>
            <w:tcBorders>
              <w:top w:val="single" w:sz="4" w:space="0" w:color="0E4D75"/>
              <w:left w:val="single" w:sz="4" w:space="0" w:color="0E4D75"/>
              <w:bottom w:val="single" w:sz="4" w:space="0" w:color="0E4D75"/>
              <w:right w:val="single" w:sz="4" w:space="0" w:color="0E4D75"/>
            </w:tcBorders>
          </w:tcPr>
          <w:p w14:paraId="16635CF6" w14:textId="77777777" w:rsidR="005D52D6" w:rsidRDefault="00BA614D">
            <w:pPr>
              <w:spacing w:line="259" w:lineRule="auto"/>
              <w:ind w:left="0" w:firstLine="0"/>
            </w:pPr>
            <w:r>
              <w:rPr>
                <w:sz w:val="16"/>
              </w:rPr>
              <w:t>1x</w:t>
            </w:r>
          </w:p>
        </w:tc>
        <w:tc>
          <w:tcPr>
            <w:tcW w:w="1149" w:type="dxa"/>
            <w:tcBorders>
              <w:top w:val="single" w:sz="4" w:space="0" w:color="0E4D75"/>
              <w:left w:val="single" w:sz="4" w:space="0" w:color="0E4D75"/>
              <w:bottom w:val="single" w:sz="4" w:space="0" w:color="0E4D75"/>
              <w:right w:val="single" w:sz="4" w:space="0" w:color="0E4D75"/>
            </w:tcBorders>
          </w:tcPr>
          <w:p w14:paraId="7CF2108C" w14:textId="77777777" w:rsidR="005D52D6" w:rsidRDefault="00BA614D">
            <w:pPr>
              <w:spacing w:line="259" w:lineRule="auto"/>
              <w:ind w:left="0" w:firstLine="0"/>
            </w:pPr>
            <w:r>
              <w:rPr>
                <w:sz w:val="16"/>
              </w:rPr>
              <w:t>1x</w:t>
            </w:r>
          </w:p>
        </w:tc>
        <w:tc>
          <w:tcPr>
            <w:tcW w:w="1221" w:type="dxa"/>
            <w:tcBorders>
              <w:top w:val="single" w:sz="4" w:space="0" w:color="0E4D75"/>
              <w:left w:val="single" w:sz="4" w:space="0" w:color="0E4D75"/>
              <w:bottom w:val="single" w:sz="4" w:space="0" w:color="0E4D75"/>
              <w:right w:val="single" w:sz="4" w:space="0" w:color="0E4D75"/>
            </w:tcBorders>
          </w:tcPr>
          <w:p w14:paraId="6D71BA20" w14:textId="77777777" w:rsidR="005D52D6" w:rsidRDefault="00BA614D">
            <w:pPr>
              <w:spacing w:line="259" w:lineRule="auto"/>
              <w:ind w:left="0" w:firstLine="0"/>
            </w:pPr>
            <w:r>
              <w:rPr>
                <w:sz w:val="16"/>
              </w:rPr>
              <w:t>1x</w:t>
            </w:r>
          </w:p>
        </w:tc>
      </w:tr>
      <w:tr w:rsidR="005D52D6" w14:paraId="59562991" w14:textId="77777777" w:rsidTr="00AC1EC3">
        <w:trPr>
          <w:trHeight w:val="570"/>
        </w:trPr>
        <w:tc>
          <w:tcPr>
            <w:tcW w:w="2094" w:type="dxa"/>
            <w:tcBorders>
              <w:top w:val="single" w:sz="4" w:space="0" w:color="0E4D75"/>
              <w:left w:val="single" w:sz="4" w:space="0" w:color="0E4D75"/>
              <w:bottom w:val="single" w:sz="4" w:space="0" w:color="0E4D75"/>
              <w:right w:val="single" w:sz="4" w:space="0" w:color="0E4D75"/>
            </w:tcBorders>
            <w:shd w:val="clear" w:color="auto" w:fill="C4CFE6"/>
          </w:tcPr>
          <w:p w14:paraId="3DE13118" w14:textId="77777777" w:rsidR="005D52D6" w:rsidRDefault="00BA614D">
            <w:pPr>
              <w:spacing w:after="69" w:line="259" w:lineRule="auto"/>
              <w:ind w:left="0" w:firstLine="0"/>
            </w:pPr>
            <w:r>
              <w:rPr>
                <w:sz w:val="16"/>
              </w:rPr>
              <w:t xml:space="preserve">Geschiktheids – en </w:t>
            </w:r>
          </w:p>
          <w:p w14:paraId="03252EDA" w14:textId="77777777" w:rsidR="005D52D6" w:rsidRDefault="00BA614D">
            <w:pPr>
              <w:spacing w:line="259" w:lineRule="auto"/>
              <w:ind w:left="0" w:firstLine="0"/>
            </w:pPr>
            <w:r>
              <w:rPr>
                <w:sz w:val="16"/>
              </w:rPr>
              <w:t xml:space="preserve">Eindbeoordeling </w:t>
            </w:r>
          </w:p>
        </w:tc>
        <w:tc>
          <w:tcPr>
            <w:tcW w:w="1159" w:type="dxa"/>
            <w:tcBorders>
              <w:top w:val="single" w:sz="4" w:space="0" w:color="0E4D75"/>
              <w:left w:val="single" w:sz="4" w:space="0" w:color="0E4D75"/>
              <w:bottom w:val="single" w:sz="4" w:space="0" w:color="0E4D75"/>
              <w:right w:val="single" w:sz="4" w:space="0" w:color="0E4D75"/>
            </w:tcBorders>
            <w:vAlign w:val="center"/>
          </w:tcPr>
          <w:p w14:paraId="44831F76" w14:textId="77777777" w:rsidR="005D52D6" w:rsidRDefault="00BA614D">
            <w:pPr>
              <w:spacing w:line="259" w:lineRule="auto"/>
              <w:ind w:left="0" w:firstLine="0"/>
            </w:pPr>
            <w:r>
              <w:rPr>
                <w:sz w:val="16"/>
              </w:rPr>
              <w:t>1x</w:t>
            </w:r>
          </w:p>
        </w:tc>
        <w:tc>
          <w:tcPr>
            <w:tcW w:w="1149" w:type="dxa"/>
            <w:tcBorders>
              <w:top w:val="single" w:sz="4" w:space="0" w:color="0E4D75"/>
              <w:left w:val="single" w:sz="4" w:space="0" w:color="0E4D75"/>
              <w:bottom w:val="single" w:sz="4" w:space="0" w:color="0E4D75"/>
              <w:right w:val="single" w:sz="4" w:space="0" w:color="0E4D75"/>
            </w:tcBorders>
            <w:vAlign w:val="center"/>
          </w:tcPr>
          <w:p w14:paraId="755AC988" w14:textId="77777777" w:rsidR="005D52D6" w:rsidRDefault="00BA614D">
            <w:pPr>
              <w:spacing w:line="259" w:lineRule="auto"/>
              <w:ind w:left="0" w:firstLine="0"/>
            </w:pPr>
            <w:r>
              <w:rPr>
                <w:sz w:val="16"/>
              </w:rPr>
              <w:t>1x</w:t>
            </w:r>
          </w:p>
        </w:tc>
        <w:tc>
          <w:tcPr>
            <w:tcW w:w="1149" w:type="dxa"/>
            <w:tcBorders>
              <w:top w:val="single" w:sz="4" w:space="0" w:color="0E4D75"/>
              <w:left w:val="single" w:sz="4" w:space="0" w:color="0E4D75"/>
              <w:bottom w:val="single" w:sz="4" w:space="0" w:color="0E4D75"/>
              <w:right w:val="single" w:sz="4" w:space="0" w:color="0E4D75"/>
            </w:tcBorders>
            <w:vAlign w:val="center"/>
          </w:tcPr>
          <w:p w14:paraId="36F26B2E" w14:textId="77777777" w:rsidR="005D52D6" w:rsidRDefault="00BA614D">
            <w:pPr>
              <w:spacing w:line="259" w:lineRule="auto"/>
              <w:ind w:left="0" w:firstLine="0"/>
            </w:pPr>
            <w:r>
              <w:rPr>
                <w:sz w:val="16"/>
              </w:rPr>
              <w:t>1x</w:t>
            </w:r>
          </w:p>
        </w:tc>
        <w:tc>
          <w:tcPr>
            <w:tcW w:w="1150" w:type="dxa"/>
            <w:tcBorders>
              <w:top w:val="single" w:sz="4" w:space="0" w:color="0E4D75"/>
              <w:left w:val="single" w:sz="4" w:space="0" w:color="0E4D75"/>
              <w:bottom w:val="single" w:sz="4" w:space="0" w:color="0E4D75"/>
              <w:right w:val="single" w:sz="4" w:space="0" w:color="0E4D75"/>
            </w:tcBorders>
            <w:vAlign w:val="center"/>
          </w:tcPr>
          <w:p w14:paraId="0D069875" w14:textId="77777777" w:rsidR="005D52D6" w:rsidRDefault="00BA614D">
            <w:pPr>
              <w:spacing w:line="259" w:lineRule="auto"/>
              <w:ind w:left="0" w:firstLine="0"/>
            </w:pPr>
            <w:r>
              <w:rPr>
                <w:sz w:val="16"/>
              </w:rPr>
              <w:t>1x</w:t>
            </w:r>
          </w:p>
        </w:tc>
        <w:tc>
          <w:tcPr>
            <w:tcW w:w="1149" w:type="dxa"/>
            <w:tcBorders>
              <w:top w:val="single" w:sz="4" w:space="0" w:color="0E4D75"/>
              <w:left w:val="single" w:sz="4" w:space="0" w:color="0E4D75"/>
              <w:bottom w:val="single" w:sz="4" w:space="0" w:color="0E4D75"/>
              <w:right w:val="single" w:sz="4" w:space="0" w:color="0E4D75"/>
            </w:tcBorders>
            <w:vAlign w:val="center"/>
          </w:tcPr>
          <w:p w14:paraId="511384B0" w14:textId="77777777" w:rsidR="005D52D6" w:rsidRDefault="00BA614D">
            <w:pPr>
              <w:spacing w:line="259" w:lineRule="auto"/>
              <w:ind w:left="0" w:firstLine="0"/>
            </w:pPr>
            <w:r>
              <w:rPr>
                <w:sz w:val="16"/>
              </w:rPr>
              <w:t>1x</w:t>
            </w:r>
          </w:p>
        </w:tc>
        <w:tc>
          <w:tcPr>
            <w:tcW w:w="1221" w:type="dxa"/>
            <w:tcBorders>
              <w:top w:val="single" w:sz="4" w:space="0" w:color="0E4D75"/>
              <w:left w:val="single" w:sz="4" w:space="0" w:color="0E4D75"/>
              <w:bottom w:val="single" w:sz="4" w:space="0" w:color="0E4D75"/>
              <w:right w:val="single" w:sz="4" w:space="0" w:color="0E4D75"/>
            </w:tcBorders>
          </w:tcPr>
          <w:p w14:paraId="74D63903" w14:textId="77777777" w:rsidR="005D52D6" w:rsidRDefault="00BA614D">
            <w:pPr>
              <w:spacing w:line="259" w:lineRule="auto"/>
              <w:ind w:left="0" w:firstLine="0"/>
            </w:pPr>
            <w:r>
              <w:rPr>
                <w:sz w:val="16"/>
              </w:rPr>
              <w:t>Eindbeoordeling</w:t>
            </w:r>
          </w:p>
        </w:tc>
      </w:tr>
      <w:tr w:rsidR="005D52D6" w14:paraId="6C476C74" w14:textId="77777777" w:rsidTr="00AC1EC3">
        <w:trPr>
          <w:trHeight w:val="570"/>
        </w:trPr>
        <w:tc>
          <w:tcPr>
            <w:tcW w:w="2094" w:type="dxa"/>
            <w:tcBorders>
              <w:top w:val="single" w:sz="4" w:space="0" w:color="0E4D75"/>
              <w:left w:val="single" w:sz="4" w:space="0" w:color="0E4D75"/>
              <w:bottom w:val="single" w:sz="4" w:space="0" w:color="0E4D75"/>
              <w:right w:val="single" w:sz="4" w:space="0" w:color="0E4D75"/>
            </w:tcBorders>
            <w:shd w:val="clear" w:color="auto" w:fill="C4CFE6"/>
          </w:tcPr>
          <w:p w14:paraId="598574B8" w14:textId="77777777" w:rsidR="005D52D6" w:rsidRDefault="00BA614D">
            <w:pPr>
              <w:spacing w:line="259" w:lineRule="auto"/>
              <w:ind w:left="1" w:firstLine="0"/>
            </w:pPr>
            <w:r>
              <w:rPr>
                <w:sz w:val="16"/>
              </w:rPr>
              <w:t>Geschiktheidsbeoordeling differentiatie</w:t>
            </w:r>
          </w:p>
        </w:tc>
        <w:tc>
          <w:tcPr>
            <w:tcW w:w="1159" w:type="dxa"/>
            <w:tcBorders>
              <w:top w:val="single" w:sz="4" w:space="0" w:color="0E4D75"/>
              <w:left w:val="single" w:sz="4" w:space="0" w:color="0E4D75"/>
              <w:bottom w:val="single" w:sz="4" w:space="0" w:color="0E4D75"/>
              <w:right w:val="single" w:sz="4" w:space="0" w:color="0E4D75"/>
            </w:tcBorders>
            <w:vAlign w:val="center"/>
          </w:tcPr>
          <w:p w14:paraId="6FDB96E6" w14:textId="77777777" w:rsidR="005D52D6" w:rsidRDefault="00BA614D">
            <w:pPr>
              <w:spacing w:line="259" w:lineRule="auto"/>
              <w:ind w:left="0" w:firstLine="0"/>
            </w:pPr>
            <w:r>
              <w:rPr>
                <w:rFonts w:ascii="Times New Roman" w:eastAsia="Times New Roman" w:hAnsi="Times New Roman" w:cs="Times New Roman"/>
                <w:sz w:val="16"/>
              </w:rPr>
              <w:t xml:space="preserve"> </w:t>
            </w:r>
          </w:p>
        </w:tc>
        <w:tc>
          <w:tcPr>
            <w:tcW w:w="1149" w:type="dxa"/>
            <w:tcBorders>
              <w:top w:val="single" w:sz="4" w:space="0" w:color="0E4D75"/>
              <w:left w:val="single" w:sz="4" w:space="0" w:color="0E4D75"/>
              <w:bottom w:val="single" w:sz="4" w:space="0" w:color="0E4D75"/>
              <w:right w:val="single" w:sz="4" w:space="0" w:color="0E4D75"/>
            </w:tcBorders>
            <w:vAlign w:val="center"/>
          </w:tcPr>
          <w:p w14:paraId="5638F083" w14:textId="77777777" w:rsidR="005D52D6" w:rsidRDefault="00BA614D">
            <w:pPr>
              <w:spacing w:line="259" w:lineRule="auto"/>
              <w:ind w:left="1" w:firstLine="0"/>
            </w:pPr>
            <w:r>
              <w:rPr>
                <w:rFonts w:ascii="Times New Roman" w:eastAsia="Times New Roman" w:hAnsi="Times New Roman" w:cs="Times New Roman"/>
                <w:sz w:val="16"/>
              </w:rPr>
              <w:t xml:space="preserve"> </w:t>
            </w:r>
          </w:p>
        </w:tc>
        <w:tc>
          <w:tcPr>
            <w:tcW w:w="1149" w:type="dxa"/>
            <w:tcBorders>
              <w:top w:val="single" w:sz="4" w:space="0" w:color="0E4D75"/>
              <w:left w:val="single" w:sz="4" w:space="0" w:color="0E4D75"/>
              <w:bottom w:val="single" w:sz="4" w:space="0" w:color="0E4D75"/>
              <w:right w:val="single" w:sz="4" w:space="0" w:color="0E4D75"/>
            </w:tcBorders>
            <w:vAlign w:val="center"/>
          </w:tcPr>
          <w:p w14:paraId="616FAE46" w14:textId="77777777" w:rsidR="005D52D6" w:rsidRDefault="00BA614D">
            <w:pPr>
              <w:spacing w:line="259" w:lineRule="auto"/>
              <w:ind w:left="1" w:firstLine="0"/>
            </w:pPr>
            <w:r>
              <w:rPr>
                <w:rFonts w:ascii="Times New Roman" w:eastAsia="Times New Roman" w:hAnsi="Times New Roman" w:cs="Times New Roman"/>
                <w:sz w:val="16"/>
              </w:rPr>
              <w:t xml:space="preserve"> </w:t>
            </w:r>
          </w:p>
        </w:tc>
        <w:tc>
          <w:tcPr>
            <w:tcW w:w="1150" w:type="dxa"/>
            <w:tcBorders>
              <w:top w:val="single" w:sz="4" w:space="0" w:color="0E4D75"/>
              <w:left w:val="single" w:sz="4" w:space="0" w:color="0E4D75"/>
              <w:bottom w:val="single" w:sz="4" w:space="0" w:color="0E4D75"/>
              <w:right w:val="single" w:sz="4" w:space="0" w:color="0E4D75"/>
            </w:tcBorders>
            <w:vAlign w:val="center"/>
          </w:tcPr>
          <w:p w14:paraId="147DA7B9" w14:textId="77777777" w:rsidR="005D52D6" w:rsidRDefault="00BA614D">
            <w:pPr>
              <w:spacing w:line="259" w:lineRule="auto"/>
              <w:ind w:left="1" w:firstLine="0"/>
            </w:pPr>
            <w:r>
              <w:rPr>
                <w:rFonts w:ascii="Times New Roman" w:eastAsia="Times New Roman" w:hAnsi="Times New Roman" w:cs="Times New Roman"/>
                <w:sz w:val="16"/>
              </w:rPr>
              <w:t xml:space="preserve"> </w:t>
            </w:r>
          </w:p>
        </w:tc>
        <w:tc>
          <w:tcPr>
            <w:tcW w:w="2370" w:type="dxa"/>
            <w:gridSpan w:val="2"/>
            <w:tcBorders>
              <w:top w:val="single" w:sz="4" w:space="0" w:color="0E4D75"/>
              <w:left w:val="single" w:sz="4" w:space="0" w:color="0E4D75"/>
              <w:bottom w:val="single" w:sz="4" w:space="0" w:color="0E4D75"/>
              <w:right w:val="single" w:sz="4" w:space="0" w:color="0E4D75"/>
            </w:tcBorders>
            <w:vAlign w:val="center"/>
          </w:tcPr>
          <w:p w14:paraId="33981416" w14:textId="77777777" w:rsidR="005D52D6" w:rsidRDefault="00BA614D">
            <w:pPr>
              <w:spacing w:line="259" w:lineRule="auto"/>
              <w:ind w:left="1" w:firstLine="0"/>
            </w:pPr>
            <w:r>
              <w:rPr>
                <w:sz w:val="16"/>
              </w:rPr>
              <w:t>Halverwege 1e differentiatiejaar</w:t>
            </w:r>
          </w:p>
        </w:tc>
      </w:tr>
      <w:tr w:rsidR="005D52D6" w14:paraId="2E181655" w14:textId="77777777" w:rsidTr="00AC1EC3">
        <w:trPr>
          <w:trHeight w:val="320"/>
        </w:trPr>
        <w:tc>
          <w:tcPr>
            <w:tcW w:w="2094" w:type="dxa"/>
            <w:tcBorders>
              <w:top w:val="single" w:sz="4" w:space="0" w:color="0E4D75"/>
              <w:left w:val="single" w:sz="4" w:space="0" w:color="0E4D75"/>
              <w:bottom w:val="single" w:sz="4" w:space="0" w:color="0E4D75"/>
              <w:right w:val="single" w:sz="4" w:space="0" w:color="0E4D75"/>
            </w:tcBorders>
            <w:shd w:val="clear" w:color="auto" w:fill="C4CFE6"/>
          </w:tcPr>
          <w:p w14:paraId="0B187D87" w14:textId="77777777" w:rsidR="005D52D6" w:rsidRDefault="00BA614D">
            <w:pPr>
              <w:spacing w:line="259" w:lineRule="auto"/>
              <w:ind w:left="1" w:firstLine="0"/>
            </w:pPr>
            <w:r>
              <w:rPr>
                <w:sz w:val="16"/>
              </w:rPr>
              <w:t xml:space="preserve">KPB </w:t>
            </w:r>
          </w:p>
        </w:tc>
        <w:tc>
          <w:tcPr>
            <w:tcW w:w="1159" w:type="dxa"/>
            <w:tcBorders>
              <w:top w:val="single" w:sz="4" w:space="0" w:color="0E4D75"/>
              <w:left w:val="single" w:sz="4" w:space="0" w:color="0E4D75"/>
              <w:bottom w:val="single" w:sz="4" w:space="0" w:color="0E4D75"/>
              <w:right w:val="single" w:sz="4" w:space="0" w:color="0E4D75"/>
            </w:tcBorders>
          </w:tcPr>
          <w:p w14:paraId="4594605C" w14:textId="77777777" w:rsidR="005D52D6" w:rsidRDefault="00BA614D">
            <w:pPr>
              <w:spacing w:line="259" w:lineRule="auto"/>
              <w:ind w:left="1" w:firstLine="0"/>
            </w:pPr>
            <w:r>
              <w:rPr>
                <w:sz w:val="16"/>
              </w:rPr>
              <w:t>Min.10x</w:t>
            </w:r>
          </w:p>
        </w:tc>
        <w:tc>
          <w:tcPr>
            <w:tcW w:w="1149" w:type="dxa"/>
            <w:tcBorders>
              <w:top w:val="single" w:sz="4" w:space="0" w:color="0E4D75"/>
              <w:left w:val="single" w:sz="4" w:space="0" w:color="0E4D75"/>
              <w:bottom w:val="single" w:sz="4" w:space="0" w:color="0E4D75"/>
              <w:right w:val="single" w:sz="4" w:space="0" w:color="0E4D75"/>
            </w:tcBorders>
          </w:tcPr>
          <w:p w14:paraId="68418BBA" w14:textId="77777777" w:rsidR="005D52D6" w:rsidRDefault="00BA614D">
            <w:pPr>
              <w:spacing w:line="259" w:lineRule="auto"/>
              <w:ind w:left="1" w:firstLine="0"/>
            </w:pPr>
            <w:r>
              <w:rPr>
                <w:sz w:val="16"/>
              </w:rPr>
              <w:t>Min. 10x</w:t>
            </w:r>
          </w:p>
        </w:tc>
        <w:tc>
          <w:tcPr>
            <w:tcW w:w="1149" w:type="dxa"/>
            <w:tcBorders>
              <w:top w:val="single" w:sz="4" w:space="0" w:color="0E4D75"/>
              <w:left w:val="single" w:sz="4" w:space="0" w:color="0E4D75"/>
              <w:bottom w:val="single" w:sz="4" w:space="0" w:color="0E4D75"/>
              <w:right w:val="single" w:sz="4" w:space="0" w:color="0E4D75"/>
            </w:tcBorders>
          </w:tcPr>
          <w:p w14:paraId="359A4466" w14:textId="77777777" w:rsidR="005D52D6" w:rsidRDefault="00BA614D">
            <w:pPr>
              <w:spacing w:line="259" w:lineRule="auto"/>
              <w:ind w:left="1" w:firstLine="0"/>
            </w:pPr>
            <w:r>
              <w:rPr>
                <w:sz w:val="16"/>
              </w:rPr>
              <w:t>Min. 10x</w:t>
            </w:r>
          </w:p>
        </w:tc>
        <w:tc>
          <w:tcPr>
            <w:tcW w:w="1150" w:type="dxa"/>
            <w:tcBorders>
              <w:top w:val="single" w:sz="4" w:space="0" w:color="0E4D75"/>
              <w:left w:val="single" w:sz="4" w:space="0" w:color="0E4D75"/>
              <w:bottom w:val="single" w:sz="4" w:space="0" w:color="0E4D75"/>
              <w:right w:val="single" w:sz="4" w:space="0" w:color="0E4D75"/>
            </w:tcBorders>
          </w:tcPr>
          <w:p w14:paraId="7A3ED11F" w14:textId="77777777" w:rsidR="005D52D6" w:rsidRDefault="00BA614D">
            <w:pPr>
              <w:spacing w:line="259" w:lineRule="auto"/>
              <w:ind w:left="1" w:firstLine="0"/>
            </w:pPr>
            <w:r>
              <w:rPr>
                <w:sz w:val="16"/>
              </w:rPr>
              <w:t>Min. 10x</w:t>
            </w:r>
          </w:p>
        </w:tc>
        <w:tc>
          <w:tcPr>
            <w:tcW w:w="1149" w:type="dxa"/>
            <w:tcBorders>
              <w:top w:val="single" w:sz="4" w:space="0" w:color="0E4D75"/>
              <w:left w:val="single" w:sz="4" w:space="0" w:color="0E4D75"/>
              <w:bottom w:val="single" w:sz="4" w:space="0" w:color="0E4D75"/>
              <w:right w:val="single" w:sz="4" w:space="0" w:color="0E4D75"/>
            </w:tcBorders>
          </w:tcPr>
          <w:p w14:paraId="56E98AD2" w14:textId="77777777" w:rsidR="005D52D6" w:rsidRDefault="00BA614D">
            <w:pPr>
              <w:spacing w:line="259" w:lineRule="auto"/>
              <w:ind w:left="1" w:firstLine="0"/>
            </w:pPr>
            <w:r>
              <w:rPr>
                <w:sz w:val="16"/>
              </w:rPr>
              <w:t>Min. 10x</w:t>
            </w:r>
          </w:p>
        </w:tc>
        <w:tc>
          <w:tcPr>
            <w:tcW w:w="1221" w:type="dxa"/>
            <w:tcBorders>
              <w:top w:val="single" w:sz="4" w:space="0" w:color="0E4D75"/>
              <w:left w:val="single" w:sz="4" w:space="0" w:color="0E4D75"/>
              <w:bottom w:val="single" w:sz="4" w:space="0" w:color="0E4D75"/>
              <w:right w:val="single" w:sz="4" w:space="0" w:color="0E4D75"/>
            </w:tcBorders>
          </w:tcPr>
          <w:p w14:paraId="587F7E2B" w14:textId="77777777" w:rsidR="005D52D6" w:rsidRDefault="00BA614D">
            <w:pPr>
              <w:spacing w:line="259" w:lineRule="auto"/>
              <w:ind w:left="1" w:firstLine="0"/>
            </w:pPr>
            <w:r>
              <w:rPr>
                <w:sz w:val="16"/>
              </w:rPr>
              <w:t>Min. 10x</w:t>
            </w:r>
          </w:p>
        </w:tc>
      </w:tr>
      <w:tr w:rsidR="005D52D6" w14:paraId="4CEC203C" w14:textId="77777777" w:rsidTr="00AC1EC3">
        <w:trPr>
          <w:trHeight w:val="320"/>
        </w:trPr>
        <w:tc>
          <w:tcPr>
            <w:tcW w:w="2094" w:type="dxa"/>
            <w:tcBorders>
              <w:top w:val="single" w:sz="4" w:space="0" w:color="0E4D75"/>
              <w:left w:val="single" w:sz="4" w:space="0" w:color="0E4D75"/>
              <w:bottom w:val="single" w:sz="4" w:space="0" w:color="0E4D75"/>
              <w:right w:val="single" w:sz="4" w:space="0" w:color="0E4D75"/>
            </w:tcBorders>
            <w:shd w:val="clear" w:color="auto" w:fill="C4CFE6"/>
          </w:tcPr>
          <w:p w14:paraId="6D1D8521" w14:textId="77777777" w:rsidR="005D52D6" w:rsidRDefault="00BA614D">
            <w:pPr>
              <w:spacing w:line="259" w:lineRule="auto"/>
              <w:ind w:left="1" w:firstLine="0"/>
            </w:pPr>
            <w:r>
              <w:rPr>
                <w:sz w:val="16"/>
              </w:rPr>
              <w:t>CAT</w:t>
            </w:r>
            <w:r w:rsidR="00D000C0">
              <w:rPr>
                <w:sz w:val="16"/>
              </w:rPr>
              <w:t xml:space="preserve"> (Critical Appraised Topic)</w:t>
            </w:r>
            <w:r>
              <w:rPr>
                <w:sz w:val="16"/>
              </w:rPr>
              <w:t xml:space="preserve"> </w:t>
            </w:r>
            <w:r w:rsidR="00D000C0">
              <w:rPr>
                <w:sz w:val="16"/>
              </w:rPr>
              <w:t>en refereren</w:t>
            </w:r>
          </w:p>
        </w:tc>
        <w:tc>
          <w:tcPr>
            <w:tcW w:w="6977" w:type="dxa"/>
            <w:gridSpan w:val="6"/>
            <w:tcBorders>
              <w:top w:val="single" w:sz="4" w:space="0" w:color="0E4D75"/>
              <w:left w:val="single" w:sz="4" w:space="0" w:color="0E4D75"/>
              <w:bottom w:val="single" w:sz="4" w:space="0" w:color="0E4D75"/>
              <w:right w:val="single" w:sz="4" w:space="0" w:color="0E4D75"/>
            </w:tcBorders>
          </w:tcPr>
          <w:p w14:paraId="2089436B" w14:textId="77777777" w:rsidR="005D52D6" w:rsidRDefault="00BA614D" w:rsidP="00156C55">
            <w:pPr>
              <w:spacing w:line="259" w:lineRule="auto"/>
              <w:ind w:left="1" w:firstLine="0"/>
            </w:pPr>
            <w:r>
              <w:rPr>
                <w:sz w:val="16"/>
              </w:rPr>
              <w:t>Minimaal 2x per jaar</w:t>
            </w:r>
          </w:p>
        </w:tc>
      </w:tr>
      <w:tr w:rsidR="00AC1EC3" w14:paraId="1B880737" w14:textId="77777777" w:rsidTr="00AC1EC3">
        <w:trPr>
          <w:trHeight w:val="320"/>
        </w:trPr>
        <w:tc>
          <w:tcPr>
            <w:tcW w:w="2094" w:type="dxa"/>
            <w:tcBorders>
              <w:top w:val="single" w:sz="4" w:space="0" w:color="0E4D75"/>
              <w:left w:val="single" w:sz="4" w:space="0" w:color="0E4D75"/>
              <w:bottom w:val="single" w:sz="4" w:space="0" w:color="0E4D75"/>
              <w:right w:val="single" w:sz="4" w:space="0" w:color="0E4D75"/>
            </w:tcBorders>
            <w:shd w:val="clear" w:color="auto" w:fill="C4CFE6"/>
          </w:tcPr>
          <w:p w14:paraId="199D78C3" w14:textId="77777777" w:rsidR="00AC1EC3" w:rsidRDefault="00AC1EC3">
            <w:pPr>
              <w:spacing w:line="259" w:lineRule="auto"/>
              <w:ind w:left="1" w:firstLine="0"/>
              <w:rPr>
                <w:sz w:val="16"/>
              </w:rPr>
            </w:pPr>
            <w:r>
              <w:rPr>
                <w:sz w:val="16"/>
              </w:rPr>
              <w:t>Kennistoets</w:t>
            </w:r>
          </w:p>
        </w:tc>
        <w:tc>
          <w:tcPr>
            <w:tcW w:w="6977" w:type="dxa"/>
            <w:gridSpan w:val="6"/>
            <w:tcBorders>
              <w:top w:val="single" w:sz="4" w:space="0" w:color="0E4D75"/>
              <w:left w:val="single" w:sz="4" w:space="0" w:color="0E4D75"/>
              <w:bottom w:val="single" w:sz="4" w:space="0" w:color="0E4D75"/>
              <w:right w:val="single" w:sz="4" w:space="0" w:color="0E4D75"/>
            </w:tcBorders>
          </w:tcPr>
          <w:p w14:paraId="492E97F2" w14:textId="77777777" w:rsidR="00AC1EC3" w:rsidRDefault="00AC1EC3" w:rsidP="00AC1EC3">
            <w:pPr>
              <w:spacing w:line="259" w:lineRule="auto"/>
              <w:ind w:left="1" w:firstLine="0"/>
              <w:rPr>
                <w:sz w:val="16"/>
              </w:rPr>
            </w:pPr>
            <w:r>
              <w:rPr>
                <w:sz w:val="16"/>
              </w:rPr>
              <w:t>Minimaal 4x tijdens de opleiding (bij voorkeur 1x in de laatste 2 jaar)</w:t>
            </w:r>
          </w:p>
        </w:tc>
      </w:tr>
      <w:tr w:rsidR="005D52D6" w14:paraId="29C75681" w14:textId="77777777" w:rsidTr="00AC1EC3">
        <w:trPr>
          <w:trHeight w:val="570"/>
        </w:trPr>
        <w:tc>
          <w:tcPr>
            <w:tcW w:w="2094" w:type="dxa"/>
            <w:tcBorders>
              <w:top w:val="single" w:sz="4" w:space="0" w:color="0E4D75"/>
              <w:left w:val="single" w:sz="4" w:space="0" w:color="0E4D75"/>
              <w:bottom w:val="single" w:sz="4" w:space="0" w:color="0E4D75"/>
              <w:right w:val="single" w:sz="4" w:space="0" w:color="0E4D75"/>
            </w:tcBorders>
            <w:shd w:val="clear" w:color="auto" w:fill="C4CFE6"/>
            <w:vAlign w:val="center"/>
          </w:tcPr>
          <w:p w14:paraId="4C899CD3" w14:textId="77777777" w:rsidR="005D52D6" w:rsidRDefault="00BA614D">
            <w:pPr>
              <w:spacing w:line="259" w:lineRule="auto"/>
              <w:ind w:left="1" w:firstLine="0"/>
            </w:pPr>
            <w:r>
              <w:rPr>
                <w:sz w:val="16"/>
              </w:rPr>
              <w:t>Verplichte besprekingen</w:t>
            </w:r>
          </w:p>
        </w:tc>
        <w:tc>
          <w:tcPr>
            <w:tcW w:w="6977" w:type="dxa"/>
            <w:gridSpan w:val="6"/>
            <w:tcBorders>
              <w:top w:val="single" w:sz="4" w:space="0" w:color="0E4D75"/>
              <w:left w:val="single" w:sz="4" w:space="0" w:color="0E4D75"/>
              <w:bottom w:val="single" w:sz="4" w:space="0" w:color="0E4D75"/>
              <w:right w:val="single" w:sz="4" w:space="0" w:color="0E4D75"/>
            </w:tcBorders>
          </w:tcPr>
          <w:p w14:paraId="56522E4E" w14:textId="77777777" w:rsidR="005D52D6" w:rsidRDefault="00BA614D" w:rsidP="00D000C0">
            <w:pPr>
              <w:spacing w:after="69" w:line="259" w:lineRule="auto"/>
              <w:ind w:left="1" w:firstLine="0"/>
            </w:pPr>
            <w:r>
              <w:rPr>
                <w:sz w:val="16"/>
              </w:rPr>
              <w:t>Ochtendrapport</w:t>
            </w:r>
            <w:r w:rsidR="00D000C0">
              <w:rPr>
                <w:sz w:val="16"/>
              </w:rPr>
              <w:t xml:space="preserve"> (dagelijks)</w:t>
            </w:r>
            <w:r>
              <w:rPr>
                <w:sz w:val="16"/>
              </w:rPr>
              <w:t xml:space="preserve">, </w:t>
            </w:r>
            <w:r w:rsidR="00546EF7">
              <w:rPr>
                <w:sz w:val="16"/>
              </w:rPr>
              <w:t>grote visite</w:t>
            </w:r>
            <w:r w:rsidR="00D000C0">
              <w:rPr>
                <w:sz w:val="16"/>
              </w:rPr>
              <w:t xml:space="preserve"> (tenminste 1x per week)</w:t>
            </w:r>
            <w:r w:rsidR="00546EF7">
              <w:rPr>
                <w:sz w:val="16"/>
              </w:rPr>
              <w:t xml:space="preserve">, </w:t>
            </w:r>
            <w:r w:rsidR="00D000C0">
              <w:rPr>
                <w:sz w:val="16"/>
              </w:rPr>
              <w:t xml:space="preserve">multidisciplinair overleg (tenminste 1x per maand), </w:t>
            </w:r>
            <w:r w:rsidR="00546EF7">
              <w:rPr>
                <w:sz w:val="16"/>
              </w:rPr>
              <w:t>c</w:t>
            </w:r>
            <w:r>
              <w:rPr>
                <w:sz w:val="16"/>
              </w:rPr>
              <w:t>omplicatiebespreking</w:t>
            </w:r>
            <w:r w:rsidR="00D000C0">
              <w:rPr>
                <w:sz w:val="16"/>
              </w:rPr>
              <w:t xml:space="preserve"> (1x per maand)</w:t>
            </w:r>
            <w:r>
              <w:rPr>
                <w:sz w:val="16"/>
              </w:rPr>
              <w:t>, P</w:t>
            </w:r>
            <w:r w:rsidR="00D000C0">
              <w:rPr>
                <w:sz w:val="16"/>
              </w:rPr>
              <w:t>A bespreking (1x per maand), probleemoplossende besprekingen (2x per maand),  r</w:t>
            </w:r>
            <w:r>
              <w:rPr>
                <w:sz w:val="16"/>
              </w:rPr>
              <w:t>adiologie</w:t>
            </w:r>
            <w:r w:rsidR="00D000C0">
              <w:rPr>
                <w:sz w:val="16"/>
              </w:rPr>
              <w:t>bespreking, polikliniekbespreking</w:t>
            </w:r>
            <w:r w:rsidR="00804F7A">
              <w:rPr>
                <w:sz w:val="16"/>
              </w:rPr>
              <w:t xml:space="preserve"> (1x per week, tijdens polikliniekstage)</w:t>
            </w:r>
            <w:r w:rsidR="00D000C0">
              <w:rPr>
                <w:sz w:val="16"/>
              </w:rPr>
              <w:t>, r</w:t>
            </w:r>
            <w:r>
              <w:rPr>
                <w:sz w:val="16"/>
              </w:rPr>
              <w:t>efereer</w:t>
            </w:r>
            <w:r w:rsidR="00D000C0">
              <w:rPr>
                <w:sz w:val="16"/>
              </w:rPr>
              <w:t>bij</w:t>
            </w:r>
            <w:r>
              <w:rPr>
                <w:sz w:val="16"/>
              </w:rPr>
              <w:t>jeenkomsten</w:t>
            </w:r>
            <w:r w:rsidR="00D000C0">
              <w:rPr>
                <w:sz w:val="16"/>
              </w:rPr>
              <w:t xml:space="preserve"> (tenminste 10x per jaar) en CAT besprekingen</w:t>
            </w:r>
            <w:r w:rsidR="00804F7A">
              <w:rPr>
                <w:sz w:val="16"/>
              </w:rPr>
              <w:t xml:space="preserve"> (2x per maand).</w:t>
            </w:r>
          </w:p>
        </w:tc>
      </w:tr>
      <w:tr w:rsidR="005D52D6" w14:paraId="292100E8" w14:textId="77777777" w:rsidTr="001E2938">
        <w:trPr>
          <w:trHeight w:val="780"/>
        </w:trPr>
        <w:tc>
          <w:tcPr>
            <w:tcW w:w="2094" w:type="dxa"/>
            <w:tcBorders>
              <w:top w:val="single" w:sz="4" w:space="0" w:color="0E4D75"/>
              <w:left w:val="single" w:sz="4" w:space="0" w:color="0E4D75"/>
              <w:bottom w:val="single" w:sz="4" w:space="0" w:color="0E4D75"/>
              <w:right w:val="single" w:sz="4" w:space="0" w:color="0E4D75"/>
            </w:tcBorders>
            <w:shd w:val="clear" w:color="auto" w:fill="C4CFE6"/>
            <w:vAlign w:val="center"/>
          </w:tcPr>
          <w:p w14:paraId="5F4E697B" w14:textId="77777777" w:rsidR="005D52D6" w:rsidRDefault="00BA614D">
            <w:pPr>
              <w:spacing w:line="259" w:lineRule="auto"/>
              <w:ind w:left="1" w:firstLine="0"/>
            </w:pPr>
            <w:r>
              <w:rPr>
                <w:sz w:val="16"/>
              </w:rPr>
              <w:t xml:space="preserve">Opleidingsvergadering van AIOS met (in beginsel) alle leden van de opleidingsgroep </w:t>
            </w:r>
          </w:p>
        </w:tc>
        <w:tc>
          <w:tcPr>
            <w:tcW w:w="6977" w:type="dxa"/>
            <w:gridSpan w:val="6"/>
            <w:tcBorders>
              <w:top w:val="single" w:sz="4" w:space="0" w:color="0E4D75"/>
              <w:left w:val="single" w:sz="4" w:space="0" w:color="0E4D75"/>
              <w:bottom w:val="single" w:sz="4" w:space="0" w:color="0E4D75"/>
              <w:right w:val="single" w:sz="4" w:space="0" w:color="0E4D75"/>
            </w:tcBorders>
            <w:vAlign w:val="center"/>
          </w:tcPr>
          <w:p w14:paraId="5E316C9F" w14:textId="77777777" w:rsidR="005D52D6" w:rsidRDefault="00BA614D">
            <w:pPr>
              <w:spacing w:line="259" w:lineRule="auto"/>
              <w:ind w:left="1" w:firstLine="0"/>
            </w:pPr>
            <w:r>
              <w:rPr>
                <w:sz w:val="16"/>
              </w:rPr>
              <w:t>Minimaal 4x per jaar</w:t>
            </w:r>
          </w:p>
        </w:tc>
      </w:tr>
      <w:tr w:rsidR="005D52D6" w14:paraId="1DF58AAC" w14:textId="77777777" w:rsidTr="00AC1EC3">
        <w:trPr>
          <w:trHeight w:val="320"/>
        </w:trPr>
        <w:tc>
          <w:tcPr>
            <w:tcW w:w="2094" w:type="dxa"/>
            <w:tcBorders>
              <w:top w:val="single" w:sz="4" w:space="0" w:color="0E4D75"/>
              <w:left w:val="single" w:sz="4" w:space="0" w:color="0E4D75"/>
              <w:bottom w:val="single" w:sz="4" w:space="0" w:color="0E4D75"/>
              <w:right w:val="single" w:sz="4" w:space="0" w:color="0E4D75"/>
            </w:tcBorders>
            <w:shd w:val="clear" w:color="auto" w:fill="C4CFE6"/>
          </w:tcPr>
          <w:p w14:paraId="722C8265" w14:textId="77777777" w:rsidR="005D52D6" w:rsidRDefault="00BA614D">
            <w:pPr>
              <w:spacing w:line="259" w:lineRule="auto"/>
              <w:ind w:left="1" w:firstLine="0"/>
            </w:pPr>
            <w:r>
              <w:rPr>
                <w:sz w:val="16"/>
              </w:rPr>
              <w:t xml:space="preserve">Kwaliteitszorg </w:t>
            </w:r>
          </w:p>
        </w:tc>
        <w:tc>
          <w:tcPr>
            <w:tcW w:w="6977" w:type="dxa"/>
            <w:gridSpan w:val="6"/>
            <w:tcBorders>
              <w:top w:val="single" w:sz="4" w:space="0" w:color="0E4D75"/>
              <w:left w:val="single" w:sz="4" w:space="0" w:color="0E4D75"/>
              <w:bottom w:val="single" w:sz="4" w:space="0" w:color="0E4D75"/>
              <w:right w:val="single" w:sz="4" w:space="0" w:color="0E4D75"/>
            </w:tcBorders>
          </w:tcPr>
          <w:p w14:paraId="30934CC9" w14:textId="77777777" w:rsidR="005D52D6" w:rsidRDefault="00BA614D">
            <w:pPr>
              <w:spacing w:line="259" w:lineRule="auto"/>
              <w:ind w:left="1" w:firstLine="0"/>
            </w:pPr>
            <w:r>
              <w:rPr>
                <w:sz w:val="16"/>
              </w:rPr>
              <w:t xml:space="preserve">Zelfevaluatie en </w:t>
            </w:r>
            <w:r w:rsidR="00514E3E">
              <w:rPr>
                <w:sz w:val="16"/>
              </w:rPr>
              <w:t>Interne</w:t>
            </w:r>
            <w:r>
              <w:rPr>
                <w:sz w:val="16"/>
              </w:rPr>
              <w:t xml:space="preserve"> Kwaliteitszorg</w:t>
            </w:r>
          </w:p>
        </w:tc>
      </w:tr>
      <w:tr w:rsidR="005D52D6" w14:paraId="6B9E918E" w14:textId="77777777" w:rsidTr="00AC1EC3">
        <w:trPr>
          <w:trHeight w:val="570"/>
        </w:trPr>
        <w:tc>
          <w:tcPr>
            <w:tcW w:w="2094" w:type="dxa"/>
            <w:tcBorders>
              <w:top w:val="single" w:sz="4" w:space="0" w:color="0E4D75"/>
              <w:left w:val="single" w:sz="4" w:space="0" w:color="0E4D75"/>
              <w:bottom w:val="single" w:sz="4" w:space="0" w:color="0E4D75"/>
              <w:right w:val="single" w:sz="4" w:space="0" w:color="0E4D75"/>
            </w:tcBorders>
            <w:shd w:val="clear" w:color="auto" w:fill="C4CFE6"/>
          </w:tcPr>
          <w:p w14:paraId="6FD59F2E" w14:textId="77777777" w:rsidR="005D52D6" w:rsidRDefault="00BA614D">
            <w:pPr>
              <w:spacing w:line="259" w:lineRule="auto"/>
              <w:ind w:left="1" w:firstLine="0"/>
            </w:pPr>
            <w:r>
              <w:rPr>
                <w:sz w:val="16"/>
              </w:rPr>
              <w:t xml:space="preserve">Regionaal Onderwijs </w:t>
            </w:r>
            <w:r w:rsidR="00514E3E">
              <w:rPr>
                <w:sz w:val="16"/>
              </w:rPr>
              <w:t>Interne</w:t>
            </w:r>
            <w:r>
              <w:rPr>
                <w:sz w:val="16"/>
              </w:rPr>
              <w:t xml:space="preserve"> geneeskunde </w:t>
            </w:r>
            <w:r w:rsidR="00AC1EC3">
              <w:rPr>
                <w:sz w:val="16"/>
              </w:rPr>
              <w:t>(ROIG)</w:t>
            </w:r>
          </w:p>
        </w:tc>
        <w:tc>
          <w:tcPr>
            <w:tcW w:w="1159" w:type="dxa"/>
            <w:tcBorders>
              <w:top w:val="single" w:sz="4" w:space="0" w:color="0E4D75"/>
              <w:left w:val="single" w:sz="4" w:space="0" w:color="0E4D75"/>
              <w:bottom w:val="single" w:sz="4" w:space="0" w:color="0E4D75"/>
              <w:right w:val="single" w:sz="4" w:space="0" w:color="0E4D75"/>
            </w:tcBorders>
            <w:vAlign w:val="center"/>
          </w:tcPr>
          <w:p w14:paraId="7148987A" w14:textId="77777777" w:rsidR="005D52D6" w:rsidRDefault="00BA614D">
            <w:pPr>
              <w:spacing w:line="259" w:lineRule="auto"/>
              <w:ind w:left="1" w:firstLine="0"/>
            </w:pPr>
            <w:r>
              <w:rPr>
                <w:sz w:val="16"/>
              </w:rPr>
              <w:t>5x</w:t>
            </w:r>
          </w:p>
        </w:tc>
        <w:tc>
          <w:tcPr>
            <w:tcW w:w="1149" w:type="dxa"/>
            <w:tcBorders>
              <w:top w:val="single" w:sz="4" w:space="0" w:color="0E4D75"/>
              <w:left w:val="single" w:sz="4" w:space="0" w:color="0E4D75"/>
              <w:bottom w:val="single" w:sz="4" w:space="0" w:color="0E4D75"/>
              <w:right w:val="single" w:sz="4" w:space="0" w:color="0E4D75"/>
            </w:tcBorders>
            <w:vAlign w:val="center"/>
          </w:tcPr>
          <w:p w14:paraId="090E6866" w14:textId="77777777" w:rsidR="005D52D6" w:rsidRDefault="00BA614D">
            <w:pPr>
              <w:spacing w:line="259" w:lineRule="auto"/>
              <w:ind w:left="1" w:firstLine="0"/>
            </w:pPr>
            <w:r>
              <w:rPr>
                <w:sz w:val="16"/>
              </w:rPr>
              <w:t>5x</w:t>
            </w:r>
          </w:p>
        </w:tc>
        <w:tc>
          <w:tcPr>
            <w:tcW w:w="1149" w:type="dxa"/>
            <w:tcBorders>
              <w:top w:val="single" w:sz="4" w:space="0" w:color="0E4D75"/>
              <w:left w:val="single" w:sz="4" w:space="0" w:color="0E4D75"/>
              <w:bottom w:val="single" w:sz="4" w:space="0" w:color="0E4D75"/>
              <w:right w:val="single" w:sz="4" w:space="0" w:color="0E4D75"/>
            </w:tcBorders>
            <w:vAlign w:val="center"/>
          </w:tcPr>
          <w:p w14:paraId="08C7D013" w14:textId="77777777" w:rsidR="005D52D6" w:rsidRDefault="00BA614D">
            <w:pPr>
              <w:spacing w:line="259" w:lineRule="auto"/>
              <w:ind w:left="1" w:firstLine="0"/>
            </w:pPr>
            <w:r>
              <w:rPr>
                <w:sz w:val="16"/>
              </w:rPr>
              <w:t>5x</w:t>
            </w:r>
          </w:p>
        </w:tc>
        <w:tc>
          <w:tcPr>
            <w:tcW w:w="1150" w:type="dxa"/>
            <w:tcBorders>
              <w:top w:val="single" w:sz="4" w:space="0" w:color="0E4D75"/>
              <w:left w:val="single" w:sz="4" w:space="0" w:color="0E4D75"/>
              <w:bottom w:val="single" w:sz="4" w:space="0" w:color="0E4D75"/>
              <w:right w:val="single" w:sz="4" w:space="0" w:color="0E4D75"/>
            </w:tcBorders>
            <w:vAlign w:val="center"/>
          </w:tcPr>
          <w:p w14:paraId="74861329" w14:textId="77777777" w:rsidR="005D52D6" w:rsidRDefault="00BA614D">
            <w:pPr>
              <w:spacing w:line="259" w:lineRule="auto"/>
              <w:ind w:left="1" w:firstLine="0"/>
            </w:pPr>
            <w:r>
              <w:rPr>
                <w:sz w:val="16"/>
              </w:rPr>
              <w:t>5x</w:t>
            </w:r>
          </w:p>
        </w:tc>
        <w:tc>
          <w:tcPr>
            <w:tcW w:w="2370" w:type="dxa"/>
            <w:gridSpan w:val="2"/>
            <w:tcBorders>
              <w:top w:val="single" w:sz="4" w:space="0" w:color="0E4D75"/>
              <w:left w:val="single" w:sz="4" w:space="0" w:color="0E4D75"/>
              <w:bottom w:val="single" w:sz="4" w:space="0" w:color="0E4D75"/>
              <w:right w:val="single" w:sz="4" w:space="0" w:color="0E4D75"/>
            </w:tcBorders>
            <w:vAlign w:val="center"/>
          </w:tcPr>
          <w:p w14:paraId="5699F6D1" w14:textId="77777777" w:rsidR="005D52D6" w:rsidRDefault="005D52D6">
            <w:pPr>
              <w:spacing w:line="259" w:lineRule="auto"/>
              <w:ind w:left="1" w:firstLine="0"/>
            </w:pPr>
          </w:p>
        </w:tc>
      </w:tr>
      <w:tr w:rsidR="005D52D6" w14:paraId="4EC17B30" w14:textId="77777777" w:rsidTr="00AC1EC3">
        <w:trPr>
          <w:trHeight w:val="560"/>
        </w:trPr>
        <w:tc>
          <w:tcPr>
            <w:tcW w:w="2094" w:type="dxa"/>
            <w:vMerge w:val="restart"/>
            <w:tcBorders>
              <w:top w:val="single" w:sz="4" w:space="0" w:color="0E4D75"/>
              <w:left w:val="single" w:sz="4" w:space="0" w:color="0E4D75"/>
              <w:bottom w:val="single" w:sz="4" w:space="0" w:color="0E4D75"/>
              <w:right w:val="single" w:sz="4" w:space="0" w:color="0E4D75"/>
            </w:tcBorders>
            <w:shd w:val="clear" w:color="auto" w:fill="C4CFE6"/>
            <w:vAlign w:val="center"/>
          </w:tcPr>
          <w:p w14:paraId="3D42E86D" w14:textId="77777777" w:rsidR="005D52D6" w:rsidRDefault="00BA614D">
            <w:pPr>
              <w:spacing w:after="69" w:line="259" w:lineRule="auto"/>
              <w:ind w:left="1" w:firstLine="0"/>
            </w:pPr>
            <w:r>
              <w:rPr>
                <w:sz w:val="16"/>
              </w:rPr>
              <w:t xml:space="preserve">Centraal Onderwijs </w:t>
            </w:r>
            <w:r w:rsidR="00514E3E">
              <w:rPr>
                <w:sz w:val="16"/>
              </w:rPr>
              <w:t>Interne</w:t>
            </w:r>
            <w:r>
              <w:rPr>
                <w:sz w:val="16"/>
              </w:rPr>
              <w:t xml:space="preserve"> </w:t>
            </w:r>
          </w:p>
          <w:p w14:paraId="4ADB708B" w14:textId="77777777" w:rsidR="005D52D6" w:rsidRDefault="00BA614D">
            <w:pPr>
              <w:spacing w:line="259" w:lineRule="auto"/>
              <w:ind w:left="1" w:firstLine="0"/>
            </w:pPr>
            <w:r>
              <w:rPr>
                <w:sz w:val="16"/>
              </w:rPr>
              <w:t>Geneeskunde</w:t>
            </w:r>
            <w:r w:rsidR="001E2938">
              <w:rPr>
                <w:sz w:val="16"/>
              </w:rPr>
              <w:t xml:space="preserve"> (COIG)</w:t>
            </w:r>
          </w:p>
        </w:tc>
        <w:tc>
          <w:tcPr>
            <w:tcW w:w="2308" w:type="dxa"/>
            <w:gridSpan w:val="2"/>
            <w:tcBorders>
              <w:top w:val="single" w:sz="4" w:space="0" w:color="0E4D75"/>
              <w:left w:val="single" w:sz="4" w:space="0" w:color="0E4D75"/>
              <w:bottom w:val="single" w:sz="4" w:space="0" w:color="0E4D75"/>
              <w:right w:val="single" w:sz="4" w:space="0" w:color="0E4D75"/>
            </w:tcBorders>
            <w:vAlign w:val="center"/>
          </w:tcPr>
          <w:p w14:paraId="5F796141" w14:textId="77777777" w:rsidR="005D52D6" w:rsidRDefault="00BA614D" w:rsidP="009A4734">
            <w:pPr>
              <w:spacing w:line="259" w:lineRule="auto"/>
              <w:ind w:left="1" w:firstLine="0"/>
            </w:pPr>
            <w:r>
              <w:rPr>
                <w:sz w:val="16"/>
              </w:rPr>
              <w:t>Klinisch</w:t>
            </w:r>
            <w:r w:rsidR="009A4734">
              <w:rPr>
                <w:sz w:val="16"/>
              </w:rPr>
              <w:t xml:space="preserve">e farmacologie (jaar 1) </w:t>
            </w:r>
          </w:p>
        </w:tc>
        <w:tc>
          <w:tcPr>
            <w:tcW w:w="2299" w:type="dxa"/>
            <w:gridSpan w:val="2"/>
            <w:tcBorders>
              <w:top w:val="single" w:sz="4" w:space="0" w:color="0E4D75"/>
              <w:left w:val="single" w:sz="4" w:space="0" w:color="0E4D75"/>
              <w:bottom w:val="single" w:sz="4" w:space="0" w:color="0E4D75"/>
              <w:right w:val="single" w:sz="4" w:space="0" w:color="0E4D75"/>
            </w:tcBorders>
            <w:vAlign w:val="center"/>
          </w:tcPr>
          <w:p w14:paraId="4E94F5DF" w14:textId="77777777" w:rsidR="005D52D6" w:rsidRDefault="009A4734">
            <w:pPr>
              <w:spacing w:line="259" w:lineRule="auto"/>
              <w:ind w:left="1" w:firstLine="0"/>
            </w:pPr>
            <w:r>
              <w:rPr>
                <w:sz w:val="16"/>
              </w:rPr>
              <w:t>Genoom &amp; Genetica (jaar 3)</w:t>
            </w:r>
          </w:p>
        </w:tc>
        <w:tc>
          <w:tcPr>
            <w:tcW w:w="2370" w:type="dxa"/>
            <w:gridSpan w:val="2"/>
            <w:vMerge w:val="restart"/>
            <w:tcBorders>
              <w:top w:val="single" w:sz="4" w:space="0" w:color="0E4D75"/>
              <w:left w:val="single" w:sz="4" w:space="0" w:color="0E4D75"/>
              <w:bottom w:val="single" w:sz="4" w:space="0" w:color="0E4D75"/>
              <w:right w:val="single" w:sz="4" w:space="0" w:color="0E4D75"/>
            </w:tcBorders>
            <w:vAlign w:val="center"/>
          </w:tcPr>
          <w:p w14:paraId="43A93E22" w14:textId="77777777" w:rsidR="005D52D6" w:rsidRDefault="00BA614D">
            <w:pPr>
              <w:spacing w:line="259" w:lineRule="auto"/>
              <w:ind w:left="1" w:firstLine="0"/>
            </w:pPr>
            <w:r>
              <w:rPr>
                <w:sz w:val="16"/>
              </w:rPr>
              <w:t>Differentiatie verplichtingen</w:t>
            </w:r>
          </w:p>
        </w:tc>
      </w:tr>
      <w:tr w:rsidR="005D52D6" w14:paraId="3B4B1484" w14:textId="77777777" w:rsidTr="00AC1EC3">
        <w:trPr>
          <w:trHeight w:val="320"/>
        </w:trPr>
        <w:tc>
          <w:tcPr>
            <w:tcW w:w="0" w:type="auto"/>
            <w:vMerge/>
            <w:tcBorders>
              <w:top w:val="nil"/>
              <w:left w:val="single" w:sz="4" w:space="0" w:color="0E4D75"/>
              <w:bottom w:val="single" w:sz="4" w:space="0" w:color="0E4D75"/>
              <w:right w:val="single" w:sz="4" w:space="0" w:color="0E4D75"/>
            </w:tcBorders>
          </w:tcPr>
          <w:p w14:paraId="6F9FBC4C" w14:textId="77777777" w:rsidR="005D52D6" w:rsidRDefault="005D52D6">
            <w:pPr>
              <w:spacing w:after="160" w:line="259" w:lineRule="auto"/>
              <w:ind w:left="0" w:firstLine="0"/>
            </w:pPr>
          </w:p>
        </w:tc>
        <w:tc>
          <w:tcPr>
            <w:tcW w:w="2308" w:type="dxa"/>
            <w:gridSpan w:val="2"/>
            <w:tcBorders>
              <w:top w:val="single" w:sz="4" w:space="0" w:color="0E4D75"/>
              <w:left w:val="single" w:sz="4" w:space="0" w:color="0E4D75"/>
              <w:bottom w:val="single" w:sz="4" w:space="0" w:color="0E4D75"/>
              <w:right w:val="single" w:sz="4" w:space="0" w:color="0E4D75"/>
            </w:tcBorders>
          </w:tcPr>
          <w:p w14:paraId="5E07A3F9" w14:textId="77777777" w:rsidR="005D52D6" w:rsidRDefault="00BA614D" w:rsidP="009A4734">
            <w:pPr>
              <w:spacing w:line="259" w:lineRule="auto"/>
              <w:ind w:left="1" w:firstLine="0"/>
            </w:pPr>
            <w:r>
              <w:rPr>
                <w:sz w:val="16"/>
              </w:rPr>
              <w:t xml:space="preserve">Water </w:t>
            </w:r>
            <w:r w:rsidR="009A4734">
              <w:rPr>
                <w:sz w:val="16"/>
              </w:rPr>
              <w:t>&amp;</w:t>
            </w:r>
            <w:r>
              <w:rPr>
                <w:sz w:val="16"/>
              </w:rPr>
              <w:t xml:space="preserve"> Zout</w:t>
            </w:r>
            <w:r w:rsidR="009A4734">
              <w:rPr>
                <w:sz w:val="16"/>
              </w:rPr>
              <w:t xml:space="preserve"> (jaar 2)</w:t>
            </w:r>
          </w:p>
        </w:tc>
        <w:tc>
          <w:tcPr>
            <w:tcW w:w="2299" w:type="dxa"/>
            <w:gridSpan w:val="2"/>
            <w:tcBorders>
              <w:top w:val="single" w:sz="4" w:space="0" w:color="0E4D75"/>
              <w:left w:val="single" w:sz="4" w:space="0" w:color="0E4D75"/>
              <w:bottom w:val="single" w:sz="4" w:space="0" w:color="0E4D75"/>
              <w:right w:val="single" w:sz="4" w:space="0" w:color="0E4D75"/>
            </w:tcBorders>
          </w:tcPr>
          <w:p w14:paraId="662A64BE" w14:textId="77777777" w:rsidR="005D52D6" w:rsidRDefault="009A4734">
            <w:pPr>
              <w:spacing w:line="259" w:lineRule="auto"/>
              <w:ind w:left="1" w:firstLine="0"/>
            </w:pPr>
            <w:r>
              <w:rPr>
                <w:sz w:val="16"/>
              </w:rPr>
              <w:t>Immuniteit &amp; Infectie (jaar 4)</w:t>
            </w:r>
          </w:p>
        </w:tc>
        <w:tc>
          <w:tcPr>
            <w:tcW w:w="0" w:type="auto"/>
            <w:gridSpan w:val="2"/>
            <w:vMerge/>
            <w:tcBorders>
              <w:top w:val="nil"/>
              <w:left w:val="single" w:sz="4" w:space="0" w:color="0E4D75"/>
              <w:bottom w:val="single" w:sz="4" w:space="0" w:color="0E4D75"/>
              <w:right w:val="single" w:sz="4" w:space="0" w:color="0E4D75"/>
            </w:tcBorders>
          </w:tcPr>
          <w:p w14:paraId="0367AC56" w14:textId="77777777" w:rsidR="005D52D6" w:rsidRDefault="005D52D6">
            <w:pPr>
              <w:spacing w:after="160" w:line="259" w:lineRule="auto"/>
              <w:ind w:left="0" w:firstLine="0"/>
            </w:pPr>
          </w:p>
        </w:tc>
      </w:tr>
      <w:tr w:rsidR="005D52D6" w14:paraId="1E41AF1C" w14:textId="77777777" w:rsidTr="00F77ADB">
        <w:trPr>
          <w:trHeight w:val="56"/>
        </w:trPr>
        <w:tc>
          <w:tcPr>
            <w:tcW w:w="2094" w:type="dxa"/>
            <w:tcBorders>
              <w:top w:val="single" w:sz="4" w:space="0" w:color="0E4D75"/>
              <w:left w:val="single" w:sz="4" w:space="0" w:color="0E4D75"/>
              <w:bottom w:val="single" w:sz="4" w:space="0" w:color="0E4D75"/>
              <w:right w:val="single" w:sz="4" w:space="0" w:color="0E4D75"/>
            </w:tcBorders>
            <w:shd w:val="clear" w:color="auto" w:fill="C4CFE6"/>
          </w:tcPr>
          <w:p w14:paraId="4A5EEB69" w14:textId="77777777" w:rsidR="001E2938" w:rsidRDefault="001E2938">
            <w:pPr>
              <w:spacing w:after="69" w:line="259" w:lineRule="auto"/>
              <w:ind w:left="1" w:firstLine="0"/>
              <w:rPr>
                <w:sz w:val="16"/>
              </w:rPr>
            </w:pPr>
          </w:p>
          <w:p w14:paraId="367A04B8" w14:textId="77777777" w:rsidR="005D52D6" w:rsidRDefault="00BA614D">
            <w:pPr>
              <w:spacing w:after="69" w:line="259" w:lineRule="auto"/>
              <w:ind w:left="1" w:firstLine="0"/>
            </w:pPr>
            <w:r>
              <w:rPr>
                <w:sz w:val="16"/>
              </w:rPr>
              <w:t xml:space="preserve">Cursorisch </w:t>
            </w:r>
            <w:r w:rsidR="001E2938">
              <w:rPr>
                <w:sz w:val="16"/>
              </w:rPr>
              <w:t>O</w:t>
            </w:r>
            <w:r>
              <w:rPr>
                <w:sz w:val="16"/>
              </w:rPr>
              <w:t>nderwijs</w:t>
            </w:r>
            <w:r w:rsidR="001E2938">
              <w:rPr>
                <w:sz w:val="16"/>
              </w:rPr>
              <w:t xml:space="preserve"> dan wel Discipline Overstijgend Onderwijs (DOO) </w:t>
            </w:r>
            <w:r>
              <w:rPr>
                <w:sz w:val="16"/>
              </w:rPr>
              <w:t xml:space="preserve"> </w:t>
            </w:r>
          </w:p>
          <w:p w14:paraId="77486682" w14:textId="77777777" w:rsidR="005D52D6" w:rsidRPr="00F77ADB" w:rsidRDefault="005D52D6" w:rsidP="00F77ADB">
            <w:pPr>
              <w:ind w:left="0" w:firstLine="0"/>
            </w:pPr>
          </w:p>
        </w:tc>
        <w:tc>
          <w:tcPr>
            <w:tcW w:w="6977" w:type="dxa"/>
            <w:gridSpan w:val="6"/>
            <w:tcBorders>
              <w:top w:val="single" w:sz="4" w:space="0" w:color="0E4D75"/>
              <w:left w:val="single" w:sz="4" w:space="0" w:color="0E4D75"/>
              <w:bottom w:val="single" w:sz="4" w:space="0" w:color="0E4D75"/>
              <w:right w:val="single" w:sz="4" w:space="0" w:color="0E4D75"/>
            </w:tcBorders>
            <w:vAlign w:val="center"/>
          </w:tcPr>
          <w:p w14:paraId="4F3ACFC6" w14:textId="22D35511" w:rsidR="005D52D6" w:rsidRDefault="00BA614D" w:rsidP="001E2938">
            <w:pPr>
              <w:spacing w:line="259" w:lineRule="auto"/>
              <w:ind w:left="0" w:firstLine="0"/>
            </w:pPr>
            <w:r>
              <w:rPr>
                <w:sz w:val="16"/>
              </w:rPr>
              <w:lastRenderedPageBreak/>
              <w:t>Tenminste 1</w:t>
            </w:r>
            <w:r w:rsidR="001E2938">
              <w:rPr>
                <w:sz w:val="16"/>
              </w:rPr>
              <w:t>x per jaar in de thema’s: communicatie, kwaliteit/veiligheid, bestuur/ management, onderwijs/opleiden en onderzoek/wetenschap.</w:t>
            </w:r>
            <w:r>
              <w:rPr>
                <w:sz w:val="16"/>
              </w:rPr>
              <w:t xml:space="preserve"> </w:t>
            </w:r>
            <w:r w:rsidR="00822417">
              <w:rPr>
                <w:sz w:val="16"/>
              </w:rPr>
              <w:t>DOO wordt regionaal (Erasmus MC) en lokaal (COC/Leerhuis Ikazia) aangeboden.</w:t>
            </w:r>
          </w:p>
        </w:tc>
      </w:tr>
      <w:tr w:rsidR="001E2938" w14:paraId="36253EBC" w14:textId="77777777" w:rsidTr="00D000C0">
        <w:trPr>
          <w:trHeight w:val="509"/>
        </w:trPr>
        <w:tc>
          <w:tcPr>
            <w:tcW w:w="2094" w:type="dxa"/>
            <w:tcBorders>
              <w:top w:val="single" w:sz="4" w:space="0" w:color="0E4D75"/>
              <w:left w:val="single" w:sz="4" w:space="0" w:color="0E4D75"/>
              <w:bottom w:val="single" w:sz="4" w:space="0" w:color="0E4D75"/>
              <w:right w:val="single" w:sz="4" w:space="0" w:color="0E4D75"/>
            </w:tcBorders>
            <w:shd w:val="clear" w:color="auto" w:fill="C4CFE6"/>
          </w:tcPr>
          <w:p w14:paraId="58E776EC" w14:textId="77777777" w:rsidR="00D000C0" w:rsidRDefault="00D000C0" w:rsidP="0076201A">
            <w:pPr>
              <w:spacing w:after="69" w:line="259" w:lineRule="auto"/>
              <w:ind w:left="0" w:firstLine="0"/>
              <w:rPr>
                <w:sz w:val="16"/>
              </w:rPr>
            </w:pPr>
          </w:p>
          <w:p w14:paraId="42CA2CF4" w14:textId="77777777" w:rsidR="001E2938" w:rsidRDefault="001E2938" w:rsidP="0076201A">
            <w:pPr>
              <w:spacing w:after="69" w:line="259" w:lineRule="auto"/>
              <w:ind w:left="0" w:firstLine="0"/>
              <w:rPr>
                <w:sz w:val="16"/>
              </w:rPr>
            </w:pPr>
            <w:r>
              <w:rPr>
                <w:sz w:val="16"/>
              </w:rPr>
              <w:t>Geaccrediteerd Onderwijs</w:t>
            </w:r>
          </w:p>
        </w:tc>
        <w:tc>
          <w:tcPr>
            <w:tcW w:w="6977" w:type="dxa"/>
            <w:gridSpan w:val="6"/>
            <w:tcBorders>
              <w:top w:val="single" w:sz="4" w:space="0" w:color="0E4D75"/>
              <w:left w:val="single" w:sz="4" w:space="0" w:color="0E4D75"/>
              <w:bottom w:val="single" w:sz="4" w:space="0" w:color="0E4D75"/>
              <w:right w:val="single" w:sz="4" w:space="0" w:color="0E4D75"/>
            </w:tcBorders>
            <w:vAlign w:val="center"/>
          </w:tcPr>
          <w:p w14:paraId="612B51B9" w14:textId="77777777" w:rsidR="00D000C0" w:rsidRDefault="00D000C0" w:rsidP="001E2938">
            <w:pPr>
              <w:spacing w:line="259" w:lineRule="auto"/>
              <w:ind w:left="0" w:firstLine="0"/>
              <w:rPr>
                <w:sz w:val="16"/>
              </w:rPr>
            </w:pPr>
          </w:p>
          <w:p w14:paraId="214B9792" w14:textId="0CE1C033" w:rsidR="00822417" w:rsidRDefault="001E2938" w:rsidP="001E2938">
            <w:pPr>
              <w:spacing w:line="259" w:lineRule="auto"/>
              <w:ind w:left="0" w:firstLine="0"/>
              <w:rPr>
                <w:sz w:val="16"/>
              </w:rPr>
            </w:pPr>
            <w:r>
              <w:rPr>
                <w:sz w:val="16"/>
              </w:rPr>
              <w:t xml:space="preserve">E-learning </w:t>
            </w:r>
            <w:r w:rsidR="0076201A">
              <w:rPr>
                <w:sz w:val="16"/>
              </w:rPr>
              <w:t>Transitie van de kwetsbare oudere patient (of een gelijkwaardig programma)</w:t>
            </w:r>
            <w:r w:rsidR="00822417">
              <w:rPr>
                <w:sz w:val="16"/>
              </w:rPr>
              <w:t xml:space="preserve">, </w:t>
            </w:r>
          </w:p>
          <w:p w14:paraId="55EB122D" w14:textId="69FCC62D" w:rsidR="001E2938" w:rsidRDefault="00822417" w:rsidP="001E2938">
            <w:pPr>
              <w:spacing w:line="259" w:lineRule="auto"/>
              <w:ind w:left="0" w:firstLine="0"/>
              <w:rPr>
                <w:sz w:val="16"/>
              </w:rPr>
            </w:pPr>
            <w:r>
              <w:rPr>
                <w:sz w:val="16"/>
              </w:rPr>
              <w:t>E-learning Kennis van Zorgkosten.</w:t>
            </w:r>
          </w:p>
        </w:tc>
      </w:tr>
      <w:tr w:rsidR="005D52D6" w14:paraId="6FA96ECB" w14:textId="77777777" w:rsidTr="00AC1EC3">
        <w:trPr>
          <w:trHeight w:val="900"/>
        </w:trPr>
        <w:tc>
          <w:tcPr>
            <w:tcW w:w="2094" w:type="dxa"/>
            <w:tcBorders>
              <w:top w:val="single" w:sz="4" w:space="0" w:color="0E4D75"/>
              <w:left w:val="single" w:sz="4" w:space="0" w:color="0E4D75"/>
              <w:bottom w:val="single" w:sz="4" w:space="0" w:color="0E4D75"/>
              <w:right w:val="single" w:sz="4" w:space="0" w:color="0E4D75"/>
            </w:tcBorders>
            <w:shd w:val="clear" w:color="auto" w:fill="C4CFE6"/>
          </w:tcPr>
          <w:p w14:paraId="4DE48BD6" w14:textId="77777777" w:rsidR="005D52D6" w:rsidRDefault="00BA614D">
            <w:pPr>
              <w:spacing w:after="69" w:line="259" w:lineRule="auto"/>
              <w:ind w:left="1" w:firstLine="0"/>
            </w:pPr>
            <w:r>
              <w:rPr>
                <w:sz w:val="16"/>
              </w:rPr>
              <w:t xml:space="preserve">Nationale Wetenschappelijke </w:t>
            </w:r>
          </w:p>
          <w:p w14:paraId="53D56CE7" w14:textId="77777777" w:rsidR="005D52D6" w:rsidRDefault="00BA614D">
            <w:pPr>
              <w:spacing w:after="69" w:line="259" w:lineRule="auto"/>
              <w:ind w:left="1" w:firstLine="0"/>
            </w:pPr>
            <w:r>
              <w:rPr>
                <w:sz w:val="16"/>
              </w:rPr>
              <w:t xml:space="preserve">Vergaderingen </w:t>
            </w:r>
          </w:p>
          <w:p w14:paraId="3DBFC3CB" w14:textId="77777777" w:rsidR="005D52D6" w:rsidRDefault="00BA614D">
            <w:pPr>
              <w:spacing w:line="259" w:lineRule="auto"/>
              <w:ind w:left="1" w:firstLine="0"/>
            </w:pPr>
            <w:r>
              <w:rPr>
                <w:sz w:val="16"/>
              </w:rPr>
              <w:t>Deelspecialismen</w:t>
            </w:r>
          </w:p>
        </w:tc>
        <w:tc>
          <w:tcPr>
            <w:tcW w:w="6977" w:type="dxa"/>
            <w:gridSpan w:val="6"/>
            <w:tcBorders>
              <w:top w:val="single" w:sz="4" w:space="0" w:color="0E4D75"/>
              <w:left w:val="single" w:sz="4" w:space="0" w:color="0E4D75"/>
              <w:bottom w:val="single" w:sz="4" w:space="0" w:color="0E4D75"/>
              <w:right w:val="single" w:sz="4" w:space="0" w:color="0E4D75"/>
            </w:tcBorders>
            <w:vAlign w:val="center"/>
          </w:tcPr>
          <w:p w14:paraId="00C70F7A" w14:textId="77777777" w:rsidR="005D52D6" w:rsidRDefault="00BA614D">
            <w:pPr>
              <w:spacing w:line="259" w:lineRule="auto"/>
              <w:ind w:left="1" w:firstLine="0"/>
            </w:pPr>
            <w:r>
              <w:rPr>
                <w:sz w:val="16"/>
              </w:rPr>
              <w:t>Bezoekt vergaderingen van Medisch Specialistische Wetenschappelijke Vereniging(en)</w:t>
            </w:r>
          </w:p>
        </w:tc>
      </w:tr>
      <w:tr w:rsidR="005D52D6" w14:paraId="46EA71AB" w14:textId="77777777" w:rsidTr="00AC1EC3">
        <w:trPr>
          <w:trHeight w:val="320"/>
        </w:trPr>
        <w:tc>
          <w:tcPr>
            <w:tcW w:w="2094" w:type="dxa"/>
            <w:tcBorders>
              <w:top w:val="single" w:sz="4" w:space="0" w:color="0E4D75"/>
              <w:left w:val="single" w:sz="4" w:space="0" w:color="0E4D75"/>
              <w:bottom w:val="single" w:sz="4" w:space="0" w:color="0E4D75"/>
              <w:right w:val="single" w:sz="4" w:space="0" w:color="0E4D75"/>
            </w:tcBorders>
            <w:shd w:val="clear" w:color="auto" w:fill="C4CFE6"/>
          </w:tcPr>
          <w:p w14:paraId="520C59C8" w14:textId="77777777" w:rsidR="005D52D6" w:rsidRDefault="00BA614D">
            <w:pPr>
              <w:spacing w:line="259" w:lineRule="auto"/>
              <w:ind w:left="1" w:firstLine="0"/>
            </w:pPr>
            <w:r>
              <w:rPr>
                <w:sz w:val="16"/>
              </w:rPr>
              <w:t xml:space="preserve">Internistendagen </w:t>
            </w:r>
          </w:p>
        </w:tc>
        <w:tc>
          <w:tcPr>
            <w:tcW w:w="6977" w:type="dxa"/>
            <w:gridSpan w:val="6"/>
            <w:tcBorders>
              <w:top w:val="single" w:sz="4" w:space="0" w:color="0E4D75"/>
              <w:left w:val="single" w:sz="4" w:space="0" w:color="0E4D75"/>
              <w:bottom w:val="single" w:sz="4" w:space="0" w:color="0E4D75"/>
              <w:right w:val="single" w:sz="4" w:space="0" w:color="0E4D75"/>
            </w:tcBorders>
          </w:tcPr>
          <w:p w14:paraId="3EDD3296" w14:textId="77777777" w:rsidR="005D52D6" w:rsidRDefault="00BA614D" w:rsidP="00546EF7">
            <w:pPr>
              <w:spacing w:line="259" w:lineRule="auto"/>
              <w:ind w:left="1" w:firstLine="0"/>
            </w:pPr>
            <w:r>
              <w:rPr>
                <w:sz w:val="16"/>
              </w:rPr>
              <w:t xml:space="preserve">Minimaal 3x tijdens de opleiding, waarvan </w:t>
            </w:r>
            <w:r w:rsidR="00546EF7">
              <w:rPr>
                <w:sz w:val="16"/>
              </w:rPr>
              <w:t xml:space="preserve">1x </w:t>
            </w:r>
            <w:r>
              <w:rPr>
                <w:sz w:val="16"/>
              </w:rPr>
              <w:t>in de laatste 2 jaar</w:t>
            </w:r>
          </w:p>
        </w:tc>
      </w:tr>
      <w:tr w:rsidR="005D52D6" w14:paraId="5A2228FE" w14:textId="77777777" w:rsidTr="00AC1EC3">
        <w:trPr>
          <w:trHeight w:val="460"/>
        </w:trPr>
        <w:tc>
          <w:tcPr>
            <w:tcW w:w="2094" w:type="dxa"/>
            <w:tcBorders>
              <w:top w:val="single" w:sz="4" w:space="0" w:color="0E4D75"/>
              <w:left w:val="single" w:sz="4" w:space="0" w:color="0E4D75"/>
              <w:bottom w:val="single" w:sz="4" w:space="0" w:color="0E4D75"/>
              <w:right w:val="single" w:sz="4" w:space="0" w:color="0E4D75"/>
            </w:tcBorders>
            <w:shd w:val="clear" w:color="auto" w:fill="C4CFE6"/>
            <w:vAlign w:val="center"/>
          </w:tcPr>
          <w:p w14:paraId="2B178A69" w14:textId="77777777" w:rsidR="005D52D6" w:rsidRDefault="00546EF7" w:rsidP="00546EF7">
            <w:pPr>
              <w:spacing w:line="259" w:lineRule="auto"/>
              <w:ind w:left="1" w:firstLine="0"/>
            </w:pPr>
            <w:r>
              <w:rPr>
                <w:sz w:val="16"/>
              </w:rPr>
              <w:t>Overige door NIV geaccrediteerde cursussen</w:t>
            </w:r>
          </w:p>
        </w:tc>
        <w:tc>
          <w:tcPr>
            <w:tcW w:w="6977" w:type="dxa"/>
            <w:gridSpan w:val="6"/>
            <w:tcBorders>
              <w:top w:val="single" w:sz="4" w:space="0" w:color="0E4D75"/>
              <w:left w:val="single" w:sz="4" w:space="0" w:color="0E4D75"/>
              <w:bottom w:val="single" w:sz="4" w:space="0" w:color="0E4D75"/>
              <w:right w:val="single" w:sz="4" w:space="0" w:color="0E4D75"/>
            </w:tcBorders>
            <w:vAlign w:val="center"/>
          </w:tcPr>
          <w:p w14:paraId="41259717" w14:textId="77777777" w:rsidR="005D52D6" w:rsidRDefault="00546EF7" w:rsidP="00546EF7">
            <w:pPr>
              <w:spacing w:line="259" w:lineRule="auto"/>
              <w:ind w:left="1" w:firstLine="0"/>
            </w:pPr>
            <w:r>
              <w:rPr>
                <w:sz w:val="16"/>
              </w:rPr>
              <w:t>In overleg met de opleider</w:t>
            </w:r>
            <w:r w:rsidR="00BA614D">
              <w:rPr>
                <w:sz w:val="16"/>
              </w:rPr>
              <w:t xml:space="preserve"> </w:t>
            </w:r>
          </w:p>
        </w:tc>
      </w:tr>
      <w:tr w:rsidR="005D52D6" w14:paraId="42527D3F" w14:textId="77777777" w:rsidTr="00AC1EC3">
        <w:trPr>
          <w:trHeight w:val="850"/>
        </w:trPr>
        <w:tc>
          <w:tcPr>
            <w:tcW w:w="2094" w:type="dxa"/>
            <w:tcBorders>
              <w:top w:val="single" w:sz="4" w:space="0" w:color="0E4D75"/>
              <w:left w:val="single" w:sz="4" w:space="0" w:color="0E4D75"/>
              <w:bottom w:val="single" w:sz="4" w:space="0" w:color="0E4D75"/>
              <w:right w:val="single" w:sz="4" w:space="0" w:color="0E4D75"/>
            </w:tcBorders>
            <w:shd w:val="clear" w:color="auto" w:fill="C4CFE6"/>
            <w:vAlign w:val="center"/>
          </w:tcPr>
          <w:p w14:paraId="6B8B77BB" w14:textId="77777777" w:rsidR="005D52D6" w:rsidRDefault="00BA614D">
            <w:pPr>
              <w:spacing w:line="259" w:lineRule="auto"/>
              <w:ind w:left="1" w:firstLine="0"/>
            </w:pPr>
            <w:r>
              <w:rPr>
                <w:sz w:val="16"/>
              </w:rPr>
              <w:t xml:space="preserve">Portfolio </w:t>
            </w:r>
          </w:p>
        </w:tc>
        <w:tc>
          <w:tcPr>
            <w:tcW w:w="6977" w:type="dxa"/>
            <w:gridSpan w:val="6"/>
            <w:tcBorders>
              <w:top w:val="single" w:sz="4" w:space="0" w:color="0E4D75"/>
              <w:left w:val="single" w:sz="4" w:space="0" w:color="0E4D75"/>
              <w:bottom w:val="single" w:sz="4" w:space="0" w:color="0E4D75"/>
              <w:right w:val="single" w:sz="4" w:space="0" w:color="0E4D75"/>
            </w:tcBorders>
          </w:tcPr>
          <w:p w14:paraId="607D2A82" w14:textId="77777777" w:rsidR="00546EF7" w:rsidRDefault="00546EF7">
            <w:pPr>
              <w:spacing w:line="259" w:lineRule="auto"/>
              <w:ind w:left="1" w:firstLine="0"/>
              <w:rPr>
                <w:sz w:val="16"/>
              </w:rPr>
            </w:pPr>
          </w:p>
          <w:p w14:paraId="3CD49485" w14:textId="77777777" w:rsidR="005D52D6" w:rsidRDefault="00BA614D">
            <w:pPr>
              <w:spacing w:line="259" w:lineRule="auto"/>
              <w:ind w:left="1" w:firstLine="0"/>
            </w:pPr>
            <w:r>
              <w:rPr>
                <w:sz w:val="16"/>
              </w:rPr>
              <w:t>Bevat tenminste: Individueel opleidingsplan, documentatie minimaal verplichte toetsingen, verslagen voortgangsgesprekken en beoordelingsgesprekken, registratie verplichte opleidingsactiviteiten, overdrachtsdocumenten</w:t>
            </w:r>
          </w:p>
        </w:tc>
      </w:tr>
      <w:tr w:rsidR="005D52D6" w14:paraId="73EEE02E" w14:textId="77777777" w:rsidTr="00AC1EC3">
        <w:trPr>
          <w:trHeight w:val="850"/>
        </w:trPr>
        <w:tc>
          <w:tcPr>
            <w:tcW w:w="2094" w:type="dxa"/>
            <w:tcBorders>
              <w:top w:val="single" w:sz="4" w:space="0" w:color="0E4D75"/>
              <w:left w:val="single" w:sz="4" w:space="0" w:color="0E4D75"/>
              <w:bottom w:val="single" w:sz="4" w:space="0" w:color="0E4D75"/>
              <w:right w:val="single" w:sz="4" w:space="0" w:color="0E4D75"/>
            </w:tcBorders>
            <w:shd w:val="clear" w:color="auto" w:fill="C4CFE6"/>
          </w:tcPr>
          <w:p w14:paraId="719BA5F0" w14:textId="77777777" w:rsidR="005D52D6" w:rsidRDefault="00BA614D">
            <w:pPr>
              <w:spacing w:line="259" w:lineRule="auto"/>
              <w:ind w:left="1" w:firstLine="0"/>
            </w:pPr>
            <w:r>
              <w:rPr>
                <w:sz w:val="16"/>
              </w:rPr>
              <w:t>Wetenschappelijke voordracht, poster of publicatie.</w:t>
            </w:r>
          </w:p>
        </w:tc>
        <w:tc>
          <w:tcPr>
            <w:tcW w:w="6977" w:type="dxa"/>
            <w:gridSpan w:val="6"/>
            <w:tcBorders>
              <w:top w:val="single" w:sz="4" w:space="0" w:color="0E4D75"/>
              <w:left w:val="single" w:sz="4" w:space="0" w:color="0E4D75"/>
              <w:bottom w:val="single" w:sz="4" w:space="0" w:color="0E4D75"/>
              <w:right w:val="single" w:sz="4" w:space="0" w:color="0E4D75"/>
            </w:tcBorders>
            <w:vAlign w:val="center"/>
          </w:tcPr>
          <w:p w14:paraId="7B39D009" w14:textId="77777777" w:rsidR="005D52D6" w:rsidRDefault="00BA614D">
            <w:pPr>
              <w:spacing w:line="259" w:lineRule="auto"/>
              <w:ind w:left="1" w:firstLine="0"/>
            </w:pPr>
            <w:r>
              <w:rPr>
                <w:sz w:val="16"/>
              </w:rPr>
              <w:t xml:space="preserve">Tenminste eenmaal (of een dissertatie) </w:t>
            </w:r>
          </w:p>
        </w:tc>
      </w:tr>
    </w:tbl>
    <w:p w14:paraId="2E1B28BE" w14:textId="77777777" w:rsidR="00CC1C0D" w:rsidRDefault="00CC1C0D">
      <w:pPr>
        <w:pStyle w:val="Kop2"/>
        <w:spacing w:after="137"/>
        <w:ind w:left="-5"/>
        <w:rPr>
          <w:color w:val="auto"/>
          <w:sz w:val="16"/>
        </w:rPr>
      </w:pPr>
    </w:p>
    <w:p w14:paraId="62F6C761" w14:textId="77777777" w:rsidR="00CC1C0D" w:rsidRDefault="00CC1C0D">
      <w:pPr>
        <w:pStyle w:val="Kop2"/>
        <w:spacing w:after="137"/>
        <w:ind w:left="-5"/>
        <w:rPr>
          <w:color w:val="auto"/>
          <w:sz w:val="16"/>
        </w:rPr>
      </w:pPr>
      <w:r w:rsidRPr="00CC1C0D">
        <w:rPr>
          <w:color w:val="auto"/>
          <w:sz w:val="16"/>
        </w:rPr>
        <w:t>*EPA’s</w:t>
      </w:r>
    </w:p>
    <w:p w14:paraId="304BC395" w14:textId="77777777" w:rsidR="00CC1C0D" w:rsidRPr="00CC1C0D" w:rsidRDefault="00CC1C0D" w:rsidP="00A3219F">
      <w:pPr>
        <w:pStyle w:val="Lijstalinea"/>
        <w:numPr>
          <w:ilvl w:val="0"/>
          <w:numId w:val="58"/>
        </w:numPr>
        <w:spacing w:after="270"/>
        <w:ind w:right="44"/>
        <w:rPr>
          <w:sz w:val="16"/>
          <w:szCs w:val="16"/>
          <w:lang w:val="nl-NL"/>
        </w:rPr>
      </w:pPr>
      <w:r w:rsidRPr="00CC1C0D">
        <w:rPr>
          <w:sz w:val="16"/>
          <w:szCs w:val="16"/>
          <w:lang w:val="nl-NL"/>
        </w:rPr>
        <w:t xml:space="preserve">Visite lopen: medisch handelen op een klinische afdeling </w:t>
      </w:r>
      <w:r w:rsidR="00514E3E">
        <w:rPr>
          <w:sz w:val="16"/>
          <w:szCs w:val="16"/>
          <w:lang w:val="nl-NL"/>
        </w:rPr>
        <w:t>Interne</w:t>
      </w:r>
      <w:r w:rsidRPr="00CC1C0D">
        <w:rPr>
          <w:sz w:val="16"/>
          <w:szCs w:val="16"/>
          <w:lang w:val="nl-NL"/>
        </w:rPr>
        <w:t xml:space="preserve"> geneeskunde</w:t>
      </w:r>
    </w:p>
    <w:p w14:paraId="659B01D2" w14:textId="77777777" w:rsidR="00CC1C0D" w:rsidRPr="00CC1C0D" w:rsidRDefault="00CC1C0D" w:rsidP="00A3219F">
      <w:pPr>
        <w:pStyle w:val="Lijstalinea"/>
        <w:numPr>
          <w:ilvl w:val="0"/>
          <w:numId w:val="58"/>
        </w:numPr>
        <w:spacing w:after="270"/>
        <w:ind w:right="44"/>
        <w:rPr>
          <w:sz w:val="16"/>
          <w:szCs w:val="16"/>
          <w:lang w:val="nl-NL"/>
        </w:rPr>
      </w:pPr>
      <w:r w:rsidRPr="00CC1C0D">
        <w:rPr>
          <w:sz w:val="16"/>
          <w:szCs w:val="16"/>
          <w:lang w:val="nl-NL"/>
        </w:rPr>
        <w:t>Patiënt- en familiegesprekken voeren</w:t>
      </w:r>
    </w:p>
    <w:p w14:paraId="06A1B533" w14:textId="77777777" w:rsidR="00CC1C0D" w:rsidRPr="00CC1C0D" w:rsidRDefault="00CC1C0D" w:rsidP="00A3219F">
      <w:pPr>
        <w:pStyle w:val="Lijstalinea"/>
        <w:numPr>
          <w:ilvl w:val="0"/>
          <w:numId w:val="58"/>
        </w:numPr>
        <w:spacing w:after="270"/>
        <w:ind w:right="44"/>
        <w:rPr>
          <w:sz w:val="16"/>
          <w:szCs w:val="16"/>
          <w:lang w:val="nl-NL"/>
        </w:rPr>
      </w:pPr>
      <w:r w:rsidRPr="00CC1C0D">
        <w:rPr>
          <w:sz w:val="16"/>
          <w:szCs w:val="16"/>
          <w:lang w:val="nl-NL"/>
        </w:rPr>
        <w:t>Overdracht en continuïteit van zorg</w:t>
      </w:r>
    </w:p>
    <w:p w14:paraId="04B12C30" w14:textId="77777777" w:rsidR="00CC1C0D" w:rsidRPr="00CC1C0D" w:rsidRDefault="00CC1C0D" w:rsidP="00A3219F">
      <w:pPr>
        <w:pStyle w:val="Lijstalinea"/>
        <w:numPr>
          <w:ilvl w:val="0"/>
          <w:numId w:val="58"/>
        </w:numPr>
        <w:spacing w:after="270"/>
        <w:ind w:right="44"/>
        <w:rPr>
          <w:sz w:val="16"/>
          <w:szCs w:val="16"/>
          <w:lang w:val="nl-NL"/>
        </w:rPr>
      </w:pPr>
      <w:r w:rsidRPr="00CC1C0D">
        <w:rPr>
          <w:sz w:val="16"/>
          <w:szCs w:val="16"/>
          <w:lang w:val="nl-NL"/>
        </w:rPr>
        <w:t>Leiden van een interdisciplinair behandelteam</w:t>
      </w:r>
    </w:p>
    <w:p w14:paraId="1BF8EBEE" w14:textId="77777777" w:rsidR="00CC1C0D" w:rsidRPr="00CC1C0D" w:rsidRDefault="00CC1C0D" w:rsidP="00A3219F">
      <w:pPr>
        <w:pStyle w:val="Lijstalinea"/>
        <w:numPr>
          <w:ilvl w:val="0"/>
          <w:numId w:val="58"/>
        </w:numPr>
        <w:spacing w:after="270"/>
        <w:ind w:right="44"/>
        <w:rPr>
          <w:sz w:val="16"/>
          <w:szCs w:val="16"/>
          <w:lang w:val="nl-NL"/>
        </w:rPr>
      </w:pPr>
      <w:r w:rsidRPr="00CC1C0D">
        <w:rPr>
          <w:sz w:val="16"/>
          <w:szCs w:val="16"/>
          <w:lang w:val="nl-NL"/>
        </w:rPr>
        <w:t>Weekend-, avond- en nachtdienst uitvoeren (dienst of SEH overdag)</w:t>
      </w:r>
    </w:p>
    <w:p w14:paraId="377FCFAB" w14:textId="77777777" w:rsidR="00CC1C0D" w:rsidRPr="00CC1C0D" w:rsidRDefault="00CC1C0D" w:rsidP="00A3219F">
      <w:pPr>
        <w:pStyle w:val="Lijstalinea"/>
        <w:numPr>
          <w:ilvl w:val="0"/>
          <w:numId w:val="58"/>
        </w:numPr>
        <w:spacing w:after="270"/>
        <w:ind w:right="44"/>
        <w:rPr>
          <w:sz w:val="16"/>
          <w:szCs w:val="16"/>
          <w:lang w:val="nl-NL"/>
        </w:rPr>
      </w:pPr>
      <w:r w:rsidRPr="00CC1C0D">
        <w:rPr>
          <w:sz w:val="16"/>
          <w:szCs w:val="16"/>
          <w:lang w:val="nl-NL"/>
        </w:rPr>
        <w:t>Intercollegiale consultvoering (consulten)</w:t>
      </w:r>
    </w:p>
    <w:p w14:paraId="3D4EB487" w14:textId="77777777" w:rsidR="00CC1C0D" w:rsidRPr="00CC1C0D" w:rsidRDefault="00CC1C0D" w:rsidP="00A3219F">
      <w:pPr>
        <w:pStyle w:val="Lijstalinea"/>
        <w:numPr>
          <w:ilvl w:val="0"/>
          <w:numId w:val="58"/>
        </w:numPr>
        <w:spacing w:after="270"/>
        <w:ind w:right="44"/>
        <w:rPr>
          <w:sz w:val="16"/>
          <w:szCs w:val="16"/>
          <w:lang w:val="nl-NL"/>
        </w:rPr>
      </w:pPr>
      <w:r w:rsidRPr="00CC1C0D">
        <w:rPr>
          <w:sz w:val="16"/>
          <w:szCs w:val="16"/>
          <w:lang w:val="nl-NL"/>
        </w:rPr>
        <w:t>Opvang en behandeling van een patiënt op de IC</w:t>
      </w:r>
    </w:p>
    <w:p w14:paraId="0F707DFB" w14:textId="77777777" w:rsidR="00CC1C0D" w:rsidRPr="00CC1C0D" w:rsidRDefault="00CC1C0D" w:rsidP="00A3219F">
      <w:pPr>
        <w:pStyle w:val="Lijstalinea"/>
        <w:numPr>
          <w:ilvl w:val="0"/>
          <w:numId w:val="58"/>
        </w:numPr>
        <w:spacing w:after="270"/>
        <w:ind w:right="44"/>
        <w:rPr>
          <w:sz w:val="16"/>
          <w:szCs w:val="16"/>
          <w:lang w:val="nl-NL"/>
        </w:rPr>
      </w:pPr>
      <w:r w:rsidRPr="00CC1C0D">
        <w:rPr>
          <w:sz w:val="16"/>
          <w:szCs w:val="16"/>
          <w:lang w:val="nl-NL"/>
        </w:rPr>
        <w:t>Poliklinisch werken</w:t>
      </w:r>
    </w:p>
    <w:p w14:paraId="699DBEFA" w14:textId="77777777" w:rsidR="00CC1C0D" w:rsidRDefault="00CC1C0D" w:rsidP="00A3219F">
      <w:pPr>
        <w:pStyle w:val="Lijstalinea"/>
        <w:numPr>
          <w:ilvl w:val="0"/>
          <w:numId w:val="58"/>
        </w:numPr>
        <w:spacing w:after="270"/>
        <w:ind w:right="44"/>
        <w:rPr>
          <w:sz w:val="16"/>
          <w:szCs w:val="16"/>
          <w:lang w:val="nl-NL"/>
        </w:rPr>
      </w:pPr>
      <w:r w:rsidRPr="00CC1C0D">
        <w:rPr>
          <w:sz w:val="16"/>
          <w:szCs w:val="16"/>
          <w:lang w:val="nl-NL"/>
        </w:rPr>
        <w:t>Polyfarmacie</w:t>
      </w:r>
    </w:p>
    <w:p w14:paraId="63B470E2" w14:textId="77777777" w:rsidR="00CC1C0D" w:rsidRDefault="00CC1C0D" w:rsidP="00A3219F">
      <w:pPr>
        <w:pStyle w:val="Lijstalinea"/>
        <w:numPr>
          <w:ilvl w:val="0"/>
          <w:numId w:val="58"/>
        </w:numPr>
        <w:spacing w:after="270"/>
        <w:ind w:right="44"/>
        <w:rPr>
          <w:sz w:val="16"/>
          <w:szCs w:val="16"/>
          <w:lang w:val="nl-NL"/>
        </w:rPr>
      </w:pPr>
      <w:r w:rsidRPr="00CC1C0D">
        <w:rPr>
          <w:sz w:val="16"/>
          <w:szCs w:val="16"/>
          <w:lang w:val="nl-NL"/>
        </w:rPr>
        <w:t>Supervisie</w:t>
      </w:r>
    </w:p>
    <w:p w14:paraId="73DA6FE7" w14:textId="77777777" w:rsidR="00F77ADB" w:rsidRPr="00F77ADB" w:rsidRDefault="00F77ADB" w:rsidP="00F77ADB">
      <w:pPr>
        <w:spacing w:after="270"/>
        <w:ind w:right="44"/>
        <w:rPr>
          <w:sz w:val="16"/>
          <w:szCs w:val="16"/>
          <w:lang w:val="nl-NL"/>
        </w:rPr>
      </w:pPr>
    </w:p>
    <w:p w14:paraId="1C5B75CE" w14:textId="77777777" w:rsidR="005D52D6" w:rsidRDefault="00BA614D">
      <w:pPr>
        <w:pStyle w:val="Kop2"/>
        <w:spacing w:after="137"/>
        <w:ind w:left="-5"/>
      </w:pPr>
      <w:r>
        <w:t xml:space="preserve">2.3 </w:t>
      </w:r>
      <w:r w:rsidR="00084B89">
        <w:tab/>
      </w:r>
      <w:r>
        <w:t>Het portfolio</w:t>
      </w:r>
    </w:p>
    <w:p w14:paraId="7BC3224B" w14:textId="77777777" w:rsidR="00C44C9D" w:rsidRDefault="00BA614D">
      <w:pPr>
        <w:spacing w:after="270"/>
        <w:ind w:right="44"/>
      </w:pPr>
      <w:r>
        <w:t xml:space="preserve">Het portfolio is een door de AIOS bijgehouden verzameling van documenten waarin op systematische wijze de voortgang van de AIOS wordt gedocumenteerd. Het portfolio is een instrument en hulpmiddel ter ondersteuning van de AIOS bij het bewaken van de voortgang van zijn eigen ontwikkeling en het reflecteren hierover. De zelfreflectie van de AIOS dient op enigerlei wijze te blijken uit het portfolio. De inhoud van het portfolio maakt het voor de opleider mogelijk om de competentieontwikkeling van de AIOS te begeleiden, te volgen en te beoordelen en om gestructureerd feedback te geven. </w:t>
      </w:r>
    </w:p>
    <w:p w14:paraId="08079BDF" w14:textId="77777777" w:rsidR="005D52D6" w:rsidRDefault="00C44C9D">
      <w:pPr>
        <w:spacing w:after="270"/>
        <w:ind w:right="44"/>
      </w:pPr>
      <w:r>
        <w:t>Het bijhouden van een portfolio in de medisch-specialistische vervolgopleiding is een opleidingseis die is vastgelegd in het kaderbesluit van het Centraal College Medisch Specialismen (CCMS).</w:t>
      </w:r>
    </w:p>
    <w:p w14:paraId="26F380F8" w14:textId="77777777" w:rsidR="00C44C9D" w:rsidRDefault="00C44C9D" w:rsidP="00C44C9D">
      <w:pPr>
        <w:pStyle w:val="Kop4"/>
        <w:ind w:left="-4"/>
      </w:pPr>
      <w:r>
        <w:t>Algemene eisen portfolio (kaderbesluit CCMS)</w:t>
      </w:r>
    </w:p>
    <w:p w14:paraId="66A78475" w14:textId="77777777" w:rsidR="00C44C9D" w:rsidRDefault="00C44C9D" w:rsidP="00C44C9D">
      <w:pPr>
        <w:ind w:right="44"/>
      </w:pPr>
      <w:r>
        <w:t>Het portfolio van de AIOS bestaat tenminste uit de volgende vijf delen:</w:t>
      </w:r>
    </w:p>
    <w:p w14:paraId="43915897" w14:textId="77777777" w:rsidR="00C44C9D" w:rsidRDefault="00C44C9D" w:rsidP="001C7978">
      <w:pPr>
        <w:numPr>
          <w:ilvl w:val="0"/>
          <w:numId w:val="4"/>
        </w:numPr>
        <w:ind w:right="44" w:hanging="360"/>
      </w:pPr>
      <w:r>
        <w:t>het individueel opleidingsplan</w:t>
      </w:r>
    </w:p>
    <w:p w14:paraId="3A007BC3" w14:textId="77777777" w:rsidR="00C44C9D" w:rsidRDefault="00C44C9D" w:rsidP="001C7978">
      <w:pPr>
        <w:numPr>
          <w:ilvl w:val="0"/>
          <w:numId w:val="4"/>
        </w:numPr>
        <w:ind w:right="44" w:hanging="360"/>
      </w:pPr>
      <w:r>
        <w:t>documentatie van minimaal de verplichte toetsingen van de competenties</w:t>
      </w:r>
    </w:p>
    <w:p w14:paraId="3F98B8B0" w14:textId="77777777" w:rsidR="00C44C9D" w:rsidRDefault="00C44C9D" w:rsidP="001C7978">
      <w:pPr>
        <w:numPr>
          <w:ilvl w:val="0"/>
          <w:numId w:val="4"/>
        </w:numPr>
        <w:ind w:right="44" w:hanging="360"/>
      </w:pPr>
      <w:r>
        <w:t>verslagen van de voortgangsgesprekken en beoordelingsgesprekken</w:t>
      </w:r>
    </w:p>
    <w:p w14:paraId="60F21166" w14:textId="77777777" w:rsidR="00C44C9D" w:rsidRDefault="00C44C9D" w:rsidP="001C7978">
      <w:pPr>
        <w:numPr>
          <w:ilvl w:val="0"/>
          <w:numId w:val="4"/>
        </w:numPr>
        <w:ind w:right="44" w:hanging="360"/>
      </w:pPr>
      <w:r>
        <w:lastRenderedPageBreak/>
        <w:t>een registratie van de door de AIOS uitgevoerde verplichte opleidingsactiviteiten</w:t>
      </w:r>
    </w:p>
    <w:p w14:paraId="4192719D" w14:textId="77777777" w:rsidR="00C44C9D" w:rsidRDefault="00C44C9D" w:rsidP="001C7978">
      <w:pPr>
        <w:numPr>
          <w:ilvl w:val="0"/>
          <w:numId w:val="4"/>
        </w:numPr>
        <w:spacing w:after="274"/>
        <w:ind w:right="44" w:hanging="360"/>
      </w:pPr>
      <w:r>
        <w:t>één of meerdere overdrachtsdocumenten. Daaronder wordt verstaan het verslag dat is opgesteld door de opleider waar de AIOS het betreffende onderdeel van de opleiding heeft afgerond en dat is gericht aan de opleider waar de AIOS zijn opleiding vervolgt, met als doel de continuïteit en voortgang van de AIOS tijdens de opleiding te waarborgen</w:t>
      </w:r>
    </w:p>
    <w:p w14:paraId="2A1D5BAB" w14:textId="77777777" w:rsidR="005D52D6" w:rsidRDefault="00BA614D">
      <w:pPr>
        <w:spacing w:after="270"/>
        <w:ind w:right="44"/>
      </w:pPr>
      <w:r>
        <w:t xml:space="preserve">De </w:t>
      </w:r>
      <w:r w:rsidR="00514E3E">
        <w:t>Interne</w:t>
      </w:r>
      <w:r>
        <w:t xml:space="preserve"> geneeskunde maakt </w:t>
      </w:r>
      <w:r w:rsidR="00F667F2">
        <w:t xml:space="preserve">sinds 1 juli 2019 </w:t>
      </w:r>
      <w:r>
        <w:t xml:space="preserve">gebruik van het </w:t>
      </w:r>
      <w:r w:rsidR="00F667F2">
        <w:t>Reconcept</w:t>
      </w:r>
      <w:r w:rsidR="00C44C9D">
        <w:t>-NIV e-</w:t>
      </w:r>
      <w:r>
        <w:t xml:space="preserve">portfolio. Het portfolio wordt bijgehouden dóór, en is eigendom ván de AIOS en wordt door de opleider op volledigheid gecontroleerd. Op de website </w:t>
      </w:r>
      <w:r w:rsidR="00C44C9D">
        <w:t xml:space="preserve">van Reconcept </w:t>
      </w:r>
      <w:r>
        <w:t>staat een handleiding voor het gebruik van het portfolio</w:t>
      </w:r>
      <w:r w:rsidR="00C44C9D">
        <w:t xml:space="preserve"> </w:t>
      </w:r>
      <w:r>
        <w:t>(</w:t>
      </w:r>
      <w:r>
        <w:rPr>
          <w:color w:val="0E4D75"/>
          <w:u w:val="single" w:color="0E4D75"/>
        </w:rPr>
        <w:t>http</w:t>
      </w:r>
      <w:r w:rsidR="00C44C9D">
        <w:rPr>
          <w:color w:val="0E4D75"/>
          <w:u w:val="single" w:color="0E4D75"/>
        </w:rPr>
        <w:t>s</w:t>
      </w:r>
      <w:r>
        <w:rPr>
          <w:color w:val="0E4D75"/>
          <w:u w:val="single" w:color="0E4D75"/>
        </w:rPr>
        <w:t>://www.</w:t>
      </w:r>
      <w:r w:rsidR="00C44C9D">
        <w:rPr>
          <w:color w:val="0E4D75"/>
          <w:u w:val="single" w:color="0E4D75"/>
        </w:rPr>
        <w:t>reconcept</w:t>
      </w:r>
      <w:r>
        <w:rPr>
          <w:color w:val="0E4D75"/>
          <w:u w:val="single" w:color="0E4D75"/>
        </w:rPr>
        <w:t>.nl/</w:t>
      </w:r>
      <w:r w:rsidR="00C44C9D">
        <w:rPr>
          <w:color w:val="0E4D75"/>
          <w:u w:val="single" w:color="0E4D75"/>
        </w:rPr>
        <w:t>sup</w:t>
      </w:r>
      <w:r>
        <w:rPr>
          <w:color w:val="0E4D75"/>
          <w:u w:val="single" w:color="0E4D75"/>
        </w:rPr>
        <w:t>port</w:t>
      </w:r>
      <w:r w:rsidR="00C44C9D">
        <w:rPr>
          <w:color w:val="0E4D75"/>
          <w:u w:val="single" w:color="0E4D75"/>
        </w:rPr>
        <w:t>/</w:t>
      </w:r>
      <w:r>
        <w:t xml:space="preserve">). </w:t>
      </w:r>
    </w:p>
    <w:p w14:paraId="43527B79" w14:textId="77777777" w:rsidR="007E51A2" w:rsidRDefault="007E51A2">
      <w:pPr>
        <w:pStyle w:val="Kop2"/>
        <w:spacing w:after="137"/>
        <w:ind w:left="-5"/>
      </w:pPr>
    </w:p>
    <w:p w14:paraId="4E57AE51" w14:textId="77777777" w:rsidR="005D52D6" w:rsidRDefault="00BA614D">
      <w:pPr>
        <w:pStyle w:val="Kop2"/>
        <w:spacing w:after="137"/>
        <w:ind w:left="-5"/>
      </w:pPr>
      <w:r>
        <w:t xml:space="preserve">2.4 </w:t>
      </w:r>
      <w:r w:rsidR="00084B89">
        <w:tab/>
      </w:r>
      <w:r>
        <w:t>Individueel opleidingsplan (IOP)</w:t>
      </w:r>
    </w:p>
    <w:p w14:paraId="14C73FB5" w14:textId="77777777" w:rsidR="005D52D6" w:rsidRDefault="00BA614D">
      <w:pPr>
        <w:spacing w:after="270"/>
        <w:ind w:right="44"/>
      </w:pPr>
      <w:r>
        <w:t>Bij aanvang van de opleiding dient de AIOS in samenspraak met de opleider een individueel opleidingsplan (IOP) op te stellen.</w:t>
      </w:r>
    </w:p>
    <w:p w14:paraId="3AE3B3E8" w14:textId="77777777" w:rsidR="005D52D6" w:rsidRDefault="00BA614D">
      <w:pPr>
        <w:spacing w:after="270"/>
        <w:ind w:left="-4"/>
      </w:pPr>
      <w:r>
        <w:rPr>
          <w:b/>
        </w:rPr>
        <w:t>Wat is het?</w:t>
      </w:r>
    </w:p>
    <w:p w14:paraId="4C79AB1D" w14:textId="77777777" w:rsidR="005D52D6" w:rsidRDefault="00BA614D" w:rsidP="006069D1">
      <w:pPr>
        <w:ind w:right="44"/>
      </w:pPr>
      <w:r>
        <w:t xml:space="preserve">Het IOP van de AIOS is een overzicht van het niveau van de door de AIOS behaalde competenties, het beloop hiervan en de acties die nodig zijn om deze competenties op het vereiste niveau te brengen dan wel te houden. Het is </w:t>
      </w:r>
      <w:r>
        <w:rPr>
          <w:i/>
        </w:rPr>
        <w:t>geen</w:t>
      </w:r>
      <w:r>
        <w:t xml:space="preserve"> plan vergelijkbaar met het opleidingsplan. In het IOP zijn de afspraken met betrekking tot persoonlijke leerdoelen vastgelegd die AIOS en opleider maken op basis van de voortgang van de AIOS en de wensen/mogelijkheden van AIOS en de opleiding voor zover die afwijken van het lokale opleidingsplan. Het IOP maakt deel uit van het portfolio. Het bij de RGS ingediende opleidingsschema is de basis van het IOP. Het IOP richt zich voornamelijk op de toekomst met een planningshorizon van maximaal één jaar, maar kan ook onderdelen bevatten met langere termijn planning (jaren). Het IOP is een hulpmiddel in het begeleidingsproces en geen doel op zich</w:t>
      </w:r>
      <w:r w:rsidR="006069D1">
        <w:t>.</w:t>
      </w:r>
      <w:r>
        <w:t xml:space="preserve"> Het IOP is maatwerk voor de individuele AIOS.</w:t>
      </w:r>
    </w:p>
    <w:p w14:paraId="72A65D96" w14:textId="77777777" w:rsidR="006069D1" w:rsidRPr="007E51A2" w:rsidRDefault="006069D1" w:rsidP="006069D1">
      <w:pPr>
        <w:ind w:right="44"/>
        <w:rPr>
          <w:sz w:val="16"/>
          <w:szCs w:val="16"/>
        </w:rPr>
      </w:pPr>
    </w:p>
    <w:p w14:paraId="73612C77" w14:textId="77777777" w:rsidR="005D52D6" w:rsidRDefault="00BA614D">
      <w:pPr>
        <w:spacing w:after="270"/>
        <w:ind w:left="-4"/>
      </w:pPr>
      <w:r>
        <w:rPr>
          <w:b/>
        </w:rPr>
        <w:t>Hoe werkt het?</w:t>
      </w:r>
    </w:p>
    <w:p w14:paraId="71F3BD80" w14:textId="77777777" w:rsidR="001444E4" w:rsidRDefault="00BA614D" w:rsidP="001444E4">
      <w:pPr>
        <w:spacing w:after="270"/>
        <w:ind w:right="44"/>
      </w:pPr>
      <w:r>
        <w:t>Het IOP is een ‘groeidocument’. Bij het eerste gesprek bij aanvang van de opleiding zal het IOP bestaan uit het opleidingsschema, de relevante ervaring van de AIOS en een overzicht van eventuele vrijstellingen. Het IOP is een hulpmiddel om het leerproces van de AIOS te structureren en te vergemakkelijken. In een IOP wordt een beperkt aantal persoonlijke leerdoelen en te behalen competenties beschreven voor de komende periode. Na ieder gesprek (</w:t>
      </w:r>
      <w:r w:rsidR="006069D1">
        <w:t>begin</w:t>
      </w:r>
      <w:r>
        <w:t>-</w:t>
      </w:r>
      <w:r w:rsidR="006069D1">
        <w:t>,</w:t>
      </w:r>
      <w:r>
        <w:t xml:space="preserve"> </w:t>
      </w:r>
      <w:r w:rsidR="006069D1">
        <w:t>tussen</w:t>
      </w:r>
      <w:r>
        <w:t xml:space="preserve">- of eindgesprek van opleidingsonderdelen, voortgangsgesprek of op indicatie) wordt het IOP zo nodig </w:t>
      </w:r>
      <w:r w:rsidR="006069D1">
        <w:t>aangepast/</w:t>
      </w:r>
      <w:r>
        <w:t>aangevuld met specifieke leerdoelen van de AIOS, inclusief afspraken hoe die leerdoelen bereikt moeten worden, en hoe en wanneer zij geëvalueerd of getoetst moeten worden.</w:t>
      </w:r>
      <w:r w:rsidR="001444E4">
        <w:t xml:space="preserve"> </w:t>
      </w:r>
      <w:r w:rsidR="00FE5D40">
        <w:t xml:space="preserve">Het IOP omvat tevens het voortgangsgesprekformulier (zie bijlage 16 van het Landelijk opleidingsplan </w:t>
      </w:r>
      <w:r w:rsidR="00514E3E">
        <w:t>Interne</w:t>
      </w:r>
      <w:r w:rsidR="00FE5D40">
        <w:t xml:space="preserve"> geneeskunde 2019) dat de AIOS moet uitwerken voorafgaand aan het jaarlijkse beoordelingsgesprek met de opleider.</w:t>
      </w:r>
    </w:p>
    <w:p w14:paraId="51C0C055" w14:textId="77777777" w:rsidR="00676E0C" w:rsidRDefault="001444E4" w:rsidP="00676E0C">
      <w:pPr>
        <w:spacing w:after="283"/>
        <w:ind w:right="44"/>
        <w:rPr>
          <w:color w:val="auto"/>
        </w:rPr>
      </w:pPr>
      <w:r>
        <w:t xml:space="preserve">Het IOP kan worden ingevuld en bijgehouden in het Reconcept-NIV e-portfolio (menu </w:t>
      </w:r>
      <w:r>
        <w:sym w:font="Wingdings" w:char="F0E0"/>
      </w:r>
      <w:r>
        <w:t xml:space="preserve"> Leerdoelen &amp; Opleidingsschema </w:t>
      </w:r>
      <w:r>
        <w:sym w:font="Wingdings" w:char="F0E0"/>
      </w:r>
      <w:r>
        <w:t xml:space="preserve"> Individueel Opleidingsplan). Het verdient de voorkeur om per competentie één of meer leerdoelen te benoemen met bijbehorende leeraciviteiten, een tijdsplan en bijbehorende toetsen.</w:t>
      </w:r>
      <w:r w:rsidR="00676E0C">
        <w:t xml:space="preserve"> </w:t>
      </w:r>
      <w:r w:rsidR="00676E0C">
        <w:rPr>
          <w:color w:val="auto"/>
        </w:rPr>
        <w:t>De opzet van het IOP is als volgt:</w:t>
      </w:r>
    </w:p>
    <w:p w14:paraId="6A9F4B07" w14:textId="3C173853" w:rsidR="00676E0C" w:rsidRDefault="00676E0C" w:rsidP="00676E0C">
      <w:pPr>
        <w:numPr>
          <w:ilvl w:val="0"/>
          <w:numId w:val="12"/>
        </w:numPr>
        <w:ind w:right="44" w:hanging="425"/>
      </w:pPr>
      <w:r>
        <w:lastRenderedPageBreak/>
        <w:t>Omschrijving leerdoel</w:t>
      </w:r>
    </w:p>
    <w:p w14:paraId="7C0E36B0" w14:textId="77777777" w:rsidR="00676E0C" w:rsidRDefault="00676E0C" w:rsidP="00676E0C">
      <w:pPr>
        <w:numPr>
          <w:ilvl w:val="0"/>
          <w:numId w:val="12"/>
        </w:numPr>
        <w:ind w:right="44" w:hanging="425"/>
      </w:pPr>
      <w:r>
        <w:t>Omschrijving leermiddelen / activiteiten</w:t>
      </w:r>
    </w:p>
    <w:p w14:paraId="4854F466" w14:textId="77777777" w:rsidR="00676E0C" w:rsidRDefault="00676E0C" w:rsidP="00676E0C">
      <w:pPr>
        <w:numPr>
          <w:ilvl w:val="0"/>
          <w:numId w:val="12"/>
        </w:numPr>
        <w:ind w:right="44" w:hanging="425"/>
      </w:pPr>
      <w:r>
        <w:t>Planning</w:t>
      </w:r>
    </w:p>
    <w:p w14:paraId="7E30CDA2" w14:textId="77777777" w:rsidR="00676E0C" w:rsidRPr="00A746B0" w:rsidRDefault="00676E0C" w:rsidP="00676E0C">
      <w:pPr>
        <w:numPr>
          <w:ilvl w:val="0"/>
          <w:numId w:val="12"/>
        </w:numPr>
        <w:spacing w:after="283"/>
        <w:ind w:right="44" w:hanging="425"/>
        <w:rPr>
          <w:color w:val="auto"/>
        </w:rPr>
      </w:pPr>
      <w:r>
        <w:t>Evaluatie en toetsing</w:t>
      </w:r>
    </w:p>
    <w:p w14:paraId="278CC90F" w14:textId="77777777" w:rsidR="000B1727" w:rsidRPr="000B1727" w:rsidRDefault="000B1727" w:rsidP="001444E4">
      <w:pPr>
        <w:spacing w:after="270"/>
        <w:ind w:right="44"/>
        <w:rPr>
          <w:sz w:val="16"/>
          <w:szCs w:val="16"/>
        </w:rPr>
      </w:pPr>
    </w:p>
    <w:p w14:paraId="5F09FE98" w14:textId="77777777" w:rsidR="005D52D6" w:rsidRDefault="00BA614D">
      <w:pPr>
        <w:pStyle w:val="Kop4"/>
        <w:ind w:left="-4"/>
      </w:pPr>
      <w:r>
        <w:t>Het (ontwikkelingsgerichte) proces</w:t>
      </w:r>
    </w:p>
    <w:p w14:paraId="1D78E543" w14:textId="77777777" w:rsidR="005D52D6" w:rsidRDefault="00BA614D">
      <w:pPr>
        <w:ind w:right="44"/>
      </w:pPr>
      <w:r>
        <w:t xml:space="preserve">Na het eerste gesprek kijkt de AIOS bij ieder vervolggesprek gestructureerd terug op zijn functioneren in de voorafgaande periode, met specifieke aandacht voor de ontwikkeling van de verschillende competenties. Informatiebronnen hiervoor kunnen zijn (maar hoeven niet beperkt te blijven tot) KPB’s, presentaties, cursussen, zelfreflectie etc. De AIOS maakt op basis hiervan </w:t>
      </w:r>
      <w:r w:rsidR="006069D1">
        <w:t>-</w:t>
      </w:r>
      <w:r>
        <w:t xml:space="preserve"> rekening houdend met de vorige afspraken/leerdoelen en de mate waarin deze geëffectueerd zijn </w:t>
      </w:r>
      <w:r w:rsidR="006069D1">
        <w:t xml:space="preserve">- </w:t>
      </w:r>
      <w:r>
        <w:t xml:space="preserve"> een sterkte/zwakte analyse en vertaalt dit (samen met zijn</w:t>
      </w:r>
      <w:r w:rsidR="006069D1">
        <w:t>/haar</w:t>
      </w:r>
      <w:r>
        <w:t xml:space="preserve"> opleider) in nieuwe afspraken/leerdoelen. Het IOP zal in het </w:t>
      </w:r>
      <w:r w:rsidR="006069D1">
        <w:t>eer</w:t>
      </w:r>
      <w:r>
        <w:t>ste opleidingsjaar ongeveer per kwartaal worden aangepast (gekoppeld aan voortgangsgesprekken). In latere jaren kan dit over een langere periode worden gedaan, afhankelijk van de ontwikkeling van de AIOS en het opleidingsschema.</w:t>
      </w:r>
      <w:r w:rsidR="000078BA">
        <w:t xml:space="preserve"> Op deze wijze houden de AIOS en de opleider zicht op de planning, doelen en voortgang van de opleiding.</w:t>
      </w:r>
    </w:p>
    <w:p w14:paraId="41FFFF3A" w14:textId="77777777" w:rsidR="001444E4" w:rsidRPr="000B1727" w:rsidRDefault="001444E4">
      <w:pPr>
        <w:ind w:right="44"/>
        <w:rPr>
          <w:sz w:val="16"/>
          <w:szCs w:val="16"/>
        </w:rPr>
      </w:pPr>
    </w:p>
    <w:p w14:paraId="14EF1D47" w14:textId="77777777" w:rsidR="005D52D6" w:rsidRDefault="00BA614D">
      <w:pPr>
        <w:pStyle w:val="Kop4"/>
        <w:ind w:left="-4"/>
      </w:pPr>
      <w:r>
        <w:t xml:space="preserve">Model IOP Ikazia ziekenhuis </w:t>
      </w:r>
      <w:r w:rsidR="00514E3E">
        <w:t>Interne</w:t>
      </w:r>
      <w:r>
        <w:t xml:space="preserve"> Geneeskunde</w:t>
      </w:r>
    </w:p>
    <w:p w14:paraId="3442F207" w14:textId="77777777" w:rsidR="005D52D6" w:rsidRDefault="00BA614D">
      <w:pPr>
        <w:spacing w:after="270"/>
        <w:ind w:right="44"/>
      </w:pPr>
      <w:r>
        <w:t xml:space="preserve">Het IOP wordt in de eerste maand van de opleiding door de </w:t>
      </w:r>
      <w:r w:rsidR="006069D1">
        <w:t>AIOS</w:t>
      </w:r>
      <w:r>
        <w:t xml:space="preserve"> opgesteld, in samenspraak met de opleider. Ieder voortgangsgesprek is het IOP vervolgens onderwerp van gesprek tussen </w:t>
      </w:r>
      <w:r w:rsidR="006069D1">
        <w:t>AIOS</w:t>
      </w:r>
      <w:r>
        <w:t>, supervisor en opleider, waarbij wordt nagegaan of bijstelling van de te bereiken competenties nodig is. Het is belangrijk om per keer een beperkt aantal leerdoelen/te behalen competenties te formuleren (max</w:t>
      </w:r>
      <w:r w:rsidR="006069D1">
        <w:t>imaal</w:t>
      </w:r>
      <w:r>
        <w:t xml:space="preserve"> 3). Het (aangepaste) IOP wordt opgenomen in het portfolio van de </w:t>
      </w:r>
      <w:r w:rsidR="006069D1">
        <w:t>AIOS</w:t>
      </w:r>
      <w:r>
        <w:t>.</w:t>
      </w:r>
    </w:p>
    <w:p w14:paraId="074BCA18" w14:textId="77777777" w:rsidR="002210EF" w:rsidRDefault="002210EF">
      <w:pPr>
        <w:spacing w:after="270"/>
        <w:ind w:right="44"/>
      </w:pPr>
    </w:p>
    <w:p w14:paraId="2F3D2A43" w14:textId="77777777" w:rsidR="00A3107E" w:rsidRDefault="00A3107E">
      <w:pPr>
        <w:ind w:left="0" w:firstLine="0"/>
        <w:rPr>
          <w:b/>
          <w:sz w:val="32"/>
        </w:rPr>
      </w:pPr>
      <w:r>
        <w:rPr>
          <w:b/>
          <w:sz w:val="32"/>
        </w:rPr>
        <w:br w:type="page"/>
      </w:r>
    </w:p>
    <w:p w14:paraId="5BBA3E1D" w14:textId="79DD0607" w:rsidR="00260DC8" w:rsidRDefault="00A3107E" w:rsidP="00260DC8">
      <w:pPr>
        <w:spacing w:after="0"/>
        <w:ind w:left="0" w:firstLine="0"/>
        <w:rPr>
          <w:b/>
          <w:sz w:val="32"/>
        </w:rPr>
      </w:pPr>
      <w:r>
        <w:rPr>
          <w:b/>
          <w:sz w:val="32"/>
        </w:rPr>
        <w:t>T</w:t>
      </w:r>
      <w:r w:rsidR="00260DC8">
        <w:rPr>
          <w:b/>
          <w:sz w:val="32"/>
        </w:rPr>
        <w:t>oelichting op het IOP</w:t>
      </w:r>
    </w:p>
    <w:p w14:paraId="12EDB4EE" w14:textId="77777777" w:rsidR="00260DC8" w:rsidRDefault="004269CC" w:rsidP="00260DC8">
      <w:pPr>
        <w:spacing w:after="0"/>
        <w:ind w:left="0" w:firstLine="0"/>
        <w:rPr>
          <w:rFonts w:ascii="Calibri-Italic" w:hAnsi="Calibri-Italic" w:cs="Calibri-Italic"/>
          <w:i/>
          <w:iCs/>
          <w:color w:val="000000"/>
        </w:rPr>
      </w:pPr>
      <w:r>
        <w:rPr>
          <w:rFonts w:ascii="Calibri-Italic" w:hAnsi="Calibri-Italic" w:cs="Calibri-Italic"/>
          <w:i/>
          <w:iCs/>
          <w:color w:val="000000"/>
        </w:rPr>
        <w:t>(uit: Modernisering Medische Vervolgopleidingen – KNMG 2013)</w:t>
      </w:r>
    </w:p>
    <w:p w14:paraId="4442D27F" w14:textId="77777777" w:rsidR="000B1727" w:rsidRPr="000B1727" w:rsidRDefault="000B1727" w:rsidP="00260DC8">
      <w:pPr>
        <w:spacing w:after="0"/>
        <w:ind w:left="0" w:firstLine="0"/>
        <w:rPr>
          <w:b/>
          <w:sz w:val="32"/>
        </w:rPr>
      </w:pPr>
    </w:p>
    <w:p w14:paraId="52922947" w14:textId="77777777" w:rsidR="00260DC8" w:rsidRDefault="00260DC8" w:rsidP="00260DC8">
      <w:pPr>
        <w:spacing w:after="0"/>
        <w:ind w:left="0" w:firstLine="0"/>
      </w:pPr>
    </w:p>
    <w:p w14:paraId="4C466C26" w14:textId="77777777" w:rsidR="0067024B" w:rsidRDefault="00260DC8" w:rsidP="00260DC8">
      <w:pPr>
        <w:spacing w:after="2550"/>
        <w:ind w:left="-4"/>
      </w:pPr>
      <w:r>
        <w:rPr>
          <w:noProof/>
          <w:lang w:val="nl-NL" w:eastAsia="nl-NL"/>
        </w:rPr>
        <w:drawing>
          <wp:inline distT="0" distB="0" distL="0" distR="0" wp14:anchorId="5DD9B9C0" wp14:editId="04B7E959">
            <wp:extent cx="6092456" cy="5518298"/>
            <wp:effectExtent l="0" t="0" r="3810" b="6350"/>
            <wp:docPr id="215367" name="Picture 215367"/>
            <wp:cNvGraphicFramePr/>
            <a:graphic xmlns:a="http://schemas.openxmlformats.org/drawingml/2006/main">
              <a:graphicData uri="http://schemas.openxmlformats.org/drawingml/2006/picture">
                <pic:pic xmlns:pic="http://schemas.openxmlformats.org/drawingml/2006/picture">
                  <pic:nvPicPr>
                    <pic:cNvPr id="215367" name="Picture 215367"/>
                    <pic:cNvPicPr/>
                  </pic:nvPicPr>
                  <pic:blipFill>
                    <a:blip r:embed="rId35"/>
                    <a:stretch>
                      <a:fillRect/>
                    </a:stretch>
                  </pic:blipFill>
                  <pic:spPr>
                    <a:xfrm>
                      <a:off x="0" y="0"/>
                      <a:ext cx="6138160" cy="5559695"/>
                    </a:xfrm>
                    <a:prstGeom prst="rect">
                      <a:avLst/>
                    </a:prstGeom>
                  </pic:spPr>
                </pic:pic>
              </a:graphicData>
            </a:graphic>
          </wp:inline>
        </w:drawing>
      </w:r>
    </w:p>
    <w:p w14:paraId="44AFC219" w14:textId="77777777" w:rsidR="002210EF" w:rsidRDefault="002210EF">
      <w:pPr>
        <w:ind w:right="44"/>
      </w:pPr>
    </w:p>
    <w:p w14:paraId="25B6202F" w14:textId="77777777" w:rsidR="002210EF" w:rsidRDefault="002210EF">
      <w:pPr>
        <w:ind w:right="44"/>
      </w:pPr>
    </w:p>
    <w:p w14:paraId="61BB47C1" w14:textId="77777777" w:rsidR="00F77ADB" w:rsidRDefault="00F77ADB">
      <w:pPr>
        <w:ind w:right="44"/>
      </w:pPr>
    </w:p>
    <w:p w14:paraId="344B9DAF" w14:textId="77777777" w:rsidR="005D52D6" w:rsidRDefault="00BA614D">
      <w:pPr>
        <w:ind w:right="44"/>
      </w:pPr>
      <w:r>
        <w:lastRenderedPageBreak/>
        <w:t>Voorbeelden per competentie</w:t>
      </w:r>
    </w:p>
    <w:tbl>
      <w:tblPr>
        <w:tblStyle w:val="TableGrid"/>
        <w:tblW w:w="9072" w:type="dxa"/>
        <w:tblInd w:w="5" w:type="dxa"/>
        <w:tblCellMar>
          <w:top w:w="85" w:type="dxa"/>
          <w:left w:w="85" w:type="dxa"/>
          <w:right w:w="68" w:type="dxa"/>
        </w:tblCellMar>
        <w:tblLook w:val="04A0" w:firstRow="1" w:lastRow="0" w:firstColumn="1" w:lastColumn="0" w:noHBand="0" w:noVBand="1"/>
      </w:tblPr>
      <w:tblGrid>
        <w:gridCol w:w="1701"/>
        <w:gridCol w:w="7371"/>
      </w:tblGrid>
      <w:tr w:rsidR="005D52D6" w14:paraId="47EF7CA2" w14:textId="77777777">
        <w:trPr>
          <w:trHeight w:val="340"/>
        </w:trPr>
        <w:tc>
          <w:tcPr>
            <w:tcW w:w="9072" w:type="dxa"/>
            <w:gridSpan w:val="2"/>
            <w:tcBorders>
              <w:top w:val="single" w:sz="4" w:space="0" w:color="FFFEFD"/>
              <w:left w:val="single" w:sz="4" w:space="0" w:color="0E4D75"/>
              <w:bottom w:val="single" w:sz="4" w:space="0" w:color="0E4D75"/>
              <w:right w:val="single" w:sz="2" w:space="0" w:color="0E4D75"/>
            </w:tcBorders>
            <w:shd w:val="clear" w:color="auto" w:fill="0E4D75"/>
          </w:tcPr>
          <w:p w14:paraId="53ED0BEE" w14:textId="77777777" w:rsidR="005D52D6" w:rsidRDefault="00BA614D">
            <w:pPr>
              <w:spacing w:line="259" w:lineRule="auto"/>
              <w:ind w:left="4" w:firstLine="0"/>
            </w:pPr>
            <w:r>
              <w:rPr>
                <w:b/>
                <w:color w:val="FFFEFD"/>
                <w:sz w:val="20"/>
              </w:rPr>
              <w:t>COMPETENTIE: VAKIN</w:t>
            </w:r>
            <w:r w:rsidR="00A22E24">
              <w:rPr>
                <w:b/>
                <w:color w:val="FFFEFD"/>
                <w:sz w:val="20"/>
              </w:rPr>
              <w:t>HOUDELIJK MEDISCH HANDELEN  dd.</w:t>
            </w:r>
          </w:p>
        </w:tc>
      </w:tr>
      <w:tr w:rsidR="005D52D6" w14:paraId="0B5E1210" w14:textId="77777777">
        <w:trPr>
          <w:trHeight w:val="34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498D1E27" w14:textId="77777777" w:rsidR="005D52D6" w:rsidRDefault="00BA614D">
            <w:pPr>
              <w:spacing w:line="259" w:lineRule="auto"/>
              <w:ind w:left="0" w:firstLine="0"/>
            </w:pPr>
            <w:r>
              <w:rPr>
                <w:b/>
                <w:sz w:val="20"/>
              </w:rPr>
              <w:t xml:space="preserve">Leerdoel </w:t>
            </w:r>
          </w:p>
        </w:tc>
        <w:tc>
          <w:tcPr>
            <w:tcW w:w="7371" w:type="dxa"/>
            <w:tcBorders>
              <w:top w:val="single" w:sz="4" w:space="0" w:color="0E4D75"/>
              <w:left w:val="single" w:sz="4" w:space="0" w:color="0E4D75"/>
              <w:bottom w:val="single" w:sz="4" w:space="0" w:color="0E4D75"/>
              <w:right w:val="single" w:sz="4" w:space="0" w:color="0E4D75"/>
            </w:tcBorders>
            <w:shd w:val="clear" w:color="auto" w:fill="E9F4F9"/>
          </w:tcPr>
          <w:p w14:paraId="45CAAD10" w14:textId="77777777" w:rsidR="005D52D6" w:rsidRDefault="00BA614D">
            <w:pPr>
              <w:spacing w:line="259" w:lineRule="auto"/>
              <w:ind w:left="0" w:firstLine="0"/>
            </w:pPr>
            <w:r>
              <w:rPr>
                <w:sz w:val="20"/>
              </w:rPr>
              <w:t>Verbeteren medische kennis</w:t>
            </w:r>
          </w:p>
        </w:tc>
      </w:tr>
      <w:tr w:rsidR="005D52D6" w14:paraId="0D279792" w14:textId="77777777">
        <w:trPr>
          <w:trHeight w:val="60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32E79BB9" w14:textId="77777777" w:rsidR="005D52D6" w:rsidRDefault="00BA614D">
            <w:pPr>
              <w:spacing w:line="259" w:lineRule="auto"/>
              <w:ind w:left="0" w:firstLine="0"/>
            </w:pPr>
            <w:r>
              <w:rPr>
                <w:b/>
                <w:sz w:val="20"/>
              </w:rPr>
              <w:t>Leeractiviteiten</w:t>
            </w:r>
          </w:p>
        </w:tc>
        <w:tc>
          <w:tcPr>
            <w:tcW w:w="7371" w:type="dxa"/>
            <w:tcBorders>
              <w:top w:val="single" w:sz="4" w:space="0" w:color="0E4D75"/>
              <w:left w:val="single" w:sz="4" w:space="0" w:color="0E4D75"/>
              <w:bottom w:val="single" w:sz="4" w:space="0" w:color="0E4D75"/>
              <w:right w:val="single" w:sz="4" w:space="0" w:color="0E4D75"/>
            </w:tcBorders>
            <w:shd w:val="clear" w:color="auto" w:fill="E9F4F9"/>
          </w:tcPr>
          <w:p w14:paraId="7A4DCC9D" w14:textId="77777777" w:rsidR="005D52D6" w:rsidRDefault="00BA614D" w:rsidP="00A3219F">
            <w:pPr>
              <w:numPr>
                <w:ilvl w:val="0"/>
                <w:numId w:val="36"/>
              </w:numPr>
              <w:spacing w:after="16" w:line="259" w:lineRule="auto"/>
              <w:ind w:hanging="252"/>
            </w:pPr>
            <w:r>
              <w:rPr>
                <w:sz w:val="20"/>
              </w:rPr>
              <w:t>Voorbereiden en volgen van lokaal en regionaal onderwijs</w:t>
            </w:r>
          </w:p>
          <w:p w14:paraId="15AF9D05" w14:textId="77777777" w:rsidR="005D52D6" w:rsidRDefault="00BA614D" w:rsidP="00A3219F">
            <w:pPr>
              <w:numPr>
                <w:ilvl w:val="0"/>
                <w:numId w:val="36"/>
              </w:numPr>
              <w:spacing w:line="259" w:lineRule="auto"/>
              <w:ind w:hanging="252"/>
            </w:pPr>
            <w:r>
              <w:rPr>
                <w:sz w:val="20"/>
              </w:rPr>
              <w:t>Informatie opzoeken over klinische beelden tijdens het dagelijks werk.</w:t>
            </w:r>
          </w:p>
        </w:tc>
      </w:tr>
      <w:tr w:rsidR="005D52D6" w14:paraId="17604AE0" w14:textId="77777777">
        <w:trPr>
          <w:trHeight w:val="34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42EE6BD8" w14:textId="77777777" w:rsidR="005D52D6" w:rsidRDefault="00BA614D">
            <w:pPr>
              <w:spacing w:line="259" w:lineRule="auto"/>
              <w:ind w:left="0" w:firstLine="0"/>
            </w:pPr>
            <w:r>
              <w:rPr>
                <w:b/>
                <w:sz w:val="20"/>
              </w:rPr>
              <w:t xml:space="preserve">Tijdsplan </w:t>
            </w:r>
          </w:p>
        </w:tc>
        <w:tc>
          <w:tcPr>
            <w:tcW w:w="7371" w:type="dxa"/>
            <w:tcBorders>
              <w:top w:val="single" w:sz="4" w:space="0" w:color="0E4D75"/>
              <w:left w:val="single" w:sz="4" w:space="0" w:color="0E4D75"/>
              <w:bottom w:val="single" w:sz="4" w:space="0" w:color="0E4D75"/>
              <w:right w:val="single" w:sz="4" w:space="0" w:color="0E4D75"/>
            </w:tcBorders>
            <w:shd w:val="clear" w:color="auto" w:fill="E9F4F9"/>
          </w:tcPr>
          <w:p w14:paraId="4FAC12F6" w14:textId="77777777" w:rsidR="005D52D6" w:rsidRDefault="00BA614D">
            <w:pPr>
              <w:spacing w:line="259" w:lineRule="auto"/>
              <w:ind w:left="0" w:firstLine="0"/>
            </w:pPr>
            <w:r>
              <w:rPr>
                <w:sz w:val="20"/>
              </w:rPr>
              <w:t>Gedurende de gehele opleiding</w:t>
            </w:r>
          </w:p>
        </w:tc>
      </w:tr>
      <w:tr w:rsidR="005D52D6" w14:paraId="622353CA" w14:textId="77777777">
        <w:trPr>
          <w:trHeight w:val="60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64252F3E" w14:textId="77777777" w:rsidR="005D52D6" w:rsidRDefault="00BA614D">
            <w:pPr>
              <w:spacing w:line="259" w:lineRule="auto"/>
              <w:ind w:left="0" w:firstLine="0"/>
            </w:pPr>
            <w:r>
              <w:rPr>
                <w:b/>
                <w:sz w:val="20"/>
              </w:rPr>
              <w:t>Toetsen</w:t>
            </w:r>
          </w:p>
        </w:tc>
        <w:tc>
          <w:tcPr>
            <w:tcW w:w="7371" w:type="dxa"/>
            <w:tcBorders>
              <w:top w:val="single" w:sz="4" w:space="0" w:color="0E4D75"/>
              <w:left w:val="single" w:sz="4" w:space="0" w:color="0E4D75"/>
              <w:bottom w:val="single" w:sz="4" w:space="0" w:color="0E4D75"/>
              <w:right w:val="single" w:sz="4" w:space="0" w:color="0E4D75"/>
            </w:tcBorders>
            <w:shd w:val="clear" w:color="auto" w:fill="E9F4F9"/>
          </w:tcPr>
          <w:p w14:paraId="01923C63" w14:textId="77777777" w:rsidR="005D52D6" w:rsidRDefault="00BA614D">
            <w:pPr>
              <w:spacing w:line="259" w:lineRule="auto"/>
              <w:ind w:left="0" w:firstLine="0"/>
            </w:pPr>
            <w:r>
              <w:rPr>
                <w:sz w:val="20"/>
              </w:rPr>
              <w:t>Beoordeling kennis door supervisor door middel van mondelinge feedback en KPB’s. Daarnaast maken van kennistoetsen voor onderwijs.</w:t>
            </w:r>
          </w:p>
        </w:tc>
      </w:tr>
      <w:tr w:rsidR="005D52D6" w14:paraId="4CEA168F" w14:textId="77777777">
        <w:trPr>
          <w:trHeight w:val="340"/>
        </w:trPr>
        <w:tc>
          <w:tcPr>
            <w:tcW w:w="1701" w:type="dxa"/>
            <w:tcBorders>
              <w:top w:val="single" w:sz="4" w:space="0" w:color="0E4D75"/>
              <w:left w:val="single" w:sz="4" w:space="0" w:color="0E4D75"/>
              <w:bottom w:val="single" w:sz="4" w:space="0" w:color="FFFEFD"/>
              <w:right w:val="single" w:sz="4" w:space="0" w:color="FFFEFD"/>
            </w:tcBorders>
            <w:shd w:val="clear" w:color="auto" w:fill="0E4D75"/>
          </w:tcPr>
          <w:p w14:paraId="00526493" w14:textId="77777777" w:rsidR="005D52D6" w:rsidRDefault="005D52D6">
            <w:pPr>
              <w:spacing w:after="160" w:line="259" w:lineRule="auto"/>
              <w:ind w:left="0" w:firstLine="0"/>
            </w:pPr>
          </w:p>
        </w:tc>
        <w:tc>
          <w:tcPr>
            <w:tcW w:w="7371" w:type="dxa"/>
            <w:tcBorders>
              <w:top w:val="single" w:sz="4" w:space="0" w:color="0E4D75"/>
              <w:left w:val="single" w:sz="4" w:space="0" w:color="FFFEFD"/>
              <w:bottom w:val="single" w:sz="4" w:space="0" w:color="FFFEFD"/>
              <w:right w:val="single" w:sz="4" w:space="0" w:color="0E4D75"/>
            </w:tcBorders>
            <w:shd w:val="clear" w:color="auto" w:fill="0E4D75"/>
          </w:tcPr>
          <w:p w14:paraId="73E90177" w14:textId="77777777" w:rsidR="005D52D6" w:rsidRDefault="00BA614D">
            <w:pPr>
              <w:spacing w:line="259" w:lineRule="auto"/>
              <w:ind w:left="0" w:firstLine="0"/>
            </w:pPr>
            <w:r>
              <w:rPr>
                <w:b/>
                <w:color w:val="FFFEFD"/>
                <w:sz w:val="20"/>
              </w:rPr>
              <w:t xml:space="preserve">Toevoeging na voortgangsgesprek dd. </w:t>
            </w:r>
          </w:p>
        </w:tc>
      </w:tr>
      <w:tr w:rsidR="005D52D6" w14:paraId="6BD5393C" w14:textId="77777777">
        <w:trPr>
          <w:trHeight w:val="340"/>
        </w:trPr>
        <w:tc>
          <w:tcPr>
            <w:tcW w:w="1701" w:type="dxa"/>
            <w:tcBorders>
              <w:top w:val="single" w:sz="4" w:space="0" w:color="FFFEFD"/>
              <w:left w:val="single" w:sz="4" w:space="0" w:color="0E4D75"/>
              <w:bottom w:val="single" w:sz="4" w:space="0" w:color="0E4D75"/>
              <w:right w:val="single" w:sz="4" w:space="0" w:color="0E4D75"/>
            </w:tcBorders>
            <w:shd w:val="clear" w:color="auto" w:fill="E9F4F9"/>
          </w:tcPr>
          <w:p w14:paraId="4B705C91" w14:textId="77777777" w:rsidR="005D52D6" w:rsidRDefault="00BA614D">
            <w:pPr>
              <w:spacing w:line="259" w:lineRule="auto"/>
              <w:ind w:left="0" w:firstLine="0"/>
            </w:pPr>
            <w:r>
              <w:rPr>
                <w:b/>
                <w:sz w:val="20"/>
              </w:rPr>
              <w:t>Leerdoel</w:t>
            </w:r>
          </w:p>
        </w:tc>
        <w:tc>
          <w:tcPr>
            <w:tcW w:w="7371" w:type="dxa"/>
            <w:tcBorders>
              <w:top w:val="single" w:sz="4" w:space="0" w:color="FFFEFD"/>
              <w:left w:val="single" w:sz="4" w:space="0" w:color="0E4D75"/>
              <w:bottom w:val="single" w:sz="4" w:space="0" w:color="0E4D75"/>
              <w:right w:val="single" w:sz="4" w:space="0" w:color="0E4D75"/>
            </w:tcBorders>
            <w:shd w:val="clear" w:color="auto" w:fill="E9F4F9"/>
          </w:tcPr>
          <w:p w14:paraId="309C00BE" w14:textId="77777777" w:rsidR="005D52D6" w:rsidRDefault="00BA614D">
            <w:pPr>
              <w:spacing w:line="259" w:lineRule="auto"/>
              <w:ind w:left="0" w:firstLine="0"/>
            </w:pPr>
            <w:r>
              <w:rPr>
                <w:sz w:val="20"/>
              </w:rPr>
              <w:t>Doortastender worden in toepassen van informatie en kennis.</w:t>
            </w:r>
          </w:p>
        </w:tc>
      </w:tr>
      <w:tr w:rsidR="005D52D6" w14:paraId="5A485CA5" w14:textId="77777777" w:rsidTr="0067024B">
        <w:trPr>
          <w:trHeight w:val="669"/>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6E01A62F" w14:textId="77777777" w:rsidR="005D52D6" w:rsidRDefault="00BA614D">
            <w:pPr>
              <w:spacing w:line="259" w:lineRule="auto"/>
              <w:ind w:left="0" w:firstLine="0"/>
            </w:pPr>
            <w:r>
              <w:rPr>
                <w:b/>
                <w:sz w:val="20"/>
              </w:rPr>
              <w:t>Leeractiviteiten</w:t>
            </w:r>
          </w:p>
        </w:tc>
        <w:tc>
          <w:tcPr>
            <w:tcW w:w="7371" w:type="dxa"/>
            <w:tcBorders>
              <w:top w:val="single" w:sz="4" w:space="0" w:color="0E4D75"/>
              <w:left w:val="single" w:sz="4" w:space="0" w:color="0E4D75"/>
              <w:bottom w:val="single" w:sz="4" w:space="0" w:color="0E4D75"/>
              <w:right w:val="single" w:sz="4" w:space="0" w:color="0E4D75"/>
            </w:tcBorders>
            <w:shd w:val="clear" w:color="auto" w:fill="E9F4F9"/>
          </w:tcPr>
          <w:p w14:paraId="50514EC9" w14:textId="77777777" w:rsidR="005D52D6" w:rsidRDefault="00BA614D">
            <w:pPr>
              <w:spacing w:line="259" w:lineRule="auto"/>
              <w:ind w:left="0" w:firstLine="0"/>
            </w:pPr>
            <w:r>
              <w:rPr>
                <w:sz w:val="20"/>
              </w:rPr>
              <w:t xml:space="preserve"> Niet te lang doorzoeken naar nog meer medische informatie, maar eerder met info naar supervisor gaan en bespreken van voorgesteld beleid ter toetsing. </w:t>
            </w:r>
          </w:p>
        </w:tc>
      </w:tr>
      <w:tr w:rsidR="005D52D6" w14:paraId="45604B35" w14:textId="77777777">
        <w:trPr>
          <w:trHeight w:val="34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251707CD" w14:textId="77777777" w:rsidR="005D52D6" w:rsidRDefault="00BA614D">
            <w:pPr>
              <w:spacing w:line="259" w:lineRule="auto"/>
              <w:ind w:left="0" w:firstLine="0"/>
            </w:pPr>
            <w:r>
              <w:rPr>
                <w:b/>
                <w:sz w:val="20"/>
              </w:rPr>
              <w:t>Tijdsplan</w:t>
            </w:r>
          </w:p>
        </w:tc>
        <w:tc>
          <w:tcPr>
            <w:tcW w:w="7371" w:type="dxa"/>
            <w:tcBorders>
              <w:top w:val="single" w:sz="4" w:space="0" w:color="0E4D75"/>
              <w:left w:val="single" w:sz="4" w:space="0" w:color="0E4D75"/>
              <w:bottom w:val="single" w:sz="4" w:space="0" w:color="0E4D75"/>
              <w:right w:val="single" w:sz="4" w:space="0" w:color="0E4D75"/>
            </w:tcBorders>
            <w:shd w:val="clear" w:color="auto" w:fill="E9F4F9"/>
          </w:tcPr>
          <w:p w14:paraId="7F92FF7D" w14:textId="77777777" w:rsidR="005D52D6" w:rsidRDefault="00BA614D">
            <w:pPr>
              <w:spacing w:line="259" w:lineRule="auto"/>
              <w:ind w:left="0" w:firstLine="0"/>
            </w:pPr>
            <w:r>
              <w:rPr>
                <w:sz w:val="20"/>
              </w:rPr>
              <w:t>De komende 3 maanden</w:t>
            </w:r>
          </w:p>
        </w:tc>
      </w:tr>
      <w:tr w:rsidR="005D52D6" w14:paraId="7C2B9826" w14:textId="77777777">
        <w:trPr>
          <w:trHeight w:val="60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1A320034" w14:textId="77777777" w:rsidR="005D52D6" w:rsidRDefault="00BA614D">
            <w:pPr>
              <w:spacing w:line="259" w:lineRule="auto"/>
              <w:ind w:left="0" w:firstLine="0"/>
            </w:pPr>
            <w:r>
              <w:rPr>
                <w:b/>
                <w:sz w:val="20"/>
              </w:rPr>
              <w:t>Toetsen</w:t>
            </w:r>
          </w:p>
        </w:tc>
        <w:tc>
          <w:tcPr>
            <w:tcW w:w="7371" w:type="dxa"/>
            <w:tcBorders>
              <w:top w:val="single" w:sz="4" w:space="0" w:color="0E4D75"/>
              <w:left w:val="single" w:sz="4" w:space="0" w:color="0E4D75"/>
              <w:bottom w:val="single" w:sz="4" w:space="0" w:color="0E4D75"/>
              <w:right w:val="single" w:sz="4" w:space="0" w:color="0E4D75"/>
            </w:tcBorders>
            <w:shd w:val="clear" w:color="auto" w:fill="E9F4F9"/>
          </w:tcPr>
          <w:p w14:paraId="0B3E9D77" w14:textId="77777777" w:rsidR="005D52D6" w:rsidRDefault="00BA614D">
            <w:pPr>
              <w:spacing w:line="259" w:lineRule="auto"/>
              <w:ind w:left="0" w:firstLine="0"/>
            </w:pPr>
            <w:r>
              <w:rPr>
                <w:sz w:val="20"/>
              </w:rPr>
              <w:t xml:space="preserve">Kijken of ik minder uitloop in tijd. Na overleg met supervisoren nagaan hoe vaak ik het juiste beleid heb voorgesteld en of de frequentie daarvan toeneemt.  </w:t>
            </w:r>
          </w:p>
        </w:tc>
      </w:tr>
      <w:tr w:rsidR="005D52D6" w14:paraId="494F2795" w14:textId="77777777">
        <w:trPr>
          <w:trHeight w:val="340"/>
        </w:trPr>
        <w:tc>
          <w:tcPr>
            <w:tcW w:w="9072" w:type="dxa"/>
            <w:gridSpan w:val="2"/>
            <w:tcBorders>
              <w:top w:val="single" w:sz="4" w:space="0" w:color="0E4D75"/>
              <w:left w:val="single" w:sz="4" w:space="0" w:color="0E4D75"/>
              <w:bottom w:val="single" w:sz="4" w:space="0" w:color="FFFEFD"/>
              <w:right w:val="single" w:sz="4" w:space="0" w:color="0E4D75"/>
            </w:tcBorders>
            <w:shd w:val="clear" w:color="auto" w:fill="0E4D75"/>
          </w:tcPr>
          <w:p w14:paraId="2F78D34E" w14:textId="77777777" w:rsidR="005D52D6" w:rsidRDefault="00BA614D">
            <w:pPr>
              <w:spacing w:line="259" w:lineRule="auto"/>
              <w:ind w:left="4" w:firstLine="0"/>
            </w:pPr>
            <w:r>
              <w:rPr>
                <w:b/>
                <w:color w:val="FFFEFD"/>
                <w:sz w:val="20"/>
              </w:rPr>
              <w:t>COMPETENTIE: COMMUNICATIE D.D.</w:t>
            </w:r>
          </w:p>
        </w:tc>
      </w:tr>
      <w:tr w:rsidR="005D52D6" w14:paraId="21133F9A" w14:textId="77777777">
        <w:trPr>
          <w:trHeight w:val="340"/>
        </w:trPr>
        <w:tc>
          <w:tcPr>
            <w:tcW w:w="1701" w:type="dxa"/>
            <w:tcBorders>
              <w:top w:val="single" w:sz="4" w:space="0" w:color="FFFEFD"/>
              <w:left w:val="single" w:sz="4" w:space="0" w:color="0E4D75"/>
              <w:bottom w:val="single" w:sz="4" w:space="0" w:color="0E4D75"/>
              <w:right w:val="single" w:sz="4" w:space="0" w:color="0E4D75"/>
            </w:tcBorders>
            <w:shd w:val="clear" w:color="auto" w:fill="E9F4F9"/>
          </w:tcPr>
          <w:p w14:paraId="7CAE6D92" w14:textId="77777777" w:rsidR="005D52D6" w:rsidRDefault="00BA614D">
            <w:pPr>
              <w:spacing w:line="259" w:lineRule="auto"/>
              <w:ind w:left="0" w:firstLine="0"/>
            </w:pPr>
            <w:r>
              <w:rPr>
                <w:b/>
                <w:sz w:val="20"/>
              </w:rPr>
              <w:t>Leerdoel 1</w:t>
            </w:r>
          </w:p>
        </w:tc>
        <w:tc>
          <w:tcPr>
            <w:tcW w:w="7371" w:type="dxa"/>
            <w:tcBorders>
              <w:top w:val="single" w:sz="4" w:space="0" w:color="FFFEFD"/>
              <w:left w:val="single" w:sz="4" w:space="0" w:color="0E4D75"/>
              <w:bottom w:val="single" w:sz="4" w:space="0" w:color="0E4D75"/>
              <w:right w:val="single" w:sz="4" w:space="0" w:color="0E4D75"/>
            </w:tcBorders>
            <w:shd w:val="clear" w:color="auto" w:fill="E9F4F9"/>
          </w:tcPr>
          <w:p w14:paraId="4AAE7033" w14:textId="77777777" w:rsidR="005D52D6" w:rsidRDefault="00BA614D">
            <w:pPr>
              <w:spacing w:line="259" w:lineRule="auto"/>
              <w:ind w:left="0" w:firstLine="0"/>
            </w:pPr>
            <w:r>
              <w:rPr>
                <w:sz w:val="20"/>
              </w:rPr>
              <w:t>Informatie helder aan patiënten communiceren</w:t>
            </w:r>
          </w:p>
        </w:tc>
      </w:tr>
      <w:tr w:rsidR="005D52D6" w14:paraId="17E95A42" w14:textId="77777777">
        <w:trPr>
          <w:trHeight w:val="88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7A7BC012" w14:textId="77777777" w:rsidR="005D52D6" w:rsidRDefault="00BA614D">
            <w:pPr>
              <w:spacing w:line="259" w:lineRule="auto"/>
              <w:ind w:left="0" w:firstLine="0"/>
            </w:pPr>
            <w:r>
              <w:rPr>
                <w:b/>
                <w:sz w:val="20"/>
              </w:rPr>
              <w:t>Leeractiviteiten</w:t>
            </w:r>
          </w:p>
        </w:tc>
        <w:tc>
          <w:tcPr>
            <w:tcW w:w="7371" w:type="dxa"/>
            <w:tcBorders>
              <w:top w:val="single" w:sz="4" w:space="0" w:color="0E4D75"/>
              <w:left w:val="single" w:sz="4" w:space="0" w:color="0E4D75"/>
              <w:bottom w:val="single" w:sz="4" w:space="0" w:color="0E4D75"/>
              <w:right w:val="single" w:sz="4" w:space="0" w:color="0E4D75"/>
            </w:tcBorders>
            <w:shd w:val="clear" w:color="auto" w:fill="E9F4F9"/>
          </w:tcPr>
          <w:p w14:paraId="78847D87" w14:textId="77777777" w:rsidR="005D52D6" w:rsidRDefault="00BA614D" w:rsidP="00A3219F">
            <w:pPr>
              <w:numPr>
                <w:ilvl w:val="0"/>
                <w:numId w:val="37"/>
              </w:numPr>
              <w:spacing w:line="275" w:lineRule="auto"/>
              <w:ind w:firstLine="0"/>
            </w:pPr>
            <w:r>
              <w:rPr>
                <w:sz w:val="20"/>
              </w:rPr>
              <w:t xml:space="preserve">Supervisor bij gesprek laten zitten en feedback vragen op helderheid van informatie. Waarbij gelet wordt op compactheid van de informatie en begrijpelijke taal. </w:t>
            </w:r>
          </w:p>
          <w:p w14:paraId="0DD0A227" w14:textId="77777777" w:rsidR="005D52D6" w:rsidRDefault="00BA614D" w:rsidP="00A3219F">
            <w:pPr>
              <w:numPr>
                <w:ilvl w:val="0"/>
                <w:numId w:val="37"/>
              </w:numPr>
              <w:spacing w:line="259" w:lineRule="auto"/>
              <w:ind w:firstLine="0"/>
            </w:pPr>
            <w:r>
              <w:rPr>
                <w:sz w:val="20"/>
              </w:rPr>
              <w:t xml:space="preserve">Patiënt informatie laten samenvatten/ terugvragen dan weet ik of het overgekomen is </w:t>
            </w:r>
          </w:p>
        </w:tc>
      </w:tr>
      <w:tr w:rsidR="005D52D6" w14:paraId="32D48114" w14:textId="77777777">
        <w:trPr>
          <w:trHeight w:val="34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6E385045" w14:textId="77777777" w:rsidR="005D52D6" w:rsidRDefault="00BA614D">
            <w:pPr>
              <w:spacing w:line="259" w:lineRule="auto"/>
              <w:ind w:left="0" w:firstLine="0"/>
            </w:pPr>
            <w:r>
              <w:rPr>
                <w:b/>
                <w:sz w:val="20"/>
              </w:rPr>
              <w:t>Tijdsplan</w:t>
            </w:r>
          </w:p>
        </w:tc>
        <w:tc>
          <w:tcPr>
            <w:tcW w:w="7371" w:type="dxa"/>
            <w:tcBorders>
              <w:top w:val="single" w:sz="4" w:space="0" w:color="0E4D75"/>
              <w:left w:val="single" w:sz="4" w:space="0" w:color="0E4D75"/>
              <w:bottom w:val="single" w:sz="4" w:space="0" w:color="0E4D75"/>
              <w:right w:val="single" w:sz="4" w:space="0" w:color="0E4D75"/>
            </w:tcBorders>
            <w:shd w:val="clear" w:color="auto" w:fill="E9F4F9"/>
          </w:tcPr>
          <w:p w14:paraId="016C4D0C" w14:textId="77777777" w:rsidR="005D52D6" w:rsidRDefault="00BA614D">
            <w:pPr>
              <w:spacing w:line="259" w:lineRule="auto"/>
              <w:ind w:left="0" w:firstLine="0"/>
            </w:pPr>
            <w:r>
              <w:rPr>
                <w:sz w:val="20"/>
              </w:rPr>
              <w:t xml:space="preserve"> Komende 2 maanden op de poli. </w:t>
            </w:r>
          </w:p>
        </w:tc>
      </w:tr>
      <w:tr w:rsidR="005D52D6" w14:paraId="2A7E182E" w14:textId="77777777">
        <w:trPr>
          <w:trHeight w:val="88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1D68AD31" w14:textId="77777777" w:rsidR="005D52D6" w:rsidRDefault="00BA614D">
            <w:pPr>
              <w:spacing w:line="259" w:lineRule="auto"/>
              <w:ind w:left="0" w:firstLine="0"/>
            </w:pPr>
            <w:r>
              <w:rPr>
                <w:b/>
                <w:sz w:val="20"/>
              </w:rPr>
              <w:t>Toetsen</w:t>
            </w:r>
          </w:p>
        </w:tc>
        <w:tc>
          <w:tcPr>
            <w:tcW w:w="7371" w:type="dxa"/>
            <w:tcBorders>
              <w:top w:val="single" w:sz="4" w:space="0" w:color="0E4D75"/>
              <w:left w:val="single" w:sz="4" w:space="0" w:color="0E4D75"/>
              <w:bottom w:val="single" w:sz="4" w:space="0" w:color="0E4D75"/>
              <w:right w:val="single" w:sz="4" w:space="0" w:color="0E4D75"/>
            </w:tcBorders>
            <w:shd w:val="clear" w:color="auto" w:fill="E9F4F9"/>
          </w:tcPr>
          <w:p w14:paraId="53C8F65F" w14:textId="77777777" w:rsidR="005D52D6" w:rsidRDefault="00BA614D">
            <w:pPr>
              <w:spacing w:after="16" w:line="259" w:lineRule="auto"/>
              <w:ind w:left="0" w:firstLine="0"/>
            </w:pPr>
            <w:r>
              <w:rPr>
                <w:sz w:val="20"/>
              </w:rPr>
              <w:t xml:space="preserve">KPB na observatie door supervisor. </w:t>
            </w:r>
          </w:p>
          <w:p w14:paraId="5FA07A3B" w14:textId="77777777" w:rsidR="005D52D6" w:rsidRDefault="00BA614D">
            <w:pPr>
              <w:spacing w:line="259" w:lineRule="auto"/>
              <w:ind w:left="0" w:firstLine="0"/>
            </w:pPr>
            <w:r>
              <w:rPr>
                <w:sz w:val="20"/>
              </w:rPr>
              <w:t>Bijhouden hoe vaak informatie door patiënt wel/deels/niet begrepen werd bij terugvragen</w:t>
            </w:r>
          </w:p>
        </w:tc>
      </w:tr>
      <w:tr w:rsidR="005D52D6" w14:paraId="39273455" w14:textId="77777777">
        <w:trPr>
          <w:trHeight w:val="340"/>
        </w:trPr>
        <w:tc>
          <w:tcPr>
            <w:tcW w:w="9072" w:type="dxa"/>
            <w:gridSpan w:val="2"/>
            <w:tcBorders>
              <w:top w:val="single" w:sz="4" w:space="0" w:color="0E4D75"/>
              <w:left w:val="single" w:sz="4" w:space="0" w:color="0E4D75"/>
              <w:bottom w:val="single" w:sz="4" w:space="0" w:color="FFFEFD"/>
              <w:right w:val="single" w:sz="4" w:space="0" w:color="0E4D75"/>
            </w:tcBorders>
            <w:shd w:val="clear" w:color="auto" w:fill="0E4D75"/>
          </w:tcPr>
          <w:p w14:paraId="42726205" w14:textId="77777777" w:rsidR="005D52D6" w:rsidRDefault="005D52D6">
            <w:pPr>
              <w:spacing w:after="160" w:line="259" w:lineRule="auto"/>
              <w:ind w:left="0" w:firstLine="0"/>
            </w:pPr>
          </w:p>
        </w:tc>
      </w:tr>
      <w:tr w:rsidR="005D52D6" w14:paraId="25734FB5" w14:textId="77777777">
        <w:trPr>
          <w:trHeight w:val="340"/>
        </w:trPr>
        <w:tc>
          <w:tcPr>
            <w:tcW w:w="1701" w:type="dxa"/>
            <w:tcBorders>
              <w:top w:val="single" w:sz="4" w:space="0" w:color="FFFEFD"/>
              <w:left w:val="single" w:sz="4" w:space="0" w:color="0E4D75"/>
              <w:bottom w:val="single" w:sz="4" w:space="0" w:color="0E4D75"/>
              <w:right w:val="single" w:sz="4" w:space="0" w:color="0E4D75"/>
            </w:tcBorders>
            <w:shd w:val="clear" w:color="auto" w:fill="E9F4F9"/>
          </w:tcPr>
          <w:p w14:paraId="300F648A" w14:textId="77777777" w:rsidR="005D52D6" w:rsidRDefault="00BA614D">
            <w:pPr>
              <w:spacing w:line="259" w:lineRule="auto"/>
              <w:ind w:left="0" w:firstLine="0"/>
            </w:pPr>
            <w:r>
              <w:rPr>
                <w:b/>
                <w:sz w:val="20"/>
              </w:rPr>
              <w:t>Leerdoel 2</w:t>
            </w:r>
          </w:p>
        </w:tc>
        <w:tc>
          <w:tcPr>
            <w:tcW w:w="7371" w:type="dxa"/>
            <w:tcBorders>
              <w:top w:val="single" w:sz="4" w:space="0" w:color="FFFEFD"/>
              <w:left w:val="single" w:sz="4" w:space="0" w:color="0E4D75"/>
              <w:bottom w:val="single" w:sz="4" w:space="0" w:color="0E4D75"/>
              <w:right w:val="single" w:sz="4" w:space="0" w:color="0E4D75"/>
            </w:tcBorders>
            <w:shd w:val="clear" w:color="auto" w:fill="E9F4F9"/>
          </w:tcPr>
          <w:p w14:paraId="5990DCCB" w14:textId="77777777" w:rsidR="005D52D6" w:rsidRDefault="00BA614D">
            <w:pPr>
              <w:spacing w:line="259" w:lineRule="auto"/>
              <w:ind w:left="0" w:firstLine="0"/>
            </w:pPr>
            <w:r>
              <w:rPr>
                <w:sz w:val="20"/>
              </w:rPr>
              <w:t>Begrenzen van veeleisende patiënten.</w:t>
            </w:r>
          </w:p>
        </w:tc>
      </w:tr>
      <w:tr w:rsidR="005D52D6" w14:paraId="24A2550B" w14:textId="77777777">
        <w:trPr>
          <w:trHeight w:val="88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53C5A52D" w14:textId="77777777" w:rsidR="005D52D6" w:rsidRDefault="00BA614D">
            <w:pPr>
              <w:spacing w:line="259" w:lineRule="auto"/>
              <w:ind w:left="0" w:firstLine="0"/>
            </w:pPr>
            <w:r>
              <w:rPr>
                <w:b/>
                <w:sz w:val="20"/>
              </w:rPr>
              <w:t>Leeractiviteiten</w:t>
            </w:r>
          </w:p>
        </w:tc>
        <w:tc>
          <w:tcPr>
            <w:tcW w:w="7371" w:type="dxa"/>
            <w:tcBorders>
              <w:top w:val="single" w:sz="4" w:space="0" w:color="0E4D75"/>
              <w:left w:val="single" w:sz="4" w:space="0" w:color="0E4D75"/>
              <w:bottom w:val="single" w:sz="4" w:space="0" w:color="0E4D75"/>
              <w:right w:val="single" w:sz="4" w:space="0" w:color="0E4D75"/>
            </w:tcBorders>
            <w:shd w:val="clear" w:color="auto" w:fill="E9F4F9"/>
          </w:tcPr>
          <w:p w14:paraId="605E81B1" w14:textId="77777777" w:rsidR="005D52D6" w:rsidRDefault="00BA614D">
            <w:pPr>
              <w:spacing w:line="259" w:lineRule="auto"/>
              <w:ind w:left="0" w:firstLine="0"/>
            </w:pPr>
            <w:r>
              <w:rPr>
                <w:sz w:val="20"/>
              </w:rPr>
              <w:t>Ik wil mij meer bekwamen tijdens patiëntgesprekken in het omgaan met patiënten die veeleisend zijn. Samen met mijn supervisor wil ik kijken hoe ik gesprekken voer en mij hierin verbeteren. Eén van deze gesprekken zal ik opnemen op video.</w:t>
            </w:r>
          </w:p>
        </w:tc>
      </w:tr>
      <w:tr w:rsidR="005D52D6" w14:paraId="7DE07DFC" w14:textId="77777777">
        <w:trPr>
          <w:trHeight w:val="34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02A55680" w14:textId="77777777" w:rsidR="005D52D6" w:rsidRDefault="00BA614D">
            <w:pPr>
              <w:spacing w:line="259" w:lineRule="auto"/>
              <w:ind w:left="0" w:firstLine="0"/>
            </w:pPr>
            <w:r>
              <w:rPr>
                <w:b/>
                <w:sz w:val="20"/>
              </w:rPr>
              <w:t>Tijdsplan</w:t>
            </w:r>
          </w:p>
        </w:tc>
        <w:tc>
          <w:tcPr>
            <w:tcW w:w="7371" w:type="dxa"/>
            <w:tcBorders>
              <w:top w:val="single" w:sz="4" w:space="0" w:color="0E4D75"/>
              <w:left w:val="single" w:sz="4" w:space="0" w:color="0E4D75"/>
              <w:bottom w:val="single" w:sz="4" w:space="0" w:color="0E4D75"/>
              <w:right w:val="single" w:sz="4" w:space="0" w:color="0E4D75"/>
            </w:tcBorders>
            <w:shd w:val="clear" w:color="auto" w:fill="E9F4F9"/>
          </w:tcPr>
          <w:p w14:paraId="1BF41543" w14:textId="77777777" w:rsidR="005D52D6" w:rsidRDefault="00BA614D">
            <w:pPr>
              <w:spacing w:line="259" w:lineRule="auto"/>
              <w:ind w:left="0" w:firstLine="0"/>
            </w:pPr>
            <w:r>
              <w:rPr>
                <w:sz w:val="20"/>
              </w:rPr>
              <w:t>De komende 3 maanden</w:t>
            </w:r>
          </w:p>
        </w:tc>
      </w:tr>
      <w:tr w:rsidR="005D52D6" w14:paraId="2D705FF8" w14:textId="77777777">
        <w:trPr>
          <w:trHeight w:val="88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284E2ACE" w14:textId="77777777" w:rsidR="005D52D6" w:rsidRDefault="00BA614D">
            <w:pPr>
              <w:spacing w:line="259" w:lineRule="auto"/>
              <w:ind w:left="0" w:firstLine="0"/>
            </w:pPr>
            <w:r>
              <w:rPr>
                <w:b/>
                <w:sz w:val="20"/>
              </w:rPr>
              <w:t>Toetsen</w:t>
            </w:r>
          </w:p>
        </w:tc>
        <w:tc>
          <w:tcPr>
            <w:tcW w:w="7371" w:type="dxa"/>
            <w:tcBorders>
              <w:top w:val="single" w:sz="4" w:space="0" w:color="0E4D75"/>
              <w:left w:val="single" w:sz="4" w:space="0" w:color="0E4D75"/>
              <w:bottom w:val="single" w:sz="4" w:space="0" w:color="0E4D75"/>
              <w:right w:val="single" w:sz="4" w:space="0" w:color="0E4D75"/>
            </w:tcBorders>
            <w:shd w:val="clear" w:color="auto" w:fill="E9F4F9"/>
          </w:tcPr>
          <w:p w14:paraId="59CCD6DC" w14:textId="77777777" w:rsidR="005D52D6" w:rsidRDefault="00BA614D">
            <w:pPr>
              <w:spacing w:line="275" w:lineRule="auto"/>
              <w:ind w:left="0" w:firstLine="0"/>
            </w:pPr>
            <w:r>
              <w:rPr>
                <w:sz w:val="20"/>
              </w:rPr>
              <w:t>Na gesprek  veeleisende patiënt, korte reflectie schrijven en dit bespreken met  supervisor.</w:t>
            </w:r>
          </w:p>
          <w:p w14:paraId="225B8E57" w14:textId="77777777" w:rsidR="005D52D6" w:rsidRDefault="00BA614D">
            <w:pPr>
              <w:spacing w:line="259" w:lineRule="auto"/>
              <w:ind w:left="0" w:firstLine="0"/>
            </w:pPr>
            <w:r>
              <w:rPr>
                <w:sz w:val="20"/>
              </w:rPr>
              <w:t>Video met supervisor bekijken en KPB hierover doen.</w:t>
            </w:r>
          </w:p>
        </w:tc>
      </w:tr>
      <w:tr w:rsidR="005D52D6" w14:paraId="27DC25E3" w14:textId="77777777">
        <w:trPr>
          <w:trHeight w:val="340"/>
        </w:trPr>
        <w:tc>
          <w:tcPr>
            <w:tcW w:w="1701" w:type="dxa"/>
            <w:tcBorders>
              <w:top w:val="single" w:sz="4" w:space="0" w:color="0E4D75"/>
              <w:left w:val="single" w:sz="4" w:space="0" w:color="0E4D75"/>
              <w:bottom w:val="single" w:sz="4" w:space="0" w:color="FFFEFD"/>
              <w:right w:val="single" w:sz="4" w:space="0" w:color="FFFEFD"/>
            </w:tcBorders>
            <w:shd w:val="clear" w:color="auto" w:fill="0E4D75"/>
          </w:tcPr>
          <w:p w14:paraId="4B1E880E" w14:textId="77777777" w:rsidR="005D52D6" w:rsidRDefault="005D52D6">
            <w:pPr>
              <w:spacing w:after="160" w:line="259" w:lineRule="auto"/>
              <w:ind w:left="0" w:firstLine="0"/>
            </w:pPr>
          </w:p>
        </w:tc>
        <w:tc>
          <w:tcPr>
            <w:tcW w:w="7371" w:type="dxa"/>
            <w:tcBorders>
              <w:top w:val="single" w:sz="4" w:space="0" w:color="0E4D75"/>
              <w:left w:val="single" w:sz="4" w:space="0" w:color="FFFEFD"/>
              <w:bottom w:val="single" w:sz="4" w:space="0" w:color="FFFEFD"/>
              <w:right w:val="single" w:sz="4" w:space="0" w:color="0E4D75"/>
            </w:tcBorders>
            <w:shd w:val="clear" w:color="auto" w:fill="0E4D75"/>
          </w:tcPr>
          <w:p w14:paraId="6D566E8E" w14:textId="77777777" w:rsidR="005D52D6" w:rsidRDefault="00BA614D">
            <w:pPr>
              <w:spacing w:line="259" w:lineRule="auto"/>
              <w:ind w:left="0" w:firstLine="0"/>
            </w:pPr>
            <w:r>
              <w:rPr>
                <w:b/>
                <w:color w:val="FFFEFD"/>
                <w:sz w:val="20"/>
              </w:rPr>
              <w:t>Toevoeging na voortgangsgesprek d.d.</w:t>
            </w:r>
          </w:p>
        </w:tc>
      </w:tr>
      <w:tr w:rsidR="005D52D6" w14:paraId="77264FDC" w14:textId="77777777">
        <w:trPr>
          <w:trHeight w:val="340"/>
        </w:trPr>
        <w:tc>
          <w:tcPr>
            <w:tcW w:w="1701" w:type="dxa"/>
            <w:tcBorders>
              <w:top w:val="single" w:sz="4" w:space="0" w:color="FFFEFD"/>
              <w:left w:val="single" w:sz="4" w:space="0" w:color="0E4D75"/>
              <w:bottom w:val="single" w:sz="4" w:space="0" w:color="0E4D75"/>
              <w:right w:val="single" w:sz="4" w:space="0" w:color="0E4D75"/>
            </w:tcBorders>
            <w:shd w:val="clear" w:color="auto" w:fill="E9F4F9"/>
          </w:tcPr>
          <w:p w14:paraId="43A6494F" w14:textId="77777777" w:rsidR="005D52D6" w:rsidRDefault="00BA614D">
            <w:pPr>
              <w:spacing w:line="259" w:lineRule="auto"/>
              <w:ind w:left="0" w:firstLine="0"/>
            </w:pPr>
            <w:r>
              <w:rPr>
                <w:b/>
                <w:sz w:val="20"/>
              </w:rPr>
              <w:t>Leerdoel 3</w:t>
            </w:r>
          </w:p>
        </w:tc>
        <w:tc>
          <w:tcPr>
            <w:tcW w:w="7371" w:type="dxa"/>
            <w:tcBorders>
              <w:top w:val="single" w:sz="4" w:space="0" w:color="FFFEFD"/>
              <w:left w:val="single" w:sz="4" w:space="0" w:color="0E4D75"/>
              <w:bottom w:val="single" w:sz="4" w:space="0" w:color="0E4D75"/>
              <w:right w:val="single" w:sz="4" w:space="0" w:color="0E4D75"/>
            </w:tcBorders>
            <w:shd w:val="clear" w:color="auto" w:fill="E9F4F9"/>
          </w:tcPr>
          <w:p w14:paraId="5D573F5A" w14:textId="77777777" w:rsidR="005D52D6" w:rsidRDefault="00BA614D">
            <w:pPr>
              <w:spacing w:line="259" w:lineRule="auto"/>
              <w:ind w:left="0" w:firstLine="0"/>
            </w:pPr>
            <w:r>
              <w:rPr>
                <w:sz w:val="20"/>
              </w:rPr>
              <w:t>Patiënten laten uitpraten</w:t>
            </w:r>
          </w:p>
        </w:tc>
      </w:tr>
      <w:tr w:rsidR="005D52D6" w14:paraId="4C8A1A81" w14:textId="77777777">
        <w:trPr>
          <w:trHeight w:val="60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13D2A7E8" w14:textId="77777777" w:rsidR="005D52D6" w:rsidRDefault="00BA614D">
            <w:pPr>
              <w:spacing w:line="259" w:lineRule="auto"/>
              <w:ind w:left="0" w:firstLine="0"/>
            </w:pPr>
            <w:r>
              <w:rPr>
                <w:b/>
                <w:sz w:val="20"/>
              </w:rPr>
              <w:lastRenderedPageBreak/>
              <w:t>Leeractiviteiten</w:t>
            </w:r>
          </w:p>
        </w:tc>
        <w:tc>
          <w:tcPr>
            <w:tcW w:w="7371" w:type="dxa"/>
            <w:tcBorders>
              <w:top w:val="single" w:sz="4" w:space="0" w:color="0E4D75"/>
              <w:left w:val="single" w:sz="4" w:space="0" w:color="0E4D75"/>
              <w:bottom w:val="single" w:sz="4" w:space="0" w:color="0E4D75"/>
              <w:right w:val="single" w:sz="4" w:space="0" w:color="0E4D75"/>
            </w:tcBorders>
            <w:shd w:val="clear" w:color="auto" w:fill="E9F4F9"/>
          </w:tcPr>
          <w:p w14:paraId="138021DC" w14:textId="77777777" w:rsidR="005D52D6" w:rsidRDefault="00BA614D" w:rsidP="00A3219F">
            <w:pPr>
              <w:numPr>
                <w:ilvl w:val="0"/>
                <w:numId w:val="38"/>
              </w:numPr>
              <w:spacing w:after="16" w:line="259" w:lineRule="auto"/>
              <w:ind w:hanging="197"/>
            </w:pPr>
            <w:r>
              <w:rPr>
                <w:sz w:val="20"/>
              </w:rPr>
              <w:t xml:space="preserve">Aan het begin patiënt laten noemen wat zijn/ haar vragen zijn. </w:t>
            </w:r>
          </w:p>
          <w:p w14:paraId="359FBFB4" w14:textId="77777777" w:rsidR="005D52D6" w:rsidRDefault="00BA614D" w:rsidP="00A3219F">
            <w:pPr>
              <w:numPr>
                <w:ilvl w:val="0"/>
                <w:numId w:val="38"/>
              </w:numPr>
              <w:spacing w:line="259" w:lineRule="auto"/>
              <w:ind w:hanging="197"/>
            </w:pPr>
            <w:r>
              <w:rPr>
                <w:sz w:val="20"/>
              </w:rPr>
              <w:t>Vraag af laten maken en niet al gaan invullen</w:t>
            </w:r>
          </w:p>
        </w:tc>
      </w:tr>
      <w:tr w:rsidR="005D52D6" w14:paraId="019377BC" w14:textId="77777777">
        <w:trPr>
          <w:trHeight w:val="34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6927B6F4" w14:textId="77777777" w:rsidR="005D52D6" w:rsidRDefault="00BA614D">
            <w:pPr>
              <w:spacing w:line="259" w:lineRule="auto"/>
              <w:ind w:left="0" w:firstLine="0"/>
            </w:pPr>
            <w:r>
              <w:rPr>
                <w:b/>
                <w:sz w:val="20"/>
              </w:rPr>
              <w:t>Tijdsplan</w:t>
            </w:r>
          </w:p>
        </w:tc>
        <w:tc>
          <w:tcPr>
            <w:tcW w:w="7371" w:type="dxa"/>
            <w:tcBorders>
              <w:top w:val="single" w:sz="4" w:space="0" w:color="0E4D75"/>
              <w:left w:val="single" w:sz="4" w:space="0" w:color="0E4D75"/>
              <w:bottom w:val="single" w:sz="4" w:space="0" w:color="0E4D75"/>
              <w:right w:val="single" w:sz="4" w:space="0" w:color="0E4D75"/>
            </w:tcBorders>
            <w:shd w:val="clear" w:color="auto" w:fill="E9F4F9"/>
          </w:tcPr>
          <w:p w14:paraId="33A2A4A7" w14:textId="77777777" w:rsidR="005D52D6" w:rsidRDefault="00BA614D">
            <w:pPr>
              <w:spacing w:line="259" w:lineRule="auto"/>
              <w:ind w:left="0" w:firstLine="0"/>
            </w:pPr>
            <w:r>
              <w:rPr>
                <w:sz w:val="20"/>
              </w:rPr>
              <w:t>Komende 3 maanden</w:t>
            </w:r>
          </w:p>
        </w:tc>
      </w:tr>
      <w:tr w:rsidR="005D52D6" w14:paraId="3E0B965C" w14:textId="77777777">
        <w:trPr>
          <w:trHeight w:val="34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11650B57" w14:textId="77777777" w:rsidR="005D52D6" w:rsidRDefault="00BA614D">
            <w:pPr>
              <w:spacing w:line="259" w:lineRule="auto"/>
              <w:ind w:left="0" w:firstLine="0"/>
            </w:pPr>
            <w:r>
              <w:rPr>
                <w:b/>
                <w:sz w:val="20"/>
              </w:rPr>
              <w:t>Toetsen</w:t>
            </w:r>
          </w:p>
        </w:tc>
        <w:tc>
          <w:tcPr>
            <w:tcW w:w="7371" w:type="dxa"/>
            <w:tcBorders>
              <w:top w:val="single" w:sz="4" w:space="0" w:color="0E4D75"/>
              <w:left w:val="single" w:sz="4" w:space="0" w:color="0E4D75"/>
              <w:bottom w:val="single" w:sz="4" w:space="0" w:color="0E4D75"/>
              <w:right w:val="single" w:sz="4" w:space="0" w:color="0E4D75"/>
            </w:tcBorders>
            <w:shd w:val="clear" w:color="auto" w:fill="E9F4F9"/>
          </w:tcPr>
          <w:p w14:paraId="6C70CA3E" w14:textId="77777777" w:rsidR="005D52D6" w:rsidRDefault="00BA614D">
            <w:pPr>
              <w:spacing w:line="259" w:lineRule="auto"/>
              <w:ind w:left="0" w:firstLine="0"/>
            </w:pPr>
            <w:r>
              <w:rPr>
                <w:sz w:val="20"/>
              </w:rPr>
              <w:t>KPB van consult met patiënt komende week en over 2 maanden</w:t>
            </w:r>
          </w:p>
        </w:tc>
      </w:tr>
    </w:tbl>
    <w:p w14:paraId="5D9423F5" w14:textId="77777777" w:rsidR="005D52D6" w:rsidRPr="004269CC" w:rsidRDefault="005D52D6">
      <w:pPr>
        <w:spacing w:after="0"/>
        <w:ind w:left="-1701" w:right="1721" w:firstLine="0"/>
        <w:rPr>
          <w:sz w:val="16"/>
          <w:szCs w:val="16"/>
        </w:rPr>
      </w:pPr>
    </w:p>
    <w:tbl>
      <w:tblPr>
        <w:tblStyle w:val="TableGrid"/>
        <w:tblW w:w="9071" w:type="dxa"/>
        <w:tblInd w:w="0" w:type="dxa"/>
        <w:tblCellMar>
          <w:top w:w="85" w:type="dxa"/>
          <w:left w:w="85" w:type="dxa"/>
          <w:right w:w="115" w:type="dxa"/>
        </w:tblCellMar>
        <w:tblLook w:val="04A0" w:firstRow="1" w:lastRow="0" w:firstColumn="1" w:lastColumn="0" w:noHBand="0" w:noVBand="1"/>
      </w:tblPr>
      <w:tblGrid>
        <w:gridCol w:w="1701"/>
        <w:gridCol w:w="7370"/>
      </w:tblGrid>
      <w:tr w:rsidR="005D52D6" w14:paraId="4D95058B" w14:textId="77777777">
        <w:trPr>
          <w:trHeight w:val="340"/>
        </w:trPr>
        <w:tc>
          <w:tcPr>
            <w:tcW w:w="9071" w:type="dxa"/>
            <w:gridSpan w:val="2"/>
            <w:tcBorders>
              <w:top w:val="single" w:sz="4" w:space="0" w:color="0E4D75"/>
              <w:left w:val="single" w:sz="4" w:space="0" w:color="0E4D75"/>
              <w:bottom w:val="single" w:sz="4" w:space="0" w:color="0E4D75"/>
              <w:right w:val="single" w:sz="4" w:space="0" w:color="0E4D75"/>
            </w:tcBorders>
            <w:shd w:val="clear" w:color="auto" w:fill="0E4D75"/>
          </w:tcPr>
          <w:p w14:paraId="1734545C" w14:textId="77777777" w:rsidR="005D52D6" w:rsidRDefault="00BA614D">
            <w:pPr>
              <w:spacing w:line="259" w:lineRule="auto"/>
              <w:ind w:left="4" w:firstLine="0"/>
            </w:pPr>
            <w:r>
              <w:rPr>
                <w:b/>
                <w:color w:val="FFFEFD"/>
                <w:sz w:val="20"/>
              </w:rPr>
              <w:t>COMPETENTIE: SAMENWERKEN D.D.</w:t>
            </w:r>
          </w:p>
        </w:tc>
      </w:tr>
      <w:tr w:rsidR="005D52D6" w14:paraId="14D75CAB" w14:textId="77777777">
        <w:trPr>
          <w:trHeight w:val="60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69028135" w14:textId="77777777" w:rsidR="005D52D6" w:rsidRDefault="00BA614D">
            <w:pPr>
              <w:spacing w:line="259" w:lineRule="auto"/>
              <w:ind w:left="0" w:firstLine="0"/>
            </w:pPr>
            <w:r>
              <w:rPr>
                <w:b/>
                <w:sz w:val="20"/>
              </w:rPr>
              <w:t>Leerdoel 1</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2023B4AF" w14:textId="77777777" w:rsidR="005D52D6" w:rsidRDefault="00BA614D">
            <w:pPr>
              <w:spacing w:line="259" w:lineRule="auto"/>
              <w:ind w:left="0" w:firstLine="0"/>
            </w:pPr>
            <w:r>
              <w:rPr>
                <w:sz w:val="20"/>
              </w:rPr>
              <w:t>Duidelijk en zorgvuldig overdragen. Ik ben vaak nog te weinig bondig en to-the-point, wat de kwaliteit niet ten goede komt.</w:t>
            </w:r>
          </w:p>
        </w:tc>
      </w:tr>
      <w:tr w:rsidR="005D52D6" w14:paraId="5E9F8848" w14:textId="77777777">
        <w:trPr>
          <w:trHeight w:val="60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250ABD5A" w14:textId="77777777" w:rsidR="005D52D6" w:rsidRDefault="00BA614D">
            <w:pPr>
              <w:spacing w:line="259" w:lineRule="auto"/>
              <w:ind w:left="0" w:firstLine="0"/>
            </w:pPr>
            <w:r>
              <w:rPr>
                <w:b/>
                <w:sz w:val="20"/>
              </w:rPr>
              <w:t>Leeractiviteiten</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280EE623" w14:textId="77777777" w:rsidR="005D52D6" w:rsidRDefault="00BA614D">
            <w:pPr>
              <w:spacing w:line="259" w:lineRule="auto"/>
              <w:ind w:left="0" w:firstLine="0"/>
            </w:pPr>
            <w:r>
              <w:rPr>
                <w:sz w:val="20"/>
              </w:rPr>
              <w:t xml:space="preserve">Oefenen met het overdragen van patiënten bij het ochtendrapport, papieren visite en telefonisch. </w:t>
            </w:r>
          </w:p>
        </w:tc>
      </w:tr>
      <w:tr w:rsidR="005D52D6" w14:paraId="2405DA75" w14:textId="77777777">
        <w:trPr>
          <w:trHeight w:val="34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293C1B82" w14:textId="77777777" w:rsidR="005D52D6" w:rsidRDefault="00BA614D">
            <w:pPr>
              <w:spacing w:line="259" w:lineRule="auto"/>
              <w:ind w:left="0" w:firstLine="0"/>
            </w:pPr>
            <w:r>
              <w:rPr>
                <w:b/>
                <w:sz w:val="20"/>
              </w:rPr>
              <w:t>Tijdsplan</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01F80C8B" w14:textId="77777777" w:rsidR="005D52D6" w:rsidRDefault="00BA614D">
            <w:pPr>
              <w:spacing w:line="259" w:lineRule="auto"/>
              <w:ind w:left="0" w:firstLine="0"/>
            </w:pPr>
            <w:r>
              <w:rPr>
                <w:sz w:val="20"/>
              </w:rPr>
              <w:t>De komende 3 maanden</w:t>
            </w:r>
          </w:p>
        </w:tc>
      </w:tr>
      <w:tr w:rsidR="005D52D6" w14:paraId="1736E603" w14:textId="77777777">
        <w:trPr>
          <w:trHeight w:val="34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0F9A898F" w14:textId="77777777" w:rsidR="005D52D6" w:rsidRDefault="00BA614D">
            <w:pPr>
              <w:spacing w:line="259" w:lineRule="auto"/>
              <w:ind w:left="0" w:firstLine="0"/>
            </w:pPr>
            <w:r>
              <w:rPr>
                <w:b/>
                <w:sz w:val="20"/>
              </w:rPr>
              <w:t>Toetsen</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369BEF44" w14:textId="77777777" w:rsidR="005D52D6" w:rsidRDefault="00BA614D">
            <w:pPr>
              <w:spacing w:line="259" w:lineRule="auto"/>
              <w:ind w:left="0" w:firstLine="0"/>
            </w:pPr>
            <w:r>
              <w:rPr>
                <w:sz w:val="20"/>
              </w:rPr>
              <w:t xml:space="preserve">Feedback op ochtendoverdracht dmv KPB. (3X) kijken of daar verbetering in zit. </w:t>
            </w:r>
          </w:p>
        </w:tc>
      </w:tr>
      <w:tr w:rsidR="005D52D6" w14:paraId="4041DBA8" w14:textId="77777777">
        <w:trPr>
          <w:trHeight w:val="340"/>
        </w:trPr>
        <w:tc>
          <w:tcPr>
            <w:tcW w:w="9071" w:type="dxa"/>
            <w:gridSpan w:val="2"/>
            <w:tcBorders>
              <w:top w:val="single" w:sz="4" w:space="0" w:color="0E4D75"/>
              <w:left w:val="single" w:sz="4" w:space="0" w:color="0E4D75"/>
              <w:bottom w:val="single" w:sz="4" w:space="0" w:color="0E4D75"/>
              <w:right w:val="single" w:sz="4" w:space="0" w:color="0E4D75"/>
            </w:tcBorders>
            <w:shd w:val="clear" w:color="auto" w:fill="0E4D75"/>
          </w:tcPr>
          <w:p w14:paraId="3022C08E" w14:textId="77777777" w:rsidR="005D52D6" w:rsidRDefault="005D52D6">
            <w:pPr>
              <w:spacing w:after="160" w:line="259" w:lineRule="auto"/>
              <w:ind w:left="0" w:firstLine="0"/>
            </w:pPr>
          </w:p>
        </w:tc>
      </w:tr>
      <w:tr w:rsidR="005D52D6" w14:paraId="7A76AB1D" w14:textId="77777777">
        <w:trPr>
          <w:trHeight w:val="34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39948E3A" w14:textId="77777777" w:rsidR="005D52D6" w:rsidRDefault="00BA614D">
            <w:pPr>
              <w:spacing w:line="259" w:lineRule="auto"/>
              <w:ind w:left="0" w:firstLine="0"/>
            </w:pPr>
            <w:r>
              <w:rPr>
                <w:b/>
                <w:sz w:val="20"/>
              </w:rPr>
              <w:t>Leerdoel 2</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13212AE1" w14:textId="77777777" w:rsidR="005D52D6" w:rsidRDefault="00BA614D">
            <w:pPr>
              <w:spacing w:line="259" w:lineRule="auto"/>
              <w:ind w:left="0" w:firstLine="0"/>
            </w:pPr>
            <w:r>
              <w:rPr>
                <w:sz w:val="20"/>
              </w:rPr>
              <w:t>Verpleging meer bij de papieren visite betrekken</w:t>
            </w:r>
          </w:p>
        </w:tc>
      </w:tr>
      <w:tr w:rsidR="005D52D6" w14:paraId="683E1F0C" w14:textId="77777777">
        <w:trPr>
          <w:trHeight w:val="60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358F6C46" w14:textId="77777777" w:rsidR="005D52D6" w:rsidRDefault="00BA614D">
            <w:pPr>
              <w:spacing w:line="259" w:lineRule="auto"/>
              <w:ind w:left="0" w:firstLine="0"/>
            </w:pPr>
            <w:r>
              <w:rPr>
                <w:b/>
                <w:sz w:val="20"/>
              </w:rPr>
              <w:t>Leeractiviteiten</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5A399344" w14:textId="77777777" w:rsidR="005D52D6" w:rsidRDefault="00BA614D" w:rsidP="00A3219F">
            <w:pPr>
              <w:numPr>
                <w:ilvl w:val="0"/>
                <w:numId w:val="39"/>
              </w:numPr>
              <w:spacing w:after="16" w:line="259" w:lineRule="auto"/>
              <w:ind w:hanging="242"/>
            </w:pPr>
            <w:r>
              <w:rPr>
                <w:sz w:val="20"/>
              </w:rPr>
              <w:t>Gericht vragen stellen aan de verpleging over de patiënten</w:t>
            </w:r>
          </w:p>
          <w:p w14:paraId="6DD38FBC" w14:textId="77777777" w:rsidR="005D52D6" w:rsidRDefault="00BA614D" w:rsidP="00A3219F">
            <w:pPr>
              <w:numPr>
                <w:ilvl w:val="0"/>
                <w:numId w:val="39"/>
              </w:numPr>
              <w:spacing w:line="259" w:lineRule="auto"/>
              <w:ind w:hanging="242"/>
            </w:pPr>
            <w:r>
              <w:rPr>
                <w:sz w:val="20"/>
              </w:rPr>
              <w:t>Duidelijk aangeven wat hun aak/ opdracht is</w:t>
            </w:r>
          </w:p>
        </w:tc>
      </w:tr>
      <w:tr w:rsidR="005D52D6" w14:paraId="38FC61C6" w14:textId="77777777">
        <w:trPr>
          <w:trHeight w:val="34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323A0406" w14:textId="77777777" w:rsidR="005D52D6" w:rsidRDefault="00BA614D">
            <w:pPr>
              <w:spacing w:line="259" w:lineRule="auto"/>
              <w:ind w:left="0" w:firstLine="0"/>
            </w:pPr>
            <w:r>
              <w:rPr>
                <w:b/>
                <w:sz w:val="20"/>
              </w:rPr>
              <w:t>Tijdsplan</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76B92CE6" w14:textId="77777777" w:rsidR="005D52D6" w:rsidRDefault="00BA614D">
            <w:pPr>
              <w:spacing w:line="259" w:lineRule="auto"/>
              <w:ind w:left="0" w:firstLine="0"/>
            </w:pPr>
            <w:r>
              <w:rPr>
                <w:sz w:val="20"/>
              </w:rPr>
              <w:t>De komende 2 maanden</w:t>
            </w:r>
          </w:p>
        </w:tc>
      </w:tr>
      <w:tr w:rsidR="005D52D6" w14:paraId="0EC445BA" w14:textId="77777777">
        <w:trPr>
          <w:trHeight w:val="60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453FCA43" w14:textId="77777777" w:rsidR="005D52D6" w:rsidRDefault="00BA614D">
            <w:pPr>
              <w:spacing w:line="259" w:lineRule="auto"/>
              <w:ind w:left="0" w:firstLine="0"/>
            </w:pPr>
            <w:r>
              <w:rPr>
                <w:b/>
                <w:sz w:val="20"/>
              </w:rPr>
              <w:t>Toetsen</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3B3F444E" w14:textId="77777777" w:rsidR="005D52D6" w:rsidRDefault="00BA614D">
            <w:pPr>
              <w:spacing w:after="16" w:line="259" w:lineRule="auto"/>
              <w:ind w:left="0" w:firstLine="0"/>
            </w:pPr>
            <w:r>
              <w:rPr>
                <w:sz w:val="20"/>
              </w:rPr>
              <w:t>Papieren visite nabespreken op deze punten met supervisor en KPB vragen</w:t>
            </w:r>
          </w:p>
          <w:p w14:paraId="052C479F" w14:textId="77777777" w:rsidR="005D52D6" w:rsidRDefault="00BA614D">
            <w:pPr>
              <w:spacing w:line="259" w:lineRule="auto"/>
              <w:ind w:left="0" w:firstLine="0"/>
            </w:pPr>
            <w:r>
              <w:rPr>
                <w:sz w:val="20"/>
              </w:rPr>
              <w:t>De 360 Feedback uitzetten over 1 maand en bespreken bij voortgangsgesprek.</w:t>
            </w:r>
          </w:p>
        </w:tc>
      </w:tr>
      <w:tr w:rsidR="005D52D6" w14:paraId="7B441406" w14:textId="77777777">
        <w:trPr>
          <w:trHeight w:val="340"/>
        </w:trPr>
        <w:tc>
          <w:tcPr>
            <w:tcW w:w="9071" w:type="dxa"/>
            <w:gridSpan w:val="2"/>
            <w:tcBorders>
              <w:top w:val="single" w:sz="4" w:space="0" w:color="0E4D75"/>
              <w:left w:val="single" w:sz="4" w:space="0" w:color="0E4D75"/>
              <w:bottom w:val="single" w:sz="4" w:space="0" w:color="0E4D75"/>
              <w:right w:val="single" w:sz="4" w:space="0" w:color="0E4D75"/>
            </w:tcBorders>
            <w:shd w:val="clear" w:color="auto" w:fill="0E4D75"/>
          </w:tcPr>
          <w:p w14:paraId="1AB3B56F" w14:textId="77777777" w:rsidR="005D52D6" w:rsidRDefault="00BA614D" w:rsidP="0067024B">
            <w:pPr>
              <w:spacing w:line="259" w:lineRule="auto"/>
              <w:ind w:left="4" w:firstLine="0"/>
            </w:pPr>
            <w:r>
              <w:rPr>
                <w:b/>
                <w:color w:val="FFFEFD"/>
                <w:sz w:val="20"/>
              </w:rPr>
              <w:t xml:space="preserve">COMPETENTIE: </w:t>
            </w:r>
            <w:r w:rsidR="0067024B">
              <w:rPr>
                <w:b/>
                <w:color w:val="FFFEFD"/>
                <w:sz w:val="20"/>
              </w:rPr>
              <w:t>MEDISCH LEIDERSCHAP</w:t>
            </w:r>
            <w:r>
              <w:rPr>
                <w:b/>
                <w:color w:val="FFFEFD"/>
                <w:sz w:val="20"/>
              </w:rPr>
              <w:t xml:space="preserve"> D.D.</w:t>
            </w:r>
          </w:p>
        </w:tc>
      </w:tr>
      <w:tr w:rsidR="005D52D6" w14:paraId="5D441E0C" w14:textId="77777777">
        <w:trPr>
          <w:trHeight w:val="34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7DC12CED" w14:textId="77777777" w:rsidR="005D52D6" w:rsidRDefault="00BA614D">
            <w:pPr>
              <w:spacing w:line="259" w:lineRule="auto"/>
              <w:ind w:left="0" w:firstLine="0"/>
            </w:pPr>
            <w:r>
              <w:rPr>
                <w:b/>
                <w:sz w:val="20"/>
              </w:rPr>
              <w:t>Leerdoel 1</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76E57EF3" w14:textId="77777777" w:rsidR="005D52D6" w:rsidRDefault="00BA614D">
            <w:pPr>
              <w:spacing w:line="259" w:lineRule="auto"/>
              <w:ind w:left="0" w:firstLine="0"/>
            </w:pPr>
            <w:r>
              <w:rPr>
                <w:sz w:val="20"/>
              </w:rPr>
              <w:t xml:space="preserve">Goed plannen van activiteiten op de afdeling en prioriteiten leren stellen. </w:t>
            </w:r>
          </w:p>
        </w:tc>
      </w:tr>
      <w:tr w:rsidR="005D52D6" w14:paraId="6AB49E03" w14:textId="77777777">
        <w:trPr>
          <w:trHeight w:val="60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1941903F" w14:textId="77777777" w:rsidR="005D52D6" w:rsidRDefault="00BA614D">
            <w:pPr>
              <w:spacing w:line="259" w:lineRule="auto"/>
              <w:ind w:left="0" w:firstLine="0"/>
            </w:pPr>
            <w:r>
              <w:rPr>
                <w:b/>
                <w:sz w:val="20"/>
              </w:rPr>
              <w:t>Leeractiviteiten</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03478B38" w14:textId="77777777" w:rsidR="005D52D6" w:rsidRDefault="00BA614D">
            <w:pPr>
              <w:spacing w:line="259" w:lineRule="auto"/>
              <w:ind w:left="0" w:firstLine="0"/>
            </w:pPr>
            <w:r>
              <w:rPr>
                <w:sz w:val="20"/>
              </w:rPr>
              <w:t>Bij dreigende overspoeling door werkdruk planning en prioritering maken van de voor die dag noodzakelijke werkzaamheden, in overleg met betrokken disciplines.</w:t>
            </w:r>
          </w:p>
        </w:tc>
      </w:tr>
      <w:tr w:rsidR="005D52D6" w14:paraId="68AEC976" w14:textId="77777777">
        <w:trPr>
          <w:trHeight w:val="34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2E1EBB8D" w14:textId="77777777" w:rsidR="005D52D6" w:rsidRDefault="00BA614D">
            <w:pPr>
              <w:spacing w:line="259" w:lineRule="auto"/>
              <w:ind w:left="0" w:firstLine="0"/>
            </w:pPr>
            <w:r>
              <w:rPr>
                <w:b/>
                <w:sz w:val="20"/>
              </w:rPr>
              <w:t>Tijdsplan</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6C0DCE43" w14:textId="77777777" w:rsidR="005D52D6" w:rsidRDefault="00BA614D">
            <w:pPr>
              <w:spacing w:line="259" w:lineRule="auto"/>
              <w:ind w:left="0" w:firstLine="0"/>
            </w:pPr>
            <w:r>
              <w:rPr>
                <w:sz w:val="20"/>
              </w:rPr>
              <w:t>De komende 3 maanden</w:t>
            </w:r>
          </w:p>
        </w:tc>
      </w:tr>
      <w:tr w:rsidR="005D52D6" w14:paraId="0E0B21C2" w14:textId="77777777">
        <w:trPr>
          <w:trHeight w:val="34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1473AE14" w14:textId="77777777" w:rsidR="005D52D6" w:rsidRDefault="00BA614D">
            <w:pPr>
              <w:spacing w:line="259" w:lineRule="auto"/>
              <w:ind w:left="0" w:firstLine="0"/>
            </w:pPr>
            <w:r>
              <w:rPr>
                <w:b/>
                <w:sz w:val="20"/>
              </w:rPr>
              <w:t>Toetsen</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34E9F28F" w14:textId="77777777" w:rsidR="005D52D6" w:rsidRDefault="00BA614D">
            <w:pPr>
              <w:spacing w:line="259" w:lineRule="auto"/>
              <w:ind w:left="0" w:firstLine="0"/>
            </w:pPr>
            <w:r>
              <w:rPr>
                <w:sz w:val="20"/>
              </w:rPr>
              <w:t>Bespreken met supervisor en verpleegkundig team in MDO of e.e.a. goed is gegaan.</w:t>
            </w:r>
          </w:p>
        </w:tc>
      </w:tr>
      <w:tr w:rsidR="005D52D6" w14:paraId="093A41E1" w14:textId="77777777">
        <w:trPr>
          <w:trHeight w:val="340"/>
        </w:trPr>
        <w:tc>
          <w:tcPr>
            <w:tcW w:w="9071" w:type="dxa"/>
            <w:gridSpan w:val="2"/>
            <w:tcBorders>
              <w:top w:val="single" w:sz="4" w:space="0" w:color="0E4D75"/>
              <w:left w:val="single" w:sz="4" w:space="0" w:color="0E4D75"/>
              <w:bottom w:val="single" w:sz="4" w:space="0" w:color="0E4D75"/>
              <w:right w:val="single" w:sz="4" w:space="0" w:color="0E4D75"/>
            </w:tcBorders>
            <w:shd w:val="clear" w:color="auto" w:fill="0E4D75"/>
          </w:tcPr>
          <w:p w14:paraId="5C1ABFBB" w14:textId="77777777" w:rsidR="005D52D6" w:rsidRDefault="005D52D6">
            <w:pPr>
              <w:spacing w:after="160" w:line="259" w:lineRule="auto"/>
              <w:ind w:left="0" w:firstLine="0"/>
            </w:pPr>
          </w:p>
        </w:tc>
      </w:tr>
      <w:tr w:rsidR="005D52D6" w14:paraId="32197709" w14:textId="77777777">
        <w:trPr>
          <w:trHeight w:val="34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1AFDF928" w14:textId="77777777" w:rsidR="005D52D6" w:rsidRDefault="00BA614D">
            <w:pPr>
              <w:spacing w:line="259" w:lineRule="auto"/>
              <w:ind w:left="0" w:firstLine="0"/>
            </w:pPr>
            <w:r>
              <w:rPr>
                <w:b/>
                <w:sz w:val="20"/>
              </w:rPr>
              <w:t>Leerdoel 2</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1C4C31A6" w14:textId="77777777" w:rsidR="005D52D6" w:rsidRDefault="00BA614D">
            <w:pPr>
              <w:spacing w:line="259" w:lineRule="auto"/>
              <w:ind w:left="0" w:firstLine="0"/>
            </w:pPr>
            <w:r>
              <w:rPr>
                <w:sz w:val="20"/>
              </w:rPr>
              <w:t>Omgaan met werkdruk</w:t>
            </w:r>
          </w:p>
        </w:tc>
      </w:tr>
      <w:tr w:rsidR="005D52D6" w14:paraId="2A96A6A6" w14:textId="77777777">
        <w:trPr>
          <w:trHeight w:val="60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15F863EC" w14:textId="77777777" w:rsidR="005D52D6" w:rsidRDefault="00BA614D">
            <w:pPr>
              <w:spacing w:line="259" w:lineRule="auto"/>
              <w:ind w:left="0" w:firstLine="0"/>
            </w:pPr>
            <w:r>
              <w:rPr>
                <w:b/>
                <w:sz w:val="20"/>
              </w:rPr>
              <w:t>Leeractiviteiten</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751E0B6E" w14:textId="77777777" w:rsidR="005D52D6" w:rsidRDefault="00BA614D">
            <w:pPr>
              <w:spacing w:after="16" w:line="259" w:lineRule="auto"/>
              <w:ind w:left="0" w:firstLine="0"/>
            </w:pPr>
            <w:r>
              <w:rPr>
                <w:sz w:val="20"/>
              </w:rPr>
              <w:t>Bewustwording van situaties met een hoge werkdruk.</w:t>
            </w:r>
          </w:p>
          <w:p w14:paraId="1CA96BBB" w14:textId="77777777" w:rsidR="005D52D6" w:rsidRDefault="00BA614D">
            <w:pPr>
              <w:spacing w:line="259" w:lineRule="auto"/>
              <w:ind w:left="0" w:firstLine="0"/>
            </w:pPr>
            <w:r>
              <w:rPr>
                <w:sz w:val="20"/>
              </w:rPr>
              <w:t>Grenzen aangeven op gebied van eigen verantwoordelijkheden.</w:t>
            </w:r>
          </w:p>
        </w:tc>
      </w:tr>
      <w:tr w:rsidR="005D52D6" w14:paraId="4F5EC440" w14:textId="77777777">
        <w:trPr>
          <w:trHeight w:val="34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7083ED3E" w14:textId="77777777" w:rsidR="005D52D6" w:rsidRDefault="00BA614D">
            <w:pPr>
              <w:spacing w:line="259" w:lineRule="auto"/>
              <w:ind w:left="0" w:firstLine="0"/>
            </w:pPr>
            <w:r>
              <w:rPr>
                <w:b/>
                <w:sz w:val="20"/>
              </w:rPr>
              <w:t>Tijdsplan</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1031538B" w14:textId="77777777" w:rsidR="005D52D6" w:rsidRDefault="00BA614D">
            <w:pPr>
              <w:spacing w:line="259" w:lineRule="auto"/>
              <w:ind w:left="0" w:firstLine="0"/>
            </w:pPr>
            <w:r>
              <w:rPr>
                <w:sz w:val="20"/>
              </w:rPr>
              <w:t>Komende jaar</w:t>
            </w:r>
          </w:p>
        </w:tc>
      </w:tr>
      <w:tr w:rsidR="005D52D6" w14:paraId="59EAD32A" w14:textId="77777777">
        <w:trPr>
          <w:trHeight w:val="88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019BB368" w14:textId="77777777" w:rsidR="005D52D6" w:rsidRDefault="00BA614D">
            <w:pPr>
              <w:spacing w:line="259" w:lineRule="auto"/>
              <w:ind w:left="0" w:firstLine="0"/>
            </w:pPr>
            <w:r>
              <w:rPr>
                <w:b/>
                <w:sz w:val="20"/>
              </w:rPr>
              <w:t>Toetsen</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4D3E3C53" w14:textId="77777777" w:rsidR="005D52D6" w:rsidRDefault="00BA614D">
            <w:pPr>
              <w:spacing w:after="16" w:line="259" w:lineRule="auto"/>
              <w:ind w:left="0" w:firstLine="0"/>
            </w:pPr>
            <w:r>
              <w:rPr>
                <w:sz w:val="20"/>
              </w:rPr>
              <w:t>Gevoel hebben van controle over werkdruk</w:t>
            </w:r>
          </w:p>
          <w:p w14:paraId="679D280C" w14:textId="77777777" w:rsidR="005D52D6" w:rsidRDefault="00BA614D">
            <w:pPr>
              <w:spacing w:after="16" w:line="259" w:lineRule="auto"/>
              <w:ind w:left="0" w:firstLine="0"/>
            </w:pPr>
            <w:r>
              <w:rPr>
                <w:sz w:val="20"/>
              </w:rPr>
              <w:t xml:space="preserve">Bespreken tijdens supervisie / mentorschap </w:t>
            </w:r>
          </w:p>
          <w:p w14:paraId="13164F3F" w14:textId="77777777" w:rsidR="005D52D6" w:rsidRDefault="00BA614D">
            <w:pPr>
              <w:spacing w:line="259" w:lineRule="auto"/>
              <w:ind w:left="0" w:firstLine="0"/>
            </w:pPr>
            <w:r>
              <w:rPr>
                <w:sz w:val="20"/>
              </w:rPr>
              <w:t>Kijken wat hierover wordt aangegeven in de 360 feedback</w:t>
            </w:r>
          </w:p>
        </w:tc>
      </w:tr>
      <w:tr w:rsidR="005D52D6" w14:paraId="30332404" w14:textId="77777777">
        <w:trPr>
          <w:trHeight w:val="340"/>
        </w:trPr>
        <w:tc>
          <w:tcPr>
            <w:tcW w:w="9071" w:type="dxa"/>
            <w:gridSpan w:val="2"/>
            <w:tcBorders>
              <w:top w:val="single" w:sz="4" w:space="0" w:color="0E4D75"/>
              <w:left w:val="single" w:sz="4" w:space="0" w:color="0E4D75"/>
              <w:bottom w:val="single" w:sz="4" w:space="0" w:color="0E4D75"/>
              <w:right w:val="single" w:sz="4" w:space="0" w:color="0E4D75"/>
            </w:tcBorders>
            <w:shd w:val="clear" w:color="auto" w:fill="0E4D75"/>
          </w:tcPr>
          <w:p w14:paraId="20B3E3B4" w14:textId="77777777" w:rsidR="005D52D6" w:rsidRDefault="00BA614D">
            <w:pPr>
              <w:spacing w:line="259" w:lineRule="auto"/>
              <w:ind w:left="4" w:firstLine="0"/>
            </w:pPr>
            <w:r>
              <w:rPr>
                <w:b/>
                <w:color w:val="FFFEFD"/>
                <w:sz w:val="20"/>
              </w:rPr>
              <w:t>COMPETENTIE: PROFESSIONALITEIT D.D.</w:t>
            </w:r>
          </w:p>
        </w:tc>
      </w:tr>
      <w:tr w:rsidR="005D52D6" w14:paraId="39C4FF58" w14:textId="77777777">
        <w:trPr>
          <w:trHeight w:val="34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34F98D10" w14:textId="77777777" w:rsidR="005D52D6" w:rsidRDefault="00BA614D">
            <w:pPr>
              <w:spacing w:line="259" w:lineRule="auto"/>
              <w:ind w:left="0" w:firstLine="0"/>
            </w:pPr>
            <w:r>
              <w:rPr>
                <w:b/>
                <w:sz w:val="20"/>
              </w:rPr>
              <w:t>Leerdoel</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64A56FF5" w14:textId="77777777" w:rsidR="005D52D6" w:rsidRDefault="00BA614D">
            <w:pPr>
              <w:spacing w:line="259" w:lineRule="auto"/>
              <w:ind w:left="0" w:firstLine="0"/>
            </w:pPr>
            <w:r>
              <w:rPr>
                <w:sz w:val="20"/>
              </w:rPr>
              <w:t>Minder kort af en kribbig reageren wanneer het erg druk is</w:t>
            </w:r>
          </w:p>
        </w:tc>
      </w:tr>
      <w:tr w:rsidR="005D52D6" w14:paraId="2952FA77" w14:textId="77777777">
        <w:trPr>
          <w:trHeight w:val="88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558497AD" w14:textId="77777777" w:rsidR="005D52D6" w:rsidRDefault="00BA614D">
            <w:pPr>
              <w:spacing w:line="259" w:lineRule="auto"/>
              <w:ind w:left="0" w:firstLine="0"/>
            </w:pPr>
            <w:r>
              <w:rPr>
                <w:b/>
                <w:sz w:val="20"/>
              </w:rPr>
              <w:lastRenderedPageBreak/>
              <w:t>Leeractiviteiten</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5ABBB757" w14:textId="77777777" w:rsidR="005D52D6" w:rsidRDefault="00BA614D">
            <w:pPr>
              <w:spacing w:line="275" w:lineRule="auto"/>
              <w:ind w:left="0" w:firstLine="0"/>
            </w:pPr>
            <w:r>
              <w:rPr>
                <w:sz w:val="20"/>
              </w:rPr>
              <w:t xml:space="preserve">Supervisoren en collega aios vragen het tegen mij te zeggen als ik zo reageer, het hierdoor zelf eerder gaan herkennen.  </w:t>
            </w:r>
          </w:p>
          <w:p w14:paraId="6E75693B" w14:textId="77777777" w:rsidR="005D52D6" w:rsidRDefault="00BA614D">
            <w:pPr>
              <w:spacing w:line="259" w:lineRule="auto"/>
              <w:ind w:left="0" w:firstLine="0"/>
            </w:pPr>
            <w:r>
              <w:rPr>
                <w:sz w:val="20"/>
              </w:rPr>
              <w:t xml:space="preserve">Aangeven aan supervisor wanneer de druk te hoog wordt/ er echt teveel werk is. </w:t>
            </w:r>
          </w:p>
        </w:tc>
      </w:tr>
      <w:tr w:rsidR="005D52D6" w14:paraId="556C40D5" w14:textId="77777777">
        <w:trPr>
          <w:trHeight w:val="34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6F5F6EC9" w14:textId="77777777" w:rsidR="005D52D6" w:rsidRDefault="00BA614D">
            <w:pPr>
              <w:spacing w:line="259" w:lineRule="auto"/>
              <w:ind w:left="0" w:firstLine="0"/>
            </w:pPr>
            <w:r>
              <w:rPr>
                <w:b/>
                <w:sz w:val="20"/>
              </w:rPr>
              <w:t>Tijdsplan</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3B2A00C4" w14:textId="77777777" w:rsidR="005D52D6" w:rsidRDefault="00BA614D">
            <w:pPr>
              <w:spacing w:line="259" w:lineRule="auto"/>
              <w:ind w:left="0" w:firstLine="0"/>
            </w:pPr>
            <w:r>
              <w:rPr>
                <w:sz w:val="20"/>
              </w:rPr>
              <w:t>De komende 3 maanden</w:t>
            </w:r>
          </w:p>
        </w:tc>
      </w:tr>
      <w:tr w:rsidR="005D52D6" w14:paraId="6CEC85E6" w14:textId="77777777">
        <w:trPr>
          <w:trHeight w:val="34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35001F38" w14:textId="77777777" w:rsidR="005D52D6" w:rsidRDefault="00BA614D">
            <w:pPr>
              <w:spacing w:line="259" w:lineRule="auto"/>
              <w:ind w:left="0" w:firstLine="0"/>
            </w:pPr>
            <w:r>
              <w:rPr>
                <w:b/>
                <w:sz w:val="20"/>
              </w:rPr>
              <w:t>Toetsen</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60BA7A23" w14:textId="77777777" w:rsidR="005D52D6" w:rsidRDefault="00BA614D">
            <w:pPr>
              <w:spacing w:line="259" w:lineRule="auto"/>
              <w:ind w:left="0" w:firstLine="0"/>
            </w:pPr>
            <w:r>
              <w:rPr>
                <w:sz w:val="20"/>
              </w:rPr>
              <w:t>Bespreking bij volgende voortgangsgesprek</w:t>
            </w:r>
          </w:p>
        </w:tc>
      </w:tr>
    </w:tbl>
    <w:p w14:paraId="48D9CC0E" w14:textId="77777777" w:rsidR="005D52D6" w:rsidRPr="004269CC" w:rsidRDefault="005D52D6">
      <w:pPr>
        <w:spacing w:after="0"/>
        <w:ind w:left="-1984" w:right="2004" w:firstLine="0"/>
        <w:rPr>
          <w:sz w:val="16"/>
          <w:szCs w:val="16"/>
        </w:rPr>
      </w:pPr>
    </w:p>
    <w:tbl>
      <w:tblPr>
        <w:tblStyle w:val="TableGrid"/>
        <w:tblW w:w="9071" w:type="dxa"/>
        <w:tblInd w:w="0" w:type="dxa"/>
        <w:tblCellMar>
          <w:top w:w="85" w:type="dxa"/>
          <w:left w:w="85" w:type="dxa"/>
          <w:right w:w="115" w:type="dxa"/>
        </w:tblCellMar>
        <w:tblLook w:val="04A0" w:firstRow="1" w:lastRow="0" w:firstColumn="1" w:lastColumn="0" w:noHBand="0" w:noVBand="1"/>
      </w:tblPr>
      <w:tblGrid>
        <w:gridCol w:w="1701"/>
        <w:gridCol w:w="7370"/>
      </w:tblGrid>
      <w:tr w:rsidR="005D52D6" w14:paraId="58E57A41" w14:textId="77777777">
        <w:trPr>
          <w:trHeight w:val="340"/>
        </w:trPr>
        <w:tc>
          <w:tcPr>
            <w:tcW w:w="9071" w:type="dxa"/>
            <w:gridSpan w:val="2"/>
            <w:tcBorders>
              <w:top w:val="single" w:sz="4" w:space="0" w:color="0E4D75"/>
              <w:left w:val="single" w:sz="4" w:space="0" w:color="0E4D75"/>
              <w:bottom w:val="single" w:sz="4" w:space="0" w:color="0E4D75"/>
              <w:right w:val="single" w:sz="4" w:space="0" w:color="0E4D75"/>
            </w:tcBorders>
            <w:shd w:val="clear" w:color="auto" w:fill="0E4D75"/>
          </w:tcPr>
          <w:p w14:paraId="66760688" w14:textId="77777777" w:rsidR="005D52D6" w:rsidRDefault="00BA614D">
            <w:pPr>
              <w:spacing w:line="259" w:lineRule="auto"/>
              <w:ind w:left="4" w:firstLine="0"/>
            </w:pPr>
            <w:r>
              <w:rPr>
                <w:b/>
                <w:color w:val="FFFEFD"/>
                <w:sz w:val="20"/>
              </w:rPr>
              <w:t>COMPETENTIE: KENNIS EN WETENSCHAP D.D.</w:t>
            </w:r>
          </w:p>
        </w:tc>
      </w:tr>
      <w:tr w:rsidR="005D52D6" w14:paraId="6C799FDB" w14:textId="77777777">
        <w:trPr>
          <w:trHeight w:val="34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768FEA33" w14:textId="77777777" w:rsidR="005D52D6" w:rsidRDefault="00BA614D">
            <w:pPr>
              <w:spacing w:line="259" w:lineRule="auto"/>
              <w:ind w:left="0" w:firstLine="0"/>
            </w:pPr>
            <w:r>
              <w:rPr>
                <w:b/>
                <w:sz w:val="20"/>
              </w:rPr>
              <w:t>Leerdoel 1</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0A189786" w14:textId="77777777" w:rsidR="005D52D6" w:rsidRDefault="00BA614D">
            <w:pPr>
              <w:spacing w:line="259" w:lineRule="auto"/>
              <w:ind w:left="0" w:firstLine="0"/>
            </w:pPr>
            <w:r>
              <w:rPr>
                <w:sz w:val="20"/>
              </w:rPr>
              <w:t>Coassistenten begeleiden</w:t>
            </w:r>
          </w:p>
        </w:tc>
      </w:tr>
      <w:tr w:rsidR="005D52D6" w14:paraId="44E4A233" w14:textId="77777777">
        <w:trPr>
          <w:trHeight w:val="34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10F68CE6" w14:textId="77777777" w:rsidR="005D52D6" w:rsidRDefault="00BA614D">
            <w:pPr>
              <w:spacing w:line="259" w:lineRule="auto"/>
              <w:ind w:left="0" w:firstLine="0"/>
            </w:pPr>
            <w:r>
              <w:rPr>
                <w:b/>
                <w:sz w:val="20"/>
              </w:rPr>
              <w:t>Leeractiviteiten</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5D87FC3D" w14:textId="77777777" w:rsidR="005D52D6" w:rsidRDefault="00BA614D">
            <w:pPr>
              <w:spacing w:line="259" w:lineRule="auto"/>
              <w:ind w:left="0" w:firstLine="0"/>
            </w:pPr>
            <w:r>
              <w:rPr>
                <w:sz w:val="20"/>
              </w:rPr>
              <w:t>KKB doen volgens de Pendleton rules</w:t>
            </w:r>
          </w:p>
        </w:tc>
      </w:tr>
      <w:tr w:rsidR="005D52D6" w14:paraId="21BD1F19" w14:textId="77777777">
        <w:trPr>
          <w:trHeight w:val="34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122F69E7" w14:textId="77777777" w:rsidR="005D52D6" w:rsidRDefault="00BA614D">
            <w:pPr>
              <w:spacing w:line="259" w:lineRule="auto"/>
              <w:ind w:left="0" w:firstLine="0"/>
            </w:pPr>
            <w:r>
              <w:rPr>
                <w:b/>
                <w:sz w:val="20"/>
              </w:rPr>
              <w:t>Tijdsplan</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3FFE818F" w14:textId="77777777" w:rsidR="005D52D6" w:rsidRDefault="00BA614D">
            <w:pPr>
              <w:spacing w:line="259" w:lineRule="auto"/>
              <w:ind w:left="0" w:firstLine="0"/>
            </w:pPr>
            <w:r>
              <w:rPr>
                <w:sz w:val="20"/>
              </w:rPr>
              <w:t>Komende 3 maanden</w:t>
            </w:r>
          </w:p>
        </w:tc>
      </w:tr>
      <w:tr w:rsidR="005D52D6" w14:paraId="1372F437" w14:textId="77777777">
        <w:trPr>
          <w:trHeight w:val="34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6F5EB4E1" w14:textId="77777777" w:rsidR="005D52D6" w:rsidRDefault="00BA614D">
            <w:pPr>
              <w:spacing w:line="259" w:lineRule="auto"/>
              <w:ind w:left="0" w:firstLine="0"/>
            </w:pPr>
            <w:r>
              <w:rPr>
                <w:b/>
                <w:sz w:val="20"/>
              </w:rPr>
              <w:t>Toetsen</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1F4E21CA" w14:textId="77777777" w:rsidR="005D52D6" w:rsidRDefault="00BA614D">
            <w:pPr>
              <w:spacing w:line="259" w:lineRule="auto"/>
              <w:ind w:left="0" w:firstLine="0"/>
            </w:pPr>
            <w:r>
              <w:rPr>
                <w:sz w:val="20"/>
              </w:rPr>
              <w:t>3 keer bij een coassistent een KKB gedaan hebben en feedback daarop vragen</w:t>
            </w:r>
          </w:p>
        </w:tc>
      </w:tr>
      <w:tr w:rsidR="005D52D6" w14:paraId="3BB1E904" w14:textId="77777777">
        <w:trPr>
          <w:trHeight w:val="340"/>
        </w:trPr>
        <w:tc>
          <w:tcPr>
            <w:tcW w:w="9071" w:type="dxa"/>
            <w:gridSpan w:val="2"/>
            <w:tcBorders>
              <w:top w:val="single" w:sz="4" w:space="0" w:color="0E4D75"/>
              <w:left w:val="single" w:sz="4" w:space="0" w:color="0E4D75"/>
              <w:bottom w:val="single" w:sz="4" w:space="0" w:color="0E4D75"/>
              <w:right w:val="single" w:sz="4" w:space="0" w:color="0E4D75"/>
            </w:tcBorders>
            <w:shd w:val="clear" w:color="auto" w:fill="0E4D75"/>
          </w:tcPr>
          <w:p w14:paraId="3C0F8D70" w14:textId="77777777" w:rsidR="005D52D6" w:rsidRDefault="00BA614D">
            <w:pPr>
              <w:spacing w:line="259" w:lineRule="auto"/>
              <w:ind w:left="1701" w:firstLine="0"/>
            </w:pPr>
            <w:r>
              <w:rPr>
                <w:b/>
                <w:color w:val="FFFEFD"/>
                <w:sz w:val="20"/>
              </w:rPr>
              <w:t>Toevoeging na voortgangsgesprek d.d.</w:t>
            </w:r>
          </w:p>
        </w:tc>
      </w:tr>
      <w:tr w:rsidR="005D52D6" w14:paraId="0A1561BD" w14:textId="77777777">
        <w:trPr>
          <w:trHeight w:val="34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33450470" w14:textId="77777777" w:rsidR="005D52D6" w:rsidRDefault="00BA614D">
            <w:pPr>
              <w:spacing w:line="259" w:lineRule="auto"/>
              <w:ind w:left="0" w:firstLine="0"/>
            </w:pPr>
            <w:r>
              <w:rPr>
                <w:b/>
                <w:sz w:val="20"/>
              </w:rPr>
              <w:t>Leerdoel 2</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79C80930" w14:textId="77777777" w:rsidR="005D52D6" w:rsidRDefault="00BA614D">
            <w:pPr>
              <w:spacing w:line="259" w:lineRule="auto"/>
              <w:ind w:left="0" w:firstLine="0"/>
            </w:pPr>
            <w:r>
              <w:rPr>
                <w:sz w:val="20"/>
              </w:rPr>
              <w:t>Coassistent begeleiden bij maken PICO</w:t>
            </w:r>
          </w:p>
        </w:tc>
      </w:tr>
      <w:tr w:rsidR="005D52D6" w14:paraId="4BD12E61" w14:textId="77777777">
        <w:trPr>
          <w:trHeight w:val="60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71534754" w14:textId="77777777" w:rsidR="005D52D6" w:rsidRDefault="00BA614D">
            <w:pPr>
              <w:spacing w:line="259" w:lineRule="auto"/>
              <w:ind w:left="0" w:firstLine="0"/>
            </w:pPr>
            <w:r>
              <w:rPr>
                <w:b/>
                <w:sz w:val="20"/>
              </w:rPr>
              <w:t>Leeractiviteiten</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22E46026" w14:textId="77777777" w:rsidR="005D52D6" w:rsidRDefault="00BA614D" w:rsidP="00A3219F">
            <w:pPr>
              <w:numPr>
                <w:ilvl w:val="0"/>
                <w:numId w:val="40"/>
              </w:numPr>
              <w:spacing w:after="16" w:line="259" w:lineRule="auto"/>
              <w:ind w:hanging="197"/>
            </w:pPr>
            <w:r>
              <w:rPr>
                <w:sz w:val="20"/>
              </w:rPr>
              <w:t>Zelf uitzoeken wat precies de methode inhoud</w:t>
            </w:r>
          </w:p>
          <w:p w14:paraId="2E494462" w14:textId="77777777" w:rsidR="005D52D6" w:rsidRDefault="00BA614D" w:rsidP="00A3219F">
            <w:pPr>
              <w:numPr>
                <w:ilvl w:val="0"/>
                <w:numId w:val="40"/>
              </w:numPr>
              <w:spacing w:line="259" w:lineRule="auto"/>
              <w:ind w:hanging="197"/>
            </w:pPr>
            <w:r>
              <w:rPr>
                <w:sz w:val="20"/>
              </w:rPr>
              <w:t>Een coassistent hierbij dan begeleiden</w:t>
            </w:r>
          </w:p>
        </w:tc>
      </w:tr>
      <w:tr w:rsidR="005D52D6" w14:paraId="227BBE0E" w14:textId="77777777">
        <w:trPr>
          <w:trHeight w:val="34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32ED23B8" w14:textId="77777777" w:rsidR="005D52D6" w:rsidRDefault="00BA614D">
            <w:pPr>
              <w:spacing w:line="259" w:lineRule="auto"/>
              <w:ind w:left="0" w:firstLine="0"/>
            </w:pPr>
            <w:r>
              <w:rPr>
                <w:b/>
                <w:sz w:val="20"/>
              </w:rPr>
              <w:t>Tijdsplan</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4E801393" w14:textId="77777777" w:rsidR="005D52D6" w:rsidRDefault="00BA614D">
            <w:pPr>
              <w:spacing w:line="259" w:lineRule="auto"/>
              <w:ind w:left="0" w:firstLine="0"/>
            </w:pPr>
            <w:r>
              <w:rPr>
                <w:sz w:val="20"/>
              </w:rPr>
              <w:t>Komende 2 maanden</w:t>
            </w:r>
          </w:p>
        </w:tc>
      </w:tr>
      <w:tr w:rsidR="005D52D6" w14:paraId="6997F93C" w14:textId="77777777">
        <w:trPr>
          <w:trHeight w:val="60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0036D5CA" w14:textId="77777777" w:rsidR="005D52D6" w:rsidRDefault="00BA614D">
            <w:pPr>
              <w:spacing w:line="259" w:lineRule="auto"/>
              <w:ind w:left="0" w:firstLine="0"/>
            </w:pPr>
            <w:r>
              <w:rPr>
                <w:b/>
                <w:sz w:val="20"/>
              </w:rPr>
              <w:t>Toetsen</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52B44A6C" w14:textId="77777777" w:rsidR="005D52D6" w:rsidRDefault="00BA614D">
            <w:pPr>
              <w:spacing w:line="259" w:lineRule="auto"/>
              <w:ind w:left="0" w:right="2197" w:firstLine="0"/>
            </w:pPr>
            <w:r>
              <w:rPr>
                <w:sz w:val="20"/>
              </w:rPr>
              <w:t xml:space="preserve">Kijken of co inderdaad een goede PICO heeft gemaakt. Vragen hoe hij/ zij de begeleiding vond. </w:t>
            </w:r>
          </w:p>
        </w:tc>
      </w:tr>
      <w:tr w:rsidR="005D52D6" w14:paraId="14FA3A4D" w14:textId="77777777">
        <w:trPr>
          <w:trHeight w:val="340"/>
        </w:trPr>
        <w:tc>
          <w:tcPr>
            <w:tcW w:w="9071" w:type="dxa"/>
            <w:gridSpan w:val="2"/>
            <w:tcBorders>
              <w:top w:val="single" w:sz="4" w:space="0" w:color="0E4D75"/>
              <w:left w:val="single" w:sz="4" w:space="0" w:color="0E4D75"/>
              <w:bottom w:val="single" w:sz="4" w:space="0" w:color="0E4D75"/>
              <w:right w:val="single" w:sz="4" w:space="0" w:color="0E4D75"/>
            </w:tcBorders>
            <w:shd w:val="clear" w:color="auto" w:fill="0E4D75"/>
          </w:tcPr>
          <w:p w14:paraId="06415F86" w14:textId="77777777" w:rsidR="005D52D6" w:rsidRDefault="00BA614D">
            <w:pPr>
              <w:spacing w:line="259" w:lineRule="auto"/>
              <w:ind w:left="4" w:firstLine="0"/>
            </w:pPr>
            <w:r>
              <w:rPr>
                <w:b/>
                <w:color w:val="FFFEFD"/>
                <w:sz w:val="20"/>
              </w:rPr>
              <w:t>COMPETENTIE:  MAATSCHAPPELIJK HANDELEN</w:t>
            </w:r>
          </w:p>
        </w:tc>
      </w:tr>
      <w:tr w:rsidR="005D52D6" w14:paraId="35AD75C3" w14:textId="77777777">
        <w:trPr>
          <w:trHeight w:val="34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5E9B4C4D" w14:textId="77777777" w:rsidR="005D52D6" w:rsidRDefault="00BA614D">
            <w:pPr>
              <w:spacing w:line="259" w:lineRule="auto"/>
              <w:ind w:left="0" w:firstLine="0"/>
            </w:pPr>
            <w:r>
              <w:rPr>
                <w:b/>
                <w:sz w:val="20"/>
              </w:rPr>
              <w:t>Leerdoel 1</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06CB05E2" w14:textId="77777777" w:rsidR="005D52D6" w:rsidRDefault="00BA614D">
            <w:pPr>
              <w:spacing w:line="259" w:lineRule="auto"/>
              <w:ind w:left="0" w:firstLine="0"/>
            </w:pPr>
            <w:r>
              <w:rPr>
                <w:sz w:val="20"/>
              </w:rPr>
              <w:t>Bevorderen van gezonde leefstijl bij patiënten door ze daar op te wijzen</w:t>
            </w:r>
          </w:p>
        </w:tc>
      </w:tr>
      <w:tr w:rsidR="005D52D6" w14:paraId="52E2B3FD" w14:textId="77777777">
        <w:trPr>
          <w:trHeight w:val="60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5A8B7854" w14:textId="77777777" w:rsidR="005D52D6" w:rsidRDefault="00BA614D">
            <w:pPr>
              <w:spacing w:line="259" w:lineRule="auto"/>
              <w:ind w:left="0" w:firstLine="0"/>
            </w:pPr>
            <w:r>
              <w:rPr>
                <w:b/>
                <w:sz w:val="20"/>
              </w:rPr>
              <w:t>Leeractiviteiten</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33941B16" w14:textId="77777777" w:rsidR="005D52D6" w:rsidRDefault="00BA614D" w:rsidP="00A3219F">
            <w:pPr>
              <w:numPr>
                <w:ilvl w:val="0"/>
                <w:numId w:val="41"/>
              </w:numPr>
              <w:spacing w:after="16" w:line="259" w:lineRule="auto"/>
              <w:ind w:hanging="197"/>
            </w:pPr>
            <w:r>
              <w:rPr>
                <w:sz w:val="20"/>
              </w:rPr>
              <w:t>Uitzoeken welke ondersteuning via organisaties en zelfhulpgroepen geboden wordt</w:t>
            </w:r>
          </w:p>
          <w:p w14:paraId="53DFFC66" w14:textId="77777777" w:rsidR="005D52D6" w:rsidRDefault="00BA614D" w:rsidP="00A3219F">
            <w:pPr>
              <w:numPr>
                <w:ilvl w:val="0"/>
                <w:numId w:val="41"/>
              </w:numPr>
              <w:spacing w:line="259" w:lineRule="auto"/>
              <w:ind w:hanging="197"/>
            </w:pPr>
            <w:r>
              <w:rPr>
                <w:sz w:val="20"/>
              </w:rPr>
              <w:t xml:space="preserve">Patiënten indien relevant te wijzen op belang van gezonde leefstijl </w:t>
            </w:r>
          </w:p>
        </w:tc>
      </w:tr>
      <w:tr w:rsidR="005D52D6" w14:paraId="5041DBDC" w14:textId="77777777">
        <w:trPr>
          <w:trHeight w:val="34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5E1FD011" w14:textId="77777777" w:rsidR="005D52D6" w:rsidRDefault="00BA614D">
            <w:pPr>
              <w:spacing w:line="259" w:lineRule="auto"/>
              <w:ind w:left="0" w:firstLine="0"/>
            </w:pPr>
            <w:r>
              <w:rPr>
                <w:b/>
                <w:sz w:val="20"/>
              </w:rPr>
              <w:t>Tijdsplan</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057E103E" w14:textId="77777777" w:rsidR="005D52D6" w:rsidRDefault="00BA614D">
            <w:pPr>
              <w:spacing w:line="259" w:lineRule="auto"/>
              <w:ind w:left="0" w:firstLine="0"/>
            </w:pPr>
            <w:r>
              <w:rPr>
                <w:sz w:val="20"/>
              </w:rPr>
              <w:t>Komende 3 maanden</w:t>
            </w:r>
          </w:p>
        </w:tc>
      </w:tr>
      <w:tr w:rsidR="005D52D6" w14:paraId="2A2B1FF7" w14:textId="77777777">
        <w:trPr>
          <w:trHeight w:val="116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099C6FC0" w14:textId="77777777" w:rsidR="005D52D6" w:rsidRDefault="00BA614D">
            <w:pPr>
              <w:spacing w:line="259" w:lineRule="auto"/>
              <w:ind w:left="0" w:firstLine="0"/>
            </w:pPr>
            <w:r>
              <w:rPr>
                <w:b/>
                <w:sz w:val="20"/>
              </w:rPr>
              <w:t>Toetsen</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5177D0A5" w14:textId="77777777" w:rsidR="005D52D6" w:rsidRDefault="00BA614D" w:rsidP="00A3219F">
            <w:pPr>
              <w:numPr>
                <w:ilvl w:val="0"/>
                <w:numId w:val="42"/>
              </w:numPr>
              <w:spacing w:line="275" w:lineRule="auto"/>
              <w:ind w:firstLine="0"/>
            </w:pPr>
            <w:r>
              <w:rPr>
                <w:sz w:val="20"/>
              </w:rPr>
              <w:t>In Microteaching andere aios en coassistenten overzicht geven van organisaties en zelfhulpgroepen bij deze problematiek</w:t>
            </w:r>
          </w:p>
          <w:p w14:paraId="7C8C371C" w14:textId="77777777" w:rsidR="005D52D6" w:rsidRDefault="00BA614D" w:rsidP="00A3219F">
            <w:pPr>
              <w:numPr>
                <w:ilvl w:val="0"/>
                <w:numId w:val="42"/>
              </w:numPr>
              <w:spacing w:line="259" w:lineRule="auto"/>
              <w:ind w:firstLine="0"/>
            </w:pPr>
            <w:r>
              <w:rPr>
                <w:sz w:val="20"/>
              </w:rPr>
              <w:t>Telkens aan einde poli even nagaan of er patiënten zijn geweest waarbij ik terecht gezonde leefstijl besproken heb en wanneer ik dat heb nagelaten.</w:t>
            </w:r>
          </w:p>
        </w:tc>
      </w:tr>
      <w:tr w:rsidR="005D52D6" w14:paraId="719F02D1" w14:textId="77777777">
        <w:trPr>
          <w:trHeight w:val="340"/>
        </w:trPr>
        <w:tc>
          <w:tcPr>
            <w:tcW w:w="9071" w:type="dxa"/>
            <w:gridSpan w:val="2"/>
            <w:tcBorders>
              <w:top w:val="single" w:sz="4" w:space="0" w:color="0E4D75"/>
              <w:left w:val="single" w:sz="4" w:space="0" w:color="0E4D75"/>
              <w:bottom w:val="single" w:sz="4" w:space="0" w:color="0E4D75"/>
              <w:right w:val="single" w:sz="4" w:space="0" w:color="0E4D75"/>
            </w:tcBorders>
            <w:shd w:val="clear" w:color="auto" w:fill="0E4D75"/>
          </w:tcPr>
          <w:p w14:paraId="537604B2" w14:textId="77777777" w:rsidR="005D52D6" w:rsidRDefault="005D52D6">
            <w:pPr>
              <w:spacing w:after="160" w:line="259" w:lineRule="auto"/>
              <w:ind w:left="0" w:firstLine="0"/>
            </w:pPr>
          </w:p>
        </w:tc>
      </w:tr>
      <w:tr w:rsidR="005D52D6" w14:paraId="34698E93" w14:textId="77777777">
        <w:trPr>
          <w:trHeight w:val="60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7C3C0A2D" w14:textId="77777777" w:rsidR="005D52D6" w:rsidRDefault="00BA614D">
            <w:pPr>
              <w:spacing w:line="259" w:lineRule="auto"/>
              <w:ind w:left="0" w:firstLine="0"/>
            </w:pPr>
            <w:r>
              <w:rPr>
                <w:b/>
                <w:sz w:val="20"/>
              </w:rPr>
              <w:t>Leerdoel 2</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265F6319" w14:textId="77777777" w:rsidR="005D52D6" w:rsidRDefault="00BA614D">
            <w:pPr>
              <w:spacing w:line="259" w:lineRule="auto"/>
              <w:ind w:left="0" w:firstLine="0"/>
            </w:pPr>
            <w:r>
              <w:rPr>
                <w:sz w:val="20"/>
              </w:rPr>
              <w:t xml:space="preserve">Weten hoe wet- en regelgeving  omtrent wilsonbekwaamheid zit en consequenties voor gesprekken met wettelijk vertegenwoordiger en patiënt. </w:t>
            </w:r>
          </w:p>
        </w:tc>
      </w:tr>
      <w:tr w:rsidR="005D52D6" w14:paraId="7F9B9DB9" w14:textId="77777777">
        <w:trPr>
          <w:trHeight w:val="88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508F64BC" w14:textId="77777777" w:rsidR="005D52D6" w:rsidRDefault="00BA614D">
            <w:pPr>
              <w:spacing w:line="259" w:lineRule="auto"/>
              <w:ind w:left="0" w:firstLine="0"/>
            </w:pPr>
            <w:r>
              <w:rPr>
                <w:b/>
                <w:sz w:val="20"/>
              </w:rPr>
              <w:t>Leeractiviteiten</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28185724" w14:textId="77777777" w:rsidR="005D52D6" w:rsidRDefault="00BA614D" w:rsidP="00A3219F">
            <w:pPr>
              <w:numPr>
                <w:ilvl w:val="0"/>
                <w:numId w:val="43"/>
              </w:numPr>
              <w:spacing w:line="275" w:lineRule="auto"/>
              <w:ind w:firstLine="0"/>
            </w:pPr>
            <w:r>
              <w:rPr>
                <w:sz w:val="20"/>
              </w:rPr>
              <w:t>Uitzoeken hoe wet- en regelgeving zit korte samenvatting in PP doen tijdens aiosonderwijs</w:t>
            </w:r>
          </w:p>
          <w:p w14:paraId="48D3C78F" w14:textId="77777777" w:rsidR="005D52D6" w:rsidRDefault="00BA614D" w:rsidP="00A3219F">
            <w:pPr>
              <w:numPr>
                <w:ilvl w:val="0"/>
                <w:numId w:val="43"/>
              </w:numPr>
              <w:spacing w:line="259" w:lineRule="auto"/>
              <w:ind w:firstLine="0"/>
            </w:pPr>
            <w:r>
              <w:rPr>
                <w:sz w:val="20"/>
              </w:rPr>
              <w:t>Casuïstiek hierover bespreken</w:t>
            </w:r>
          </w:p>
        </w:tc>
      </w:tr>
      <w:tr w:rsidR="005D52D6" w14:paraId="34E8A726" w14:textId="77777777">
        <w:trPr>
          <w:trHeight w:val="34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0FFECE2D" w14:textId="77777777" w:rsidR="005D52D6" w:rsidRDefault="00BA614D">
            <w:pPr>
              <w:spacing w:line="259" w:lineRule="auto"/>
              <w:ind w:left="0" w:firstLine="0"/>
            </w:pPr>
            <w:r>
              <w:rPr>
                <w:b/>
                <w:sz w:val="20"/>
              </w:rPr>
              <w:t>Tijdsplan</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3D385383" w14:textId="77777777" w:rsidR="005D52D6" w:rsidRDefault="00BA614D">
            <w:pPr>
              <w:spacing w:line="259" w:lineRule="auto"/>
              <w:ind w:left="0" w:firstLine="0"/>
            </w:pPr>
            <w:r>
              <w:rPr>
                <w:sz w:val="20"/>
              </w:rPr>
              <w:t>Komende 2 maanden</w:t>
            </w:r>
          </w:p>
        </w:tc>
      </w:tr>
      <w:tr w:rsidR="005D52D6" w14:paraId="76101485" w14:textId="77777777">
        <w:trPr>
          <w:trHeight w:val="340"/>
        </w:trPr>
        <w:tc>
          <w:tcPr>
            <w:tcW w:w="1701" w:type="dxa"/>
            <w:tcBorders>
              <w:top w:val="single" w:sz="4" w:space="0" w:color="0E4D75"/>
              <w:left w:val="single" w:sz="4" w:space="0" w:color="0E4D75"/>
              <w:bottom w:val="single" w:sz="4" w:space="0" w:color="0E4D75"/>
              <w:right w:val="single" w:sz="4" w:space="0" w:color="0E4D75"/>
            </w:tcBorders>
            <w:shd w:val="clear" w:color="auto" w:fill="E9F4F9"/>
          </w:tcPr>
          <w:p w14:paraId="5C613F7C" w14:textId="77777777" w:rsidR="005D52D6" w:rsidRDefault="00BA614D">
            <w:pPr>
              <w:spacing w:line="259" w:lineRule="auto"/>
              <w:ind w:left="0" w:firstLine="0"/>
            </w:pPr>
            <w:r>
              <w:rPr>
                <w:b/>
                <w:sz w:val="20"/>
              </w:rPr>
              <w:t>Toetsen</w:t>
            </w:r>
          </w:p>
        </w:tc>
        <w:tc>
          <w:tcPr>
            <w:tcW w:w="7370" w:type="dxa"/>
            <w:tcBorders>
              <w:top w:val="single" w:sz="4" w:space="0" w:color="0E4D75"/>
              <w:left w:val="single" w:sz="4" w:space="0" w:color="0E4D75"/>
              <w:bottom w:val="single" w:sz="4" w:space="0" w:color="0E4D75"/>
              <w:right w:val="single" w:sz="4" w:space="0" w:color="0E4D75"/>
            </w:tcBorders>
            <w:shd w:val="clear" w:color="auto" w:fill="E9F4F9"/>
          </w:tcPr>
          <w:p w14:paraId="19CD5A5B" w14:textId="77777777" w:rsidR="005D52D6" w:rsidRDefault="00BA614D">
            <w:pPr>
              <w:spacing w:line="259" w:lineRule="auto"/>
              <w:ind w:left="0" w:firstLine="0"/>
            </w:pPr>
            <w:r>
              <w:rPr>
                <w:sz w:val="20"/>
              </w:rPr>
              <w:t xml:space="preserve">Feedback op de presentatie. </w:t>
            </w:r>
          </w:p>
        </w:tc>
      </w:tr>
    </w:tbl>
    <w:p w14:paraId="61F02CBF" w14:textId="77777777" w:rsidR="0067024B" w:rsidRDefault="0067024B">
      <w:pPr>
        <w:spacing w:after="0"/>
        <w:ind w:left="0" w:firstLine="0"/>
        <w:rPr>
          <w:b/>
          <w:sz w:val="32"/>
        </w:rPr>
      </w:pPr>
    </w:p>
    <w:p w14:paraId="55F19418" w14:textId="77777777" w:rsidR="004269CC" w:rsidRDefault="004269CC">
      <w:pPr>
        <w:ind w:left="0" w:firstLine="0"/>
        <w:rPr>
          <w:b/>
          <w:color w:val="0E4D75"/>
          <w:sz w:val="36"/>
        </w:rPr>
      </w:pPr>
    </w:p>
    <w:p w14:paraId="2FCB4E76" w14:textId="77777777" w:rsidR="005D52D6" w:rsidRDefault="00BA614D">
      <w:pPr>
        <w:pStyle w:val="Kop1"/>
        <w:ind w:left="-5"/>
      </w:pPr>
      <w:r>
        <w:lastRenderedPageBreak/>
        <w:t>Hoofdstuk</w:t>
      </w:r>
      <w:r w:rsidR="00B6696F">
        <w:t xml:space="preserve"> 3 </w:t>
      </w:r>
      <w:r w:rsidR="00B6696F">
        <w:tab/>
        <w:t>Stages</w:t>
      </w:r>
      <w:r>
        <w:t xml:space="preserve"> </w:t>
      </w:r>
      <w:r w:rsidR="00156C55">
        <w:t>en andere leermiddelen</w:t>
      </w:r>
    </w:p>
    <w:p w14:paraId="258DD45E" w14:textId="77777777" w:rsidR="005D52D6" w:rsidRDefault="00BA614D">
      <w:pPr>
        <w:pStyle w:val="Kop2"/>
        <w:ind w:left="-5"/>
      </w:pPr>
      <w:r>
        <w:t xml:space="preserve">3.1 Inleiding stages en andere leermiddelen </w:t>
      </w:r>
    </w:p>
    <w:p w14:paraId="4D18E946" w14:textId="77777777" w:rsidR="005D52D6" w:rsidRDefault="00BA614D">
      <w:pPr>
        <w:spacing w:after="270"/>
        <w:ind w:right="44"/>
      </w:pPr>
      <w:r>
        <w:t xml:space="preserve">De competentie medisch handelen van de internist is uitgewerkt als klinische presentaties, ziektebeelden en vaardigheden (zie Bijlage 2. Competentie medisch handelen aan de hand van klinische presentaties). De overige, algemene competenties zijn uitgewerkt in leerdoelen (zie Bijlage 3: Operationalisatie van de competenties in leerdoelen voor de AIOS). Om alle klinische presentaties, vaardigheden, ziektebeelden en algemene leerdoelen inhoud te geven tijdens de opleiding zijn leermiddelen nodig. Van deze leermiddelen is een aantal verplicht, daarnaast een aantal te kiezen door de AIOS in overleg met de opleider. Een overzicht van de leermiddelen (stages) wordt gegeven in tabel </w:t>
      </w:r>
      <w:r w:rsidR="00AA59EE">
        <w:t>4</w:t>
      </w:r>
      <w:r>
        <w:t xml:space="preserve"> en van de niet-stage-</w:t>
      </w:r>
      <w:r w:rsidR="00AA59EE">
        <w:t>gebonden leermiddelen in tabel 5</w:t>
      </w:r>
      <w:r>
        <w:t xml:space="preserve">. De verplichte stages moeten door alle </w:t>
      </w:r>
      <w:r w:rsidR="00AA59EE">
        <w:t>AIOS worden gevolgd en de keuze</w:t>
      </w:r>
      <w:r>
        <w:t>stage</w:t>
      </w:r>
      <w:r w:rsidR="00AA59EE">
        <w:t>s</w:t>
      </w:r>
      <w:r>
        <w:t xml:space="preserve"> worden afgestemd op de toekomstige beroepsontwikkeling en wensen van de AIOS. Aan alle stages worden medische en algemene competenties gekoppeld. Afhankelijk van competentieontwikkelingen in eerdere stages en eventuele leerdoelen waar de AIOS of opleidingsgroep extra aandacht voor vragen zal per stage afgesproken en getoetst moeten worden of de AIOS voldoende ontwikkeling doormaakt. Deze ontwikkeling wordt bewaakt in de verplichte voortgangsgesprekken tussen opleider en AIOS. Verslaglegging en docu</w:t>
      </w:r>
      <w:r w:rsidR="00CE3704">
        <w:t xml:space="preserve">mentatie vinden plaats via het </w:t>
      </w:r>
      <w:r>
        <w:t>digitaal portfolio van de AIOS.</w:t>
      </w:r>
    </w:p>
    <w:p w14:paraId="4FB9F513" w14:textId="77777777" w:rsidR="005D52D6" w:rsidRDefault="00BA614D">
      <w:pPr>
        <w:pStyle w:val="Kop4"/>
        <w:ind w:left="-4"/>
      </w:pPr>
      <w:r>
        <w:t>Stages in Ikazia</w:t>
      </w:r>
    </w:p>
    <w:p w14:paraId="2BFBC128" w14:textId="77777777" w:rsidR="005D52D6" w:rsidRDefault="00BA614D">
      <w:pPr>
        <w:spacing w:after="283"/>
        <w:ind w:right="44"/>
      </w:pPr>
      <w:r>
        <w:t>In het Ikazia ziekenhuis kunnen de volgende stages gevolgd worden:</w:t>
      </w:r>
    </w:p>
    <w:p w14:paraId="742DDA8B" w14:textId="77777777" w:rsidR="005D52D6" w:rsidRDefault="00514E3E" w:rsidP="001C7978">
      <w:pPr>
        <w:numPr>
          <w:ilvl w:val="0"/>
          <w:numId w:val="5"/>
        </w:numPr>
        <w:ind w:right="44" w:hanging="425"/>
      </w:pPr>
      <w:r>
        <w:t>Interne</w:t>
      </w:r>
      <w:r w:rsidR="00BA614D">
        <w:t xml:space="preserve"> geneeskunde kliniek</w:t>
      </w:r>
      <w:r w:rsidR="00E92DCC">
        <w:t xml:space="preserve"> </w:t>
      </w:r>
      <w:r w:rsidR="00B33D61">
        <w:t>(12 maanden)</w:t>
      </w:r>
    </w:p>
    <w:p w14:paraId="1E25FD7C" w14:textId="77777777" w:rsidR="005D52D6" w:rsidRDefault="00E92DCC" w:rsidP="001C7978">
      <w:pPr>
        <w:numPr>
          <w:ilvl w:val="0"/>
          <w:numId w:val="5"/>
        </w:numPr>
        <w:ind w:right="44" w:hanging="425"/>
      </w:pPr>
      <w:r>
        <w:t>P</w:t>
      </w:r>
      <w:r w:rsidR="00BA614D">
        <w:t xml:space="preserve">oliklinisch werken </w:t>
      </w:r>
      <w:r w:rsidR="00B33D61">
        <w:t>(8 maanden)</w:t>
      </w:r>
    </w:p>
    <w:p w14:paraId="327A429B" w14:textId="77777777" w:rsidR="005D52D6" w:rsidRDefault="00E92DCC" w:rsidP="001C7978">
      <w:pPr>
        <w:numPr>
          <w:ilvl w:val="0"/>
          <w:numId w:val="5"/>
        </w:numPr>
        <w:ind w:right="44" w:hanging="425"/>
      </w:pPr>
      <w:r>
        <w:t>C</w:t>
      </w:r>
      <w:r w:rsidR="00BA614D">
        <w:t>onsultatief werken</w:t>
      </w:r>
      <w:r w:rsidR="00B33D61">
        <w:t xml:space="preserve"> (4 maanden)</w:t>
      </w:r>
    </w:p>
    <w:p w14:paraId="175A15DE" w14:textId="77777777" w:rsidR="005D52D6" w:rsidRDefault="00E92DCC" w:rsidP="001C7978">
      <w:pPr>
        <w:numPr>
          <w:ilvl w:val="0"/>
          <w:numId w:val="5"/>
        </w:numPr>
        <w:ind w:right="44" w:hanging="425"/>
      </w:pPr>
      <w:r>
        <w:t>I</w:t>
      </w:r>
      <w:r w:rsidR="00BA614D">
        <w:t xml:space="preserve">ntensive </w:t>
      </w:r>
      <w:r>
        <w:t>C</w:t>
      </w:r>
      <w:r w:rsidR="00BA614D">
        <w:t xml:space="preserve">are </w:t>
      </w:r>
      <w:r w:rsidR="00B33D61">
        <w:t>(4 maanden)</w:t>
      </w:r>
    </w:p>
    <w:p w14:paraId="7605AC27" w14:textId="77777777" w:rsidR="005D52D6" w:rsidRDefault="00E92DCC" w:rsidP="001C7978">
      <w:pPr>
        <w:numPr>
          <w:ilvl w:val="0"/>
          <w:numId w:val="5"/>
        </w:numPr>
        <w:ind w:right="44" w:hanging="425"/>
      </w:pPr>
      <w:r>
        <w:t>L</w:t>
      </w:r>
      <w:r w:rsidR="00BA614D">
        <w:t>ongziekten</w:t>
      </w:r>
      <w:r w:rsidR="00B33D61">
        <w:t xml:space="preserve"> (4 maanden)</w:t>
      </w:r>
    </w:p>
    <w:p w14:paraId="52AA5172" w14:textId="77777777" w:rsidR="005D52D6" w:rsidRDefault="00E92DCC" w:rsidP="001C7978">
      <w:pPr>
        <w:numPr>
          <w:ilvl w:val="0"/>
          <w:numId w:val="5"/>
        </w:numPr>
        <w:ind w:right="44" w:hanging="425"/>
      </w:pPr>
      <w:r>
        <w:t>C</w:t>
      </w:r>
      <w:r w:rsidR="00BA614D">
        <w:t>ardiologie</w:t>
      </w:r>
      <w:r w:rsidR="00B33D61">
        <w:t xml:space="preserve"> (4 maanden)</w:t>
      </w:r>
    </w:p>
    <w:p w14:paraId="6B03773A" w14:textId="77777777" w:rsidR="005D52D6" w:rsidRDefault="00E92DCC" w:rsidP="001C7978">
      <w:pPr>
        <w:numPr>
          <w:ilvl w:val="0"/>
          <w:numId w:val="5"/>
        </w:numPr>
        <w:ind w:right="44" w:hanging="425"/>
      </w:pPr>
      <w:r>
        <w:t xml:space="preserve">Medische </w:t>
      </w:r>
      <w:r w:rsidR="00BA614D">
        <w:t>oncologie</w:t>
      </w:r>
      <w:r w:rsidR="00B33D61">
        <w:t xml:space="preserve"> (4 maanden)</w:t>
      </w:r>
    </w:p>
    <w:p w14:paraId="7F01CCB9" w14:textId="77777777" w:rsidR="005D52D6" w:rsidRDefault="00E92DCC" w:rsidP="001C7978">
      <w:pPr>
        <w:numPr>
          <w:ilvl w:val="0"/>
          <w:numId w:val="5"/>
        </w:numPr>
        <w:spacing w:after="268"/>
        <w:ind w:right="44" w:hanging="425"/>
      </w:pPr>
      <w:r>
        <w:t>A</w:t>
      </w:r>
      <w:r w:rsidR="00BA614D">
        <w:t>cute geneeskunde</w:t>
      </w:r>
      <w:r w:rsidR="00B33D61">
        <w:t xml:space="preserve"> (4 maanden)</w:t>
      </w:r>
    </w:p>
    <w:p w14:paraId="73C760E5" w14:textId="3E65FAC5" w:rsidR="00807400" w:rsidRDefault="00807400" w:rsidP="001C7978">
      <w:pPr>
        <w:numPr>
          <w:ilvl w:val="0"/>
          <w:numId w:val="5"/>
        </w:numPr>
        <w:spacing w:after="268"/>
        <w:ind w:right="44" w:hanging="425"/>
      </w:pPr>
      <w:r>
        <w:t>Palliatieve zorg (4 maanden)</w:t>
      </w:r>
    </w:p>
    <w:p w14:paraId="0317E1B4" w14:textId="77777777" w:rsidR="005D52D6" w:rsidRDefault="00BA614D">
      <w:pPr>
        <w:spacing w:after="270"/>
        <w:ind w:right="44"/>
      </w:pPr>
      <w:r>
        <w:t xml:space="preserve">In de volgende </w:t>
      </w:r>
      <w:r w:rsidR="00B33D61">
        <w:t>paragrafen</w:t>
      </w:r>
      <w:r>
        <w:t xml:space="preserve"> zijn deze stages en bijbehorende leerdoelen en toetsing / beoordeling beschreven. Als basis voor</w:t>
      </w:r>
      <w:r w:rsidR="00AA59EE">
        <w:t xml:space="preserve"> de stages in Ikazia dient het L</w:t>
      </w:r>
      <w:r>
        <w:t>a</w:t>
      </w:r>
      <w:r w:rsidR="00AA59EE">
        <w:t xml:space="preserve">ndelijk opleidingsplan </w:t>
      </w:r>
      <w:r w:rsidR="00514E3E">
        <w:t>Interne</w:t>
      </w:r>
      <w:r w:rsidR="00AA59EE">
        <w:t xml:space="preserve"> g</w:t>
      </w:r>
      <w:r>
        <w:t>eneeskunde 201</w:t>
      </w:r>
      <w:r w:rsidR="00AA59EE">
        <w:t>9</w:t>
      </w:r>
      <w:r>
        <w:t xml:space="preserve"> waarin de basisvoorwaarden passend bij elke stage worden beschreven. </w:t>
      </w:r>
    </w:p>
    <w:p w14:paraId="463A59AF" w14:textId="77777777" w:rsidR="005D52D6" w:rsidRDefault="00BA614D">
      <w:pPr>
        <w:pStyle w:val="Kop4"/>
        <w:ind w:left="-4"/>
      </w:pPr>
      <w:r>
        <w:t>Leerdoelen</w:t>
      </w:r>
    </w:p>
    <w:p w14:paraId="478F5742" w14:textId="77777777" w:rsidR="005D52D6" w:rsidRDefault="00BA614D" w:rsidP="000B1727">
      <w:pPr>
        <w:ind w:right="44"/>
      </w:pPr>
      <w:r>
        <w:t xml:space="preserve">De leerdoelen uit de stagebeschrijvingen kunnen worden onderscheiden in 2 categorieën: de leerdoelen in het kader van de competentie medisch handelen (de klinische presentaties en ziektebeelden) en de leerdoelen in het kader van de overige algemene (niet-medische) competenties. Veel klinische presentaties </w:t>
      </w:r>
      <w:r>
        <w:lastRenderedPageBreak/>
        <w:t xml:space="preserve">kunnen worden gezien in meerdere verplichte stages. De AIOS kan hierdoor zelf evalueren of hij kennis heeft opgedaan en expositie heeft gehad aan alle klinische presentaties en zijn individuele leerdoelen hierop afstemmen. Daarnaast is het ROIG onderwijs zodanig opgezet dat alle leerdoelen m.b.t. medisch handelen ook worden behandeld. De leerdoelen die niet of onvolledig gehaald worden binnen de stages kunnen ook behaald worden middels ROIG, COIG, discipline overstijgend onderwijs (DOO), lokaal aanvullend onderwijs, deelname aan Internistendagen etc. </w:t>
      </w:r>
    </w:p>
    <w:p w14:paraId="611350CC" w14:textId="77777777" w:rsidR="005D52D6" w:rsidRDefault="00BA614D">
      <w:pPr>
        <w:spacing w:after="270"/>
        <w:ind w:right="44"/>
      </w:pPr>
      <w:r>
        <w:t xml:space="preserve">Tijdens het stageblokgesprek aan het eind van elke stage worden uitdrukkelijk ook de niet-medische competenties getoetst. In bijlage 3 van dit opleidingsplan staan alle leerdoelen van de algemene competenties voor AIOS in de verschillende opleidingsjaren beschreven. </w:t>
      </w:r>
    </w:p>
    <w:p w14:paraId="3D0F8970" w14:textId="77777777" w:rsidR="005D52D6" w:rsidRDefault="00BA614D">
      <w:pPr>
        <w:spacing w:after="270"/>
        <w:ind w:right="44"/>
      </w:pPr>
      <w:r>
        <w:t>De AIOS bespreekt de voor hem geldende leerdoelen per stage tevoren met de supervisor die de betreffende stage begeleidt. Iedere stage kent algemene leerdoelen die in de stage beschrijving staan en daarnaast wordt bijzondere aandacht gevraagd voor het individuele leerdoel. Deze individuele leerdoelen worden tijdens het jaargesprek met de opleider besproken en in een individueel opleidingsplan vastgelegd. Zo wordt niet nodeloos veel energie gestoken in competenties die al op het nodige niveau blijken te zijn en kan extra aandacht worden besteed aan achterblijvende competenties.</w:t>
      </w:r>
    </w:p>
    <w:p w14:paraId="181853AC" w14:textId="77777777" w:rsidR="005D52D6" w:rsidRDefault="00BA614D">
      <w:pPr>
        <w:pStyle w:val="Kop4"/>
        <w:ind w:left="-4"/>
      </w:pPr>
      <w:r>
        <w:t>Stageduur</w:t>
      </w:r>
    </w:p>
    <w:p w14:paraId="784EB9FC" w14:textId="77777777" w:rsidR="005D52D6" w:rsidRDefault="00BA614D">
      <w:pPr>
        <w:spacing w:after="270"/>
        <w:ind w:right="44"/>
      </w:pPr>
      <w:r>
        <w:t>De stageduur is met de wijziging van het kaderbesluit in juli 2014 indicatief, en kan korter of langer zijn/worden afhankelijk van de individuele voortgang van de AIOS.</w:t>
      </w:r>
    </w:p>
    <w:p w14:paraId="7F41E3D7" w14:textId="77777777" w:rsidR="005D52D6" w:rsidRDefault="00BA614D">
      <w:pPr>
        <w:pStyle w:val="Kop4"/>
        <w:ind w:left="-4"/>
      </w:pPr>
      <w:r>
        <w:t>Leermiddelen</w:t>
      </w:r>
    </w:p>
    <w:p w14:paraId="1DCEB382" w14:textId="77777777" w:rsidR="005D52D6" w:rsidRDefault="00BA614D">
      <w:pPr>
        <w:ind w:right="44"/>
      </w:pPr>
      <w:r>
        <w:t>Leermiddelen zijn de opleidingsactiviteiten die bijdragen aan het behalen van de leerdoelen. In iedere stagebeschrijving staan de verplichte en facultatieve opleidingsactiviteiten (de leermiddelen) benoemd die bijdragen aan het behalen van de leerdoelen, evenals de verplichte vaardigheden die behaald moeten worden en de toetsen.</w:t>
      </w:r>
    </w:p>
    <w:p w14:paraId="1DC93435" w14:textId="77777777" w:rsidR="00CE3704" w:rsidRDefault="00CE3704">
      <w:pPr>
        <w:ind w:right="44"/>
      </w:pPr>
    </w:p>
    <w:p w14:paraId="4AE48EA6" w14:textId="77777777" w:rsidR="00D93EDB" w:rsidRDefault="00D93EDB">
      <w:pPr>
        <w:ind w:right="44"/>
      </w:pPr>
    </w:p>
    <w:p w14:paraId="3D415564" w14:textId="77777777" w:rsidR="00D93EDB" w:rsidRDefault="00D93EDB">
      <w:pPr>
        <w:ind w:right="44"/>
      </w:pPr>
    </w:p>
    <w:p w14:paraId="0E75A410" w14:textId="77777777" w:rsidR="00D93EDB" w:rsidRDefault="00D93EDB">
      <w:pPr>
        <w:ind w:right="44"/>
      </w:pPr>
    </w:p>
    <w:p w14:paraId="5223BF45" w14:textId="77777777" w:rsidR="00D93EDB" w:rsidRDefault="00D93EDB">
      <w:pPr>
        <w:ind w:right="44"/>
      </w:pPr>
    </w:p>
    <w:p w14:paraId="406DA284" w14:textId="77777777" w:rsidR="00D93EDB" w:rsidRDefault="00D93EDB">
      <w:pPr>
        <w:ind w:right="44"/>
      </w:pPr>
    </w:p>
    <w:p w14:paraId="490083BC" w14:textId="77777777" w:rsidR="00D93EDB" w:rsidRDefault="00D93EDB">
      <w:pPr>
        <w:ind w:right="44"/>
      </w:pPr>
    </w:p>
    <w:p w14:paraId="33CA9EB6" w14:textId="77777777" w:rsidR="00D93EDB" w:rsidRDefault="00D93EDB">
      <w:pPr>
        <w:ind w:right="44"/>
      </w:pPr>
    </w:p>
    <w:p w14:paraId="7F3776AB" w14:textId="77777777" w:rsidR="00D93EDB" w:rsidRDefault="00D93EDB">
      <w:pPr>
        <w:ind w:right="44"/>
      </w:pPr>
    </w:p>
    <w:p w14:paraId="0DD07410" w14:textId="77777777" w:rsidR="00D93EDB" w:rsidRDefault="00D93EDB">
      <w:pPr>
        <w:ind w:right="44"/>
      </w:pPr>
    </w:p>
    <w:p w14:paraId="110139B2" w14:textId="77777777" w:rsidR="00D93EDB" w:rsidRDefault="00D93EDB">
      <w:pPr>
        <w:ind w:right="44"/>
      </w:pPr>
    </w:p>
    <w:p w14:paraId="770F17C2" w14:textId="77777777" w:rsidR="00D93EDB" w:rsidRDefault="00D93EDB">
      <w:pPr>
        <w:ind w:right="44"/>
      </w:pPr>
    </w:p>
    <w:p w14:paraId="190F733A" w14:textId="77777777" w:rsidR="00D93EDB" w:rsidRDefault="00D93EDB">
      <w:pPr>
        <w:ind w:right="44"/>
      </w:pPr>
    </w:p>
    <w:p w14:paraId="00C43464" w14:textId="77777777" w:rsidR="00D93EDB" w:rsidRDefault="00D93EDB">
      <w:pPr>
        <w:ind w:right="44"/>
      </w:pPr>
    </w:p>
    <w:p w14:paraId="159878C3" w14:textId="77777777" w:rsidR="005D52D6" w:rsidRDefault="005D52D6">
      <w:pPr>
        <w:spacing w:after="0"/>
        <w:ind w:left="-1984" w:right="2004" w:firstLine="0"/>
      </w:pPr>
    </w:p>
    <w:tbl>
      <w:tblPr>
        <w:tblStyle w:val="TableGrid"/>
        <w:tblW w:w="9071" w:type="dxa"/>
        <w:tblInd w:w="0" w:type="dxa"/>
        <w:tblCellMar>
          <w:top w:w="85" w:type="dxa"/>
          <w:left w:w="57" w:type="dxa"/>
          <w:right w:w="114" w:type="dxa"/>
        </w:tblCellMar>
        <w:tblLook w:val="04A0" w:firstRow="1" w:lastRow="0" w:firstColumn="1" w:lastColumn="0" w:noHBand="0" w:noVBand="1"/>
      </w:tblPr>
      <w:tblGrid>
        <w:gridCol w:w="4649"/>
        <w:gridCol w:w="4422"/>
      </w:tblGrid>
      <w:tr w:rsidR="005D52D6" w14:paraId="4305626E" w14:textId="77777777">
        <w:trPr>
          <w:trHeight w:val="335"/>
        </w:trPr>
        <w:tc>
          <w:tcPr>
            <w:tcW w:w="9071" w:type="dxa"/>
            <w:gridSpan w:val="2"/>
            <w:tcBorders>
              <w:top w:val="single" w:sz="4" w:space="0" w:color="0E4D75"/>
              <w:left w:val="single" w:sz="4" w:space="0" w:color="0E4D75"/>
              <w:bottom w:val="single" w:sz="4" w:space="0" w:color="0E4D75"/>
              <w:right w:val="single" w:sz="4" w:space="0" w:color="0E4D75"/>
            </w:tcBorders>
          </w:tcPr>
          <w:p w14:paraId="155D9AB9" w14:textId="77777777" w:rsidR="005D52D6" w:rsidRDefault="00BA614D">
            <w:pPr>
              <w:spacing w:line="259" w:lineRule="auto"/>
              <w:ind w:left="0" w:firstLine="0"/>
            </w:pPr>
            <w:r>
              <w:rPr>
                <w:b/>
              </w:rPr>
              <w:t>Tabel 4. Stages</w:t>
            </w:r>
          </w:p>
        </w:tc>
      </w:tr>
      <w:tr w:rsidR="005D52D6" w14:paraId="0544C5D0" w14:textId="77777777">
        <w:trPr>
          <w:trHeight w:val="320"/>
        </w:trPr>
        <w:tc>
          <w:tcPr>
            <w:tcW w:w="9071" w:type="dxa"/>
            <w:gridSpan w:val="2"/>
            <w:tcBorders>
              <w:top w:val="single" w:sz="4" w:space="0" w:color="0E4D75"/>
              <w:left w:val="single" w:sz="4" w:space="0" w:color="0E4D75"/>
              <w:bottom w:val="single" w:sz="4" w:space="0" w:color="0E4D75"/>
              <w:right w:val="single" w:sz="4" w:space="0" w:color="0E4D75"/>
            </w:tcBorders>
            <w:shd w:val="clear" w:color="auto" w:fill="0E4D75"/>
          </w:tcPr>
          <w:p w14:paraId="409DEAC8" w14:textId="77777777" w:rsidR="005D52D6" w:rsidRDefault="00BA614D">
            <w:pPr>
              <w:spacing w:line="259" w:lineRule="auto"/>
              <w:ind w:left="0" w:firstLine="0"/>
            </w:pPr>
            <w:r>
              <w:rPr>
                <w:b/>
                <w:color w:val="FFFEFD"/>
                <w:sz w:val="20"/>
              </w:rPr>
              <w:t>Verplichte stages tijdens jaar 1 t/m 4</w:t>
            </w:r>
          </w:p>
        </w:tc>
      </w:tr>
      <w:tr w:rsidR="005D52D6" w14:paraId="48C83257" w14:textId="77777777">
        <w:trPr>
          <w:trHeight w:val="335"/>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3A657728" w14:textId="77777777" w:rsidR="005D52D6" w:rsidRDefault="00514E3E" w:rsidP="003F05B5">
            <w:pPr>
              <w:spacing w:line="259" w:lineRule="auto"/>
              <w:ind w:left="0" w:firstLine="0"/>
            </w:pPr>
            <w:r>
              <w:t>Interne</w:t>
            </w:r>
            <w:r w:rsidR="003F05B5">
              <w:t xml:space="preserve"> </w:t>
            </w:r>
            <w:r w:rsidR="00D44AE8">
              <w:t>g</w:t>
            </w:r>
            <w:r w:rsidR="00BA614D">
              <w:t xml:space="preserve">eneeskunde </w:t>
            </w:r>
            <w:r w:rsidR="003F05B5">
              <w:t xml:space="preserve">kliniek </w:t>
            </w:r>
            <w:r w:rsidR="00BA614D">
              <w:t>jaar 1 (12 maanden)</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61991504" w14:textId="77777777" w:rsidR="005D52D6" w:rsidRDefault="00BA614D" w:rsidP="003F05B5">
            <w:pPr>
              <w:spacing w:line="259" w:lineRule="auto"/>
              <w:ind w:left="0" w:firstLine="0"/>
            </w:pPr>
            <w:r>
              <w:t>Consult</w:t>
            </w:r>
            <w:r w:rsidR="003F05B5">
              <w:t>enstage</w:t>
            </w:r>
            <w:r>
              <w:t xml:space="preserve"> </w:t>
            </w:r>
            <w:r w:rsidR="003F05B5">
              <w:t>(</w:t>
            </w:r>
            <w:r>
              <w:t>4-6 maanden</w:t>
            </w:r>
            <w:r w:rsidR="003F05B5">
              <w:t>)</w:t>
            </w:r>
          </w:p>
        </w:tc>
      </w:tr>
      <w:tr w:rsidR="005D52D6" w14:paraId="7A4ADA5F" w14:textId="77777777">
        <w:trPr>
          <w:trHeight w:val="335"/>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433FFF0F" w14:textId="77777777" w:rsidR="005D52D6" w:rsidRDefault="00BA614D" w:rsidP="003F05B5">
            <w:pPr>
              <w:spacing w:line="259" w:lineRule="auto"/>
              <w:ind w:left="0" w:firstLine="0"/>
            </w:pPr>
            <w:r>
              <w:t>Poliklini</w:t>
            </w:r>
            <w:r w:rsidR="003F05B5">
              <w:t>ek</w:t>
            </w:r>
            <w:r>
              <w:t xml:space="preserve"> </w:t>
            </w:r>
            <w:r w:rsidR="003F05B5">
              <w:t>(</w:t>
            </w:r>
            <w:r>
              <w:t>8 maanden</w:t>
            </w:r>
            <w:r w:rsidR="003F05B5">
              <w:t xml:space="preserve"> aaneengesloten)</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0928B8EC" w14:textId="77777777" w:rsidR="005D52D6" w:rsidRDefault="003F05B5">
            <w:pPr>
              <w:spacing w:line="259" w:lineRule="auto"/>
              <w:ind w:left="0" w:firstLine="0"/>
            </w:pPr>
            <w:r>
              <w:t>Intensive C</w:t>
            </w:r>
            <w:r w:rsidR="00BA614D">
              <w:t xml:space="preserve">are </w:t>
            </w:r>
            <w:r>
              <w:t>(</w:t>
            </w:r>
            <w:r w:rsidR="00BA614D">
              <w:t>4-6 maanden</w:t>
            </w:r>
            <w:r>
              <w:t>)</w:t>
            </w:r>
          </w:p>
        </w:tc>
      </w:tr>
      <w:tr w:rsidR="005D52D6" w14:paraId="6BA69FEB" w14:textId="77777777">
        <w:trPr>
          <w:trHeight w:val="320"/>
        </w:trPr>
        <w:tc>
          <w:tcPr>
            <w:tcW w:w="9071" w:type="dxa"/>
            <w:gridSpan w:val="2"/>
            <w:tcBorders>
              <w:top w:val="single" w:sz="4" w:space="0" w:color="0E4D75"/>
              <w:left w:val="single" w:sz="4" w:space="0" w:color="0E4D75"/>
              <w:bottom w:val="single" w:sz="4" w:space="0" w:color="0E4D75"/>
              <w:right w:val="single" w:sz="4" w:space="0" w:color="0E4D75"/>
            </w:tcBorders>
            <w:shd w:val="clear" w:color="auto" w:fill="0E4D75"/>
          </w:tcPr>
          <w:p w14:paraId="24A867E6" w14:textId="77777777" w:rsidR="005D52D6" w:rsidRDefault="00BA614D">
            <w:pPr>
              <w:spacing w:line="259" w:lineRule="auto"/>
              <w:ind w:left="0" w:firstLine="0"/>
            </w:pPr>
            <w:r>
              <w:rPr>
                <w:b/>
                <w:color w:val="FFFEFD"/>
                <w:sz w:val="20"/>
              </w:rPr>
              <w:t>Facultatieve stages (jaar 2, 3 en 4; duur 4 tot 6 maanden)</w:t>
            </w:r>
          </w:p>
        </w:tc>
      </w:tr>
      <w:tr w:rsidR="005D52D6" w14:paraId="519B8456" w14:textId="77777777">
        <w:trPr>
          <w:trHeight w:val="335"/>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7251F181" w14:textId="77777777" w:rsidR="005D52D6" w:rsidRDefault="003F05B5">
            <w:pPr>
              <w:spacing w:line="259" w:lineRule="auto"/>
              <w:ind w:left="0" w:firstLine="0"/>
            </w:pPr>
            <w:r>
              <w:t>Acute g</w:t>
            </w:r>
            <w:r w:rsidR="00BA614D">
              <w:t>eneeskunde</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4CAADADF" w14:textId="77777777" w:rsidR="005D52D6" w:rsidRDefault="00D44AE8">
            <w:pPr>
              <w:spacing w:line="259" w:lineRule="auto"/>
              <w:ind w:left="0" w:firstLine="0"/>
            </w:pPr>
            <w:r>
              <w:t>Klinische f</w:t>
            </w:r>
            <w:r w:rsidR="00BA614D">
              <w:t>armacologie</w:t>
            </w:r>
          </w:p>
        </w:tc>
      </w:tr>
      <w:tr w:rsidR="005D52D6" w14:paraId="6267425B" w14:textId="77777777">
        <w:trPr>
          <w:trHeight w:val="335"/>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5630C396" w14:textId="77777777" w:rsidR="005D52D6" w:rsidRDefault="00BA614D" w:rsidP="003F05B5">
            <w:pPr>
              <w:spacing w:line="259" w:lineRule="auto"/>
              <w:ind w:left="0" w:firstLine="0"/>
            </w:pPr>
            <w:r>
              <w:t xml:space="preserve">Allergologie </w:t>
            </w:r>
            <w:r w:rsidR="003F05B5">
              <w:t>-</w:t>
            </w:r>
            <w:r w:rsidR="00D44AE8">
              <w:t xml:space="preserve"> Klinische i</w:t>
            </w:r>
            <w:r>
              <w:t>mmunologie</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27CC445C" w14:textId="77777777" w:rsidR="005D52D6" w:rsidRDefault="00BA614D">
            <w:pPr>
              <w:spacing w:line="259" w:lineRule="auto"/>
              <w:ind w:left="0" w:firstLine="0"/>
            </w:pPr>
            <w:r>
              <w:t>K</w:t>
            </w:r>
            <w:r w:rsidR="00D44AE8">
              <w:t>linisch o</w:t>
            </w:r>
            <w:r>
              <w:t>nderwijs</w:t>
            </w:r>
          </w:p>
        </w:tc>
      </w:tr>
      <w:tr w:rsidR="005D52D6" w14:paraId="766BDF55" w14:textId="77777777">
        <w:trPr>
          <w:trHeight w:val="335"/>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2E697B18" w14:textId="77777777" w:rsidR="005D52D6" w:rsidRDefault="00BA614D">
            <w:pPr>
              <w:spacing w:line="259" w:lineRule="auto"/>
              <w:ind w:left="0" w:firstLine="0"/>
            </w:pPr>
            <w:r>
              <w:t>Bloedtransfusiegeneeskunde</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1FA41FFD" w14:textId="77777777" w:rsidR="005D52D6" w:rsidRDefault="00BA614D">
            <w:pPr>
              <w:spacing w:line="259" w:lineRule="auto"/>
              <w:ind w:left="0" w:firstLine="0"/>
            </w:pPr>
            <w:r>
              <w:t xml:space="preserve">Longziekten </w:t>
            </w:r>
          </w:p>
        </w:tc>
      </w:tr>
      <w:tr w:rsidR="005D52D6" w14:paraId="550292B2" w14:textId="77777777">
        <w:trPr>
          <w:trHeight w:val="335"/>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2363C973" w14:textId="77777777" w:rsidR="005D52D6" w:rsidRDefault="00BA614D">
            <w:pPr>
              <w:spacing w:line="259" w:lineRule="auto"/>
              <w:ind w:left="0" w:firstLine="0"/>
            </w:pPr>
            <w:r>
              <w:t xml:space="preserve">Cardiologie </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46340723" w14:textId="77777777" w:rsidR="005D52D6" w:rsidRDefault="00BA614D">
            <w:pPr>
              <w:spacing w:line="259" w:lineRule="auto"/>
              <w:ind w:left="0" w:firstLine="0"/>
            </w:pPr>
            <w:r>
              <w:t>Maag-Darm-Leverziekten zonder endoscopie</w:t>
            </w:r>
          </w:p>
        </w:tc>
      </w:tr>
      <w:tr w:rsidR="005D52D6" w14:paraId="1EF8DFC1" w14:textId="77777777">
        <w:trPr>
          <w:trHeight w:val="335"/>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5EC28D5B" w14:textId="77777777" w:rsidR="005D52D6" w:rsidRDefault="00BA614D">
            <w:pPr>
              <w:spacing w:line="259" w:lineRule="auto"/>
              <w:ind w:left="0" w:firstLine="0"/>
            </w:pPr>
            <w:r>
              <w:t>Endocrinologie</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68B5BBF7" w14:textId="77777777" w:rsidR="005D52D6" w:rsidRDefault="00BA614D">
            <w:pPr>
              <w:spacing w:line="259" w:lineRule="auto"/>
              <w:ind w:left="0" w:firstLine="0"/>
            </w:pPr>
            <w:r>
              <w:t>Nefrologie</w:t>
            </w:r>
          </w:p>
        </w:tc>
      </w:tr>
      <w:tr w:rsidR="003F05B5" w14:paraId="11817E5D" w14:textId="77777777">
        <w:trPr>
          <w:trHeight w:val="335"/>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4CACAD9A" w14:textId="77777777" w:rsidR="003F05B5" w:rsidRDefault="003F05B5">
            <w:pPr>
              <w:spacing w:line="259" w:lineRule="auto"/>
              <w:ind w:left="0" w:firstLine="0"/>
            </w:pPr>
            <w:r>
              <w:t>Erfelijke metabole ziekten</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178CD985" w14:textId="77777777" w:rsidR="003F05B5" w:rsidRDefault="00D44AE8">
            <w:pPr>
              <w:spacing w:line="259" w:lineRule="auto"/>
              <w:ind w:left="0" w:firstLine="0"/>
            </w:pPr>
            <w:r>
              <w:t>Medische oncologie</w:t>
            </w:r>
          </w:p>
        </w:tc>
      </w:tr>
      <w:tr w:rsidR="005D52D6" w14:paraId="0CEFCA0C" w14:textId="77777777">
        <w:trPr>
          <w:trHeight w:val="335"/>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2FD96E5B" w14:textId="77777777" w:rsidR="005D52D6" w:rsidRDefault="00BA614D">
            <w:pPr>
              <w:spacing w:line="259" w:lineRule="auto"/>
              <w:ind w:left="0" w:firstLine="0"/>
            </w:pPr>
            <w:r>
              <w:t>Hematologie</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436B7838" w14:textId="77777777" w:rsidR="005D52D6" w:rsidRDefault="00D44AE8">
            <w:pPr>
              <w:spacing w:line="259" w:lineRule="auto"/>
              <w:ind w:left="0" w:firstLine="0"/>
            </w:pPr>
            <w:r>
              <w:t>Ouderengeneeskunde of Klinische geriatrie</w:t>
            </w:r>
          </w:p>
        </w:tc>
      </w:tr>
      <w:tr w:rsidR="005D52D6" w14:paraId="1CA361AC" w14:textId="77777777">
        <w:trPr>
          <w:trHeight w:val="335"/>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6626EFB2" w14:textId="77777777" w:rsidR="005D52D6" w:rsidRDefault="00BA614D">
            <w:pPr>
              <w:spacing w:line="259" w:lineRule="auto"/>
              <w:ind w:left="0" w:firstLine="0"/>
            </w:pPr>
            <w:r>
              <w:t>Infectieziekten</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7EC6687C" w14:textId="77777777" w:rsidR="005D52D6" w:rsidRDefault="00D44AE8">
            <w:pPr>
              <w:spacing w:line="259" w:lineRule="auto"/>
              <w:ind w:left="0" w:firstLine="0"/>
            </w:pPr>
            <w:r>
              <w:t>Palliatieve zorg</w:t>
            </w:r>
          </w:p>
        </w:tc>
      </w:tr>
      <w:tr w:rsidR="005D52D6" w14:paraId="011B5D99" w14:textId="77777777">
        <w:trPr>
          <w:trHeight w:val="335"/>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42E6CA71" w14:textId="77777777" w:rsidR="005D52D6" w:rsidRDefault="00514E3E">
            <w:pPr>
              <w:spacing w:line="259" w:lineRule="auto"/>
              <w:ind w:left="0" w:firstLine="0"/>
            </w:pPr>
            <w:r>
              <w:t>Interne</w:t>
            </w:r>
            <w:r w:rsidR="003F05B5">
              <w:t xml:space="preserve"> g</w:t>
            </w:r>
            <w:r w:rsidR="00BA614D">
              <w:t>eneeskunde</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2AF12B6A" w14:textId="77777777" w:rsidR="005D52D6" w:rsidRDefault="00BA614D">
            <w:pPr>
              <w:spacing w:line="259" w:lineRule="auto"/>
              <w:ind w:left="0" w:firstLine="0"/>
            </w:pPr>
            <w:r>
              <w:t>Reumatologie</w:t>
            </w:r>
          </w:p>
        </w:tc>
      </w:tr>
      <w:tr w:rsidR="005D52D6" w14:paraId="145FFDED" w14:textId="77777777">
        <w:trPr>
          <w:trHeight w:val="335"/>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11E27321" w14:textId="77777777" w:rsidR="005D52D6" w:rsidRDefault="00BA614D" w:rsidP="00D44AE8">
            <w:pPr>
              <w:spacing w:line="259" w:lineRule="auto"/>
              <w:ind w:left="0" w:firstLine="0"/>
            </w:pPr>
            <w:r>
              <w:t xml:space="preserve">Klinische </w:t>
            </w:r>
            <w:r w:rsidR="00D44AE8">
              <w:t>e</w:t>
            </w:r>
            <w:r>
              <w:t>pidemiologie</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3767637A" w14:textId="77777777" w:rsidR="005D52D6" w:rsidRDefault="00BA614D">
            <w:pPr>
              <w:spacing w:line="259" w:lineRule="auto"/>
              <w:ind w:left="0" w:firstLine="0"/>
            </w:pPr>
            <w:r>
              <w:t>Vasculaire Geneeskunde</w:t>
            </w:r>
          </w:p>
        </w:tc>
      </w:tr>
      <w:tr w:rsidR="00D44AE8" w14:paraId="5281AAC0" w14:textId="77777777">
        <w:trPr>
          <w:trHeight w:val="335"/>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419D2A8A" w14:textId="77777777" w:rsidR="00D44AE8" w:rsidRDefault="00D44AE8" w:rsidP="00D44AE8">
            <w:pPr>
              <w:spacing w:line="259" w:lineRule="auto"/>
              <w:ind w:left="0" w:firstLine="0"/>
            </w:pPr>
            <w:r>
              <w:t>Geïndividualiseeerde keuzestage</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4575C7E0" w14:textId="77777777" w:rsidR="00D44AE8" w:rsidRDefault="00D44AE8">
            <w:pPr>
              <w:spacing w:line="259" w:lineRule="auto"/>
              <w:ind w:left="0" w:firstLine="0"/>
            </w:pPr>
          </w:p>
        </w:tc>
      </w:tr>
      <w:tr w:rsidR="005D52D6" w14:paraId="13C9D3A7" w14:textId="77777777">
        <w:trPr>
          <w:trHeight w:val="600"/>
        </w:trPr>
        <w:tc>
          <w:tcPr>
            <w:tcW w:w="9071" w:type="dxa"/>
            <w:gridSpan w:val="2"/>
            <w:tcBorders>
              <w:top w:val="single" w:sz="4" w:space="0" w:color="0E4D75"/>
              <w:left w:val="single" w:sz="4" w:space="0" w:color="0E4D75"/>
              <w:bottom w:val="single" w:sz="4" w:space="0" w:color="0E4D75"/>
              <w:right w:val="single" w:sz="4" w:space="0" w:color="0E4D75"/>
            </w:tcBorders>
            <w:shd w:val="clear" w:color="auto" w:fill="0E4D75"/>
          </w:tcPr>
          <w:p w14:paraId="53806170" w14:textId="77777777" w:rsidR="005D52D6" w:rsidRDefault="00BA614D">
            <w:pPr>
              <w:spacing w:after="16" w:line="259" w:lineRule="auto"/>
              <w:ind w:left="0" w:firstLine="0"/>
            </w:pPr>
            <w:r>
              <w:rPr>
                <w:b/>
                <w:color w:val="FFFEFD"/>
                <w:sz w:val="20"/>
              </w:rPr>
              <w:t xml:space="preserve">Differentiatieonderdelen </w:t>
            </w:r>
            <w:r w:rsidR="00D44AE8">
              <w:rPr>
                <w:b/>
                <w:color w:val="FFFEFD"/>
                <w:sz w:val="20"/>
              </w:rPr>
              <w:t>enkelvoudige differentiatie (ED) of meervoudige differentiatie (MD)</w:t>
            </w:r>
          </w:p>
          <w:p w14:paraId="7F26EFC8" w14:textId="77777777" w:rsidR="005D52D6" w:rsidRDefault="00BA614D">
            <w:pPr>
              <w:spacing w:line="259" w:lineRule="auto"/>
              <w:ind w:left="0" w:firstLine="0"/>
            </w:pPr>
            <w:r>
              <w:rPr>
                <w:b/>
                <w:color w:val="FFFEFD"/>
                <w:sz w:val="20"/>
              </w:rPr>
              <w:t>(jaar 5 en 6; elk met een duur van tenminste 8 tot ten hoogste 24 maanden)</w:t>
            </w:r>
          </w:p>
        </w:tc>
      </w:tr>
      <w:tr w:rsidR="005D52D6" w14:paraId="7BFD15DF" w14:textId="77777777">
        <w:trPr>
          <w:trHeight w:val="335"/>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40C97B38" w14:textId="77777777" w:rsidR="005D52D6" w:rsidRDefault="00D44AE8">
            <w:pPr>
              <w:spacing w:line="259" w:lineRule="auto"/>
              <w:ind w:left="0" w:firstLine="0"/>
            </w:pPr>
            <w:r>
              <w:t>Acute g</w:t>
            </w:r>
            <w:r w:rsidR="00BA614D">
              <w:t>eneeskunde</w:t>
            </w:r>
            <w:r>
              <w:t xml:space="preserve"> (ED, MD)</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0C88ED1C" w14:textId="77777777" w:rsidR="005D52D6" w:rsidRDefault="00BA614D" w:rsidP="00D44AE8">
            <w:pPr>
              <w:spacing w:line="259" w:lineRule="auto"/>
              <w:ind w:left="0" w:firstLine="0"/>
            </w:pPr>
            <w:r>
              <w:t xml:space="preserve">Klinische </w:t>
            </w:r>
            <w:r w:rsidR="00D44AE8">
              <w:t>f</w:t>
            </w:r>
            <w:r>
              <w:t>armacologie</w:t>
            </w:r>
            <w:r w:rsidR="00D44AE8">
              <w:t xml:space="preserve"> (ED, MD)</w:t>
            </w:r>
          </w:p>
        </w:tc>
      </w:tr>
      <w:tr w:rsidR="005D52D6" w14:paraId="124B03B4" w14:textId="77777777">
        <w:trPr>
          <w:trHeight w:val="335"/>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373D0FE3" w14:textId="77777777" w:rsidR="005D52D6" w:rsidRDefault="00BA614D" w:rsidP="00D44AE8">
            <w:pPr>
              <w:spacing w:line="259" w:lineRule="auto"/>
              <w:ind w:left="0" w:firstLine="0"/>
            </w:pPr>
            <w:r>
              <w:t xml:space="preserve">Allergologie </w:t>
            </w:r>
            <w:r w:rsidR="00D44AE8">
              <w:t>-</w:t>
            </w:r>
            <w:r>
              <w:t xml:space="preserve"> Klinische </w:t>
            </w:r>
            <w:r w:rsidR="00D44AE8">
              <w:t>i</w:t>
            </w:r>
            <w:r>
              <w:t>mmunologie</w:t>
            </w:r>
            <w:r w:rsidR="00D44AE8">
              <w:t xml:space="preserve"> (ED, MD)</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3C974551" w14:textId="77777777" w:rsidR="005D52D6" w:rsidRDefault="00BA614D" w:rsidP="00DF1BD3">
            <w:pPr>
              <w:spacing w:line="259" w:lineRule="auto"/>
              <w:ind w:left="0" w:firstLine="0"/>
            </w:pPr>
            <w:r>
              <w:t>M</w:t>
            </w:r>
            <w:r w:rsidR="00DF1BD3">
              <w:t>aag-d</w:t>
            </w:r>
            <w:r>
              <w:t>arm-</w:t>
            </w:r>
            <w:r w:rsidR="00DF1BD3">
              <w:t>l</w:t>
            </w:r>
            <w:r>
              <w:t>everziekten</w:t>
            </w:r>
            <w:r w:rsidR="00DF1BD3">
              <w:t xml:space="preserve"> met </w:t>
            </w:r>
            <w:r>
              <w:t>endoscopie</w:t>
            </w:r>
            <w:r w:rsidR="00DF1BD3">
              <w:t xml:space="preserve"> (MD</w:t>
            </w:r>
            <w:r>
              <w:t>)</w:t>
            </w:r>
          </w:p>
        </w:tc>
      </w:tr>
      <w:tr w:rsidR="005D52D6" w14:paraId="75CD7656" w14:textId="77777777">
        <w:trPr>
          <w:trHeight w:val="335"/>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62D9CA9C" w14:textId="77777777" w:rsidR="005D52D6" w:rsidRDefault="00BA614D">
            <w:pPr>
              <w:spacing w:line="259" w:lineRule="auto"/>
              <w:ind w:left="0" w:firstLine="0"/>
            </w:pPr>
            <w:r>
              <w:t>Bloedtransfusiegeneeskunde</w:t>
            </w:r>
            <w:r w:rsidR="00D44AE8">
              <w:t xml:space="preserve"> (ED)</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583EA1AE" w14:textId="77777777" w:rsidR="005D52D6" w:rsidRDefault="00BA614D">
            <w:pPr>
              <w:spacing w:line="259" w:lineRule="auto"/>
              <w:ind w:left="0" w:firstLine="0"/>
            </w:pPr>
            <w:r>
              <w:t>Nefrologie</w:t>
            </w:r>
            <w:r w:rsidR="009745DF">
              <w:t xml:space="preserve"> (ED, MD)</w:t>
            </w:r>
          </w:p>
        </w:tc>
      </w:tr>
      <w:tr w:rsidR="005D52D6" w14:paraId="3FAA96D9" w14:textId="77777777">
        <w:trPr>
          <w:trHeight w:val="335"/>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6641B12F" w14:textId="77777777" w:rsidR="005D52D6" w:rsidRDefault="00BA614D">
            <w:pPr>
              <w:spacing w:line="259" w:lineRule="auto"/>
              <w:ind w:left="0" w:firstLine="0"/>
            </w:pPr>
            <w:r>
              <w:t>Endocrinologie</w:t>
            </w:r>
            <w:r w:rsidR="00D44AE8">
              <w:t xml:space="preserve"> (ED, MD)</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0137404E" w14:textId="77777777" w:rsidR="005D52D6" w:rsidRDefault="009745DF">
            <w:pPr>
              <w:spacing w:line="259" w:lineRule="auto"/>
              <w:ind w:left="0" w:firstLine="0"/>
            </w:pPr>
            <w:r>
              <w:t>Medische o</w:t>
            </w:r>
            <w:r w:rsidR="00BA614D">
              <w:t>ncologie</w:t>
            </w:r>
            <w:r>
              <w:t xml:space="preserve"> (ED)</w:t>
            </w:r>
          </w:p>
        </w:tc>
      </w:tr>
      <w:tr w:rsidR="005D52D6" w14:paraId="701287CB" w14:textId="77777777">
        <w:trPr>
          <w:trHeight w:val="335"/>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0E69EA9D" w14:textId="77777777" w:rsidR="005D52D6" w:rsidRDefault="00BA614D">
            <w:pPr>
              <w:spacing w:line="259" w:lineRule="auto"/>
              <w:ind w:left="0" w:firstLine="0"/>
            </w:pPr>
            <w:r>
              <w:t>Hematologie</w:t>
            </w:r>
            <w:r w:rsidR="00D44AE8">
              <w:t xml:space="preserve"> (ED)</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105A3792" w14:textId="77777777" w:rsidR="005D52D6" w:rsidRDefault="00BA614D" w:rsidP="009745DF">
            <w:pPr>
              <w:spacing w:line="259" w:lineRule="auto"/>
              <w:ind w:left="0" w:firstLine="0"/>
            </w:pPr>
            <w:r>
              <w:t>Onderwijs (</w:t>
            </w:r>
            <w:r w:rsidR="009745DF">
              <w:t>MD</w:t>
            </w:r>
            <w:r>
              <w:t>)</w:t>
            </w:r>
          </w:p>
        </w:tc>
      </w:tr>
      <w:tr w:rsidR="005D52D6" w14:paraId="2CC3C42A" w14:textId="77777777">
        <w:trPr>
          <w:trHeight w:val="335"/>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11F079F3" w14:textId="77777777" w:rsidR="005D52D6" w:rsidRDefault="00BA614D">
            <w:pPr>
              <w:spacing w:line="259" w:lineRule="auto"/>
              <w:ind w:left="0" w:firstLine="0"/>
            </w:pPr>
            <w:r>
              <w:t>Infectieziekten</w:t>
            </w:r>
            <w:r w:rsidR="00D44AE8">
              <w:t xml:space="preserve"> (ED, MD)</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518314DA" w14:textId="77777777" w:rsidR="005D52D6" w:rsidRDefault="00BA614D">
            <w:pPr>
              <w:spacing w:line="259" w:lineRule="auto"/>
              <w:ind w:left="0" w:firstLine="0"/>
            </w:pPr>
            <w:r>
              <w:t>Ouderengeneeskunde</w:t>
            </w:r>
            <w:r w:rsidR="009745DF">
              <w:t xml:space="preserve"> (MD, ED)</w:t>
            </w:r>
          </w:p>
        </w:tc>
      </w:tr>
      <w:tr w:rsidR="005D52D6" w14:paraId="7319D398" w14:textId="77777777" w:rsidTr="009745DF">
        <w:trPr>
          <w:trHeight w:val="277"/>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6D495858" w14:textId="77777777" w:rsidR="005D52D6" w:rsidRDefault="00BA614D" w:rsidP="00D44AE8">
            <w:pPr>
              <w:spacing w:line="259" w:lineRule="auto"/>
              <w:ind w:left="0" w:firstLine="0"/>
            </w:pPr>
            <w:r>
              <w:t>Intensive Care</w:t>
            </w:r>
            <w:r w:rsidR="00D44AE8">
              <w:t xml:space="preserve"> (ED)</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31CF270C" w14:textId="77777777" w:rsidR="005D52D6" w:rsidRDefault="00BA614D">
            <w:pPr>
              <w:spacing w:line="259" w:lineRule="auto"/>
              <w:ind w:left="0" w:firstLine="0"/>
            </w:pPr>
            <w:r>
              <w:t>Palliatieve Zorg</w:t>
            </w:r>
            <w:r w:rsidR="009745DF">
              <w:t xml:space="preserve"> (MD)</w:t>
            </w:r>
          </w:p>
        </w:tc>
      </w:tr>
      <w:tr w:rsidR="005D52D6" w14:paraId="7BB6EFD3" w14:textId="77777777">
        <w:trPr>
          <w:trHeight w:val="335"/>
        </w:trPr>
        <w:tc>
          <w:tcPr>
            <w:tcW w:w="4649" w:type="dxa"/>
            <w:tcBorders>
              <w:top w:val="single" w:sz="4" w:space="0" w:color="0E4D75"/>
              <w:left w:val="single" w:sz="4" w:space="0" w:color="0E4D75"/>
              <w:bottom w:val="single" w:sz="4" w:space="0" w:color="0E4D75"/>
              <w:right w:val="single" w:sz="4" w:space="0" w:color="0E4D75"/>
            </w:tcBorders>
            <w:shd w:val="clear" w:color="auto" w:fill="E9F4F9"/>
          </w:tcPr>
          <w:p w14:paraId="40D75F10" w14:textId="77777777" w:rsidR="005D52D6" w:rsidRDefault="00D44AE8" w:rsidP="00D44AE8">
            <w:pPr>
              <w:spacing w:line="259" w:lineRule="auto"/>
              <w:ind w:left="0" w:firstLine="0"/>
            </w:pPr>
            <w:r>
              <w:t>Klinische e</w:t>
            </w:r>
            <w:r w:rsidR="00BA614D">
              <w:t>pidemiologie (</w:t>
            </w:r>
            <w:r>
              <w:t>MD</w:t>
            </w:r>
            <w:r w:rsidR="00BA614D">
              <w:t>)</w:t>
            </w:r>
          </w:p>
        </w:tc>
        <w:tc>
          <w:tcPr>
            <w:tcW w:w="4422" w:type="dxa"/>
            <w:tcBorders>
              <w:top w:val="single" w:sz="4" w:space="0" w:color="0E4D75"/>
              <w:left w:val="single" w:sz="4" w:space="0" w:color="0E4D75"/>
              <w:bottom w:val="single" w:sz="4" w:space="0" w:color="0E4D75"/>
              <w:right w:val="single" w:sz="4" w:space="0" w:color="0E4D75"/>
            </w:tcBorders>
            <w:shd w:val="clear" w:color="auto" w:fill="E9F4F9"/>
          </w:tcPr>
          <w:p w14:paraId="2166B192" w14:textId="77777777" w:rsidR="005D52D6" w:rsidRDefault="00BA614D" w:rsidP="009745DF">
            <w:pPr>
              <w:spacing w:line="259" w:lineRule="auto"/>
              <w:ind w:left="0" w:firstLine="0"/>
            </w:pPr>
            <w:r>
              <w:t xml:space="preserve">Vasculaire </w:t>
            </w:r>
            <w:r w:rsidR="009745DF">
              <w:t>g</w:t>
            </w:r>
            <w:r>
              <w:t>eneeskunde</w:t>
            </w:r>
            <w:r w:rsidR="009745DF">
              <w:t xml:space="preserve"> (ED, MD)</w:t>
            </w:r>
          </w:p>
        </w:tc>
      </w:tr>
    </w:tbl>
    <w:p w14:paraId="341B5DED" w14:textId="77777777" w:rsidR="005724F2" w:rsidRDefault="005724F2">
      <w:pPr>
        <w:spacing w:after="0"/>
        <w:ind w:left="-1701" w:right="1721" w:firstLine="0"/>
      </w:pPr>
    </w:p>
    <w:p w14:paraId="18EF12B5" w14:textId="77777777" w:rsidR="005724F2" w:rsidRDefault="005724F2">
      <w:pPr>
        <w:ind w:left="0" w:firstLine="0"/>
      </w:pPr>
      <w:r>
        <w:br w:type="page"/>
      </w:r>
    </w:p>
    <w:p w14:paraId="26AD79C7" w14:textId="77777777" w:rsidR="005D52D6" w:rsidRDefault="005D52D6">
      <w:pPr>
        <w:spacing w:after="0"/>
        <w:ind w:left="-1701" w:right="1721" w:firstLine="0"/>
      </w:pPr>
    </w:p>
    <w:tbl>
      <w:tblPr>
        <w:tblStyle w:val="TableGrid"/>
        <w:tblW w:w="9071" w:type="dxa"/>
        <w:tblInd w:w="0" w:type="dxa"/>
        <w:tblCellMar>
          <w:top w:w="85" w:type="dxa"/>
          <w:left w:w="57" w:type="dxa"/>
          <w:right w:w="96" w:type="dxa"/>
        </w:tblCellMar>
        <w:tblLook w:val="04A0" w:firstRow="1" w:lastRow="0" w:firstColumn="1" w:lastColumn="0" w:noHBand="0" w:noVBand="1"/>
      </w:tblPr>
      <w:tblGrid>
        <w:gridCol w:w="279"/>
        <w:gridCol w:w="4540"/>
        <w:gridCol w:w="4252"/>
      </w:tblGrid>
      <w:tr w:rsidR="005D52D6" w14:paraId="0697E78B" w14:textId="77777777" w:rsidTr="005724F2">
        <w:trPr>
          <w:trHeight w:val="335"/>
        </w:trPr>
        <w:tc>
          <w:tcPr>
            <w:tcW w:w="9071" w:type="dxa"/>
            <w:gridSpan w:val="3"/>
            <w:tcBorders>
              <w:top w:val="single" w:sz="4" w:space="0" w:color="0E4D75"/>
              <w:left w:val="single" w:sz="4" w:space="0" w:color="0E4D75"/>
              <w:bottom w:val="single" w:sz="4" w:space="0" w:color="0E4D75"/>
              <w:right w:val="single" w:sz="4" w:space="0" w:color="0E4D75"/>
            </w:tcBorders>
          </w:tcPr>
          <w:p w14:paraId="6825A0D5" w14:textId="77777777" w:rsidR="005D52D6" w:rsidRDefault="00BA614D">
            <w:pPr>
              <w:spacing w:line="259" w:lineRule="auto"/>
              <w:ind w:left="0" w:firstLine="0"/>
            </w:pPr>
            <w:r>
              <w:rPr>
                <w:b/>
              </w:rPr>
              <w:t>Tabel 5. Verplichte niet-stage-gebonden leermiddelen</w:t>
            </w:r>
          </w:p>
        </w:tc>
      </w:tr>
      <w:tr w:rsidR="005D52D6" w14:paraId="1EA0B075" w14:textId="77777777" w:rsidTr="005724F2">
        <w:trPr>
          <w:trHeight w:val="600"/>
        </w:trPr>
        <w:tc>
          <w:tcPr>
            <w:tcW w:w="9071" w:type="dxa"/>
            <w:gridSpan w:val="3"/>
            <w:tcBorders>
              <w:top w:val="single" w:sz="4" w:space="0" w:color="0E4D75"/>
              <w:left w:val="single" w:sz="4" w:space="0" w:color="0E4D75"/>
              <w:bottom w:val="single" w:sz="4" w:space="0" w:color="0E4D75"/>
              <w:right w:val="single" w:sz="4" w:space="0" w:color="0E4D75"/>
            </w:tcBorders>
            <w:shd w:val="clear" w:color="auto" w:fill="0E4D75"/>
          </w:tcPr>
          <w:p w14:paraId="0C9A8303" w14:textId="77777777" w:rsidR="005D52D6" w:rsidRDefault="00BA614D" w:rsidP="005724F2">
            <w:pPr>
              <w:spacing w:line="259" w:lineRule="auto"/>
              <w:ind w:left="0" w:firstLine="0"/>
            </w:pPr>
            <w:r>
              <w:rPr>
                <w:b/>
                <w:color w:val="FFFEFD"/>
                <w:sz w:val="20"/>
              </w:rPr>
              <w:t xml:space="preserve">Verplicht </w:t>
            </w:r>
            <w:r w:rsidR="005724F2">
              <w:rPr>
                <w:b/>
                <w:color w:val="FFFEFD"/>
                <w:sz w:val="20"/>
              </w:rPr>
              <w:t xml:space="preserve">landelijk en regionaal onderwijs. </w:t>
            </w:r>
            <w:r>
              <w:rPr>
                <w:b/>
                <w:color w:val="FFFEFD"/>
                <w:sz w:val="20"/>
              </w:rPr>
              <w:t>In de eerste 4 jaar van de opleiding omhelst dit in elk geval:</w:t>
            </w:r>
          </w:p>
        </w:tc>
      </w:tr>
      <w:tr w:rsidR="005D52D6" w14:paraId="58812F94" w14:textId="77777777" w:rsidTr="005724F2">
        <w:trPr>
          <w:trHeight w:val="335"/>
        </w:trPr>
        <w:tc>
          <w:tcPr>
            <w:tcW w:w="279" w:type="dxa"/>
            <w:tcBorders>
              <w:top w:val="single" w:sz="4" w:space="0" w:color="0E4D75"/>
              <w:left w:val="single" w:sz="4" w:space="0" w:color="0E4D75"/>
              <w:bottom w:val="single" w:sz="4" w:space="0" w:color="0E4D75"/>
              <w:right w:val="single" w:sz="4" w:space="0" w:color="0E4D75"/>
            </w:tcBorders>
            <w:shd w:val="clear" w:color="auto" w:fill="E9F4F9"/>
          </w:tcPr>
          <w:p w14:paraId="159E2BFC" w14:textId="77777777" w:rsidR="005D52D6" w:rsidRDefault="005D52D6">
            <w:pPr>
              <w:spacing w:after="160" w:line="259" w:lineRule="auto"/>
              <w:ind w:left="0" w:firstLine="0"/>
            </w:pPr>
          </w:p>
        </w:tc>
        <w:tc>
          <w:tcPr>
            <w:tcW w:w="4540" w:type="dxa"/>
            <w:tcBorders>
              <w:top w:val="single" w:sz="4" w:space="0" w:color="0E4D75"/>
              <w:left w:val="single" w:sz="4" w:space="0" w:color="0E4D75"/>
              <w:bottom w:val="single" w:sz="4" w:space="0" w:color="0E4D75"/>
              <w:right w:val="single" w:sz="4" w:space="0" w:color="0E4D75"/>
            </w:tcBorders>
            <w:shd w:val="clear" w:color="auto" w:fill="E9F4F9"/>
          </w:tcPr>
          <w:p w14:paraId="700A0DDA" w14:textId="77777777" w:rsidR="005D52D6" w:rsidRDefault="00BA614D" w:rsidP="00466D5C">
            <w:pPr>
              <w:spacing w:line="259" w:lineRule="auto"/>
              <w:ind w:left="0" w:firstLine="0"/>
            </w:pPr>
            <w:r>
              <w:t>R</w:t>
            </w:r>
            <w:r w:rsidR="00466D5C">
              <w:t>OIG</w:t>
            </w:r>
            <w:r>
              <w:t xml:space="preserve"> (5x per jaar)</w:t>
            </w:r>
          </w:p>
        </w:tc>
        <w:tc>
          <w:tcPr>
            <w:tcW w:w="4252" w:type="dxa"/>
            <w:tcBorders>
              <w:top w:val="single" w:sz="4" w:space="0" w:color="0E4D75"/>
              <w:left w:val="single" w:sz="4" w:space="0" w:color="0E4D75"/>
              <w:bottom w:val="single" w:sz="4" w:space="0" w:color="0E4D75"/>
              <w:right w:val="single" w:sz="4" w:space="0" w:color="0E4D75"/>
            </w:tcBorders>
            <w:shd w:val="clear" w:color="auto" w:fill="E9F4F9"/>
          </w:tcPr>
          <w:p w14:paraId="4CC263F3" w14:textId="77777777" w:rsidR="005D52D6" w:rsidRDefault="00466D5C">
            <w:pPr>
              <w:spacing w:after="160" w:line="259" w:lineRule="auto"/>
              <w:ind w:left="0" w:firstLine="0"/>
            </w:pPr>
            <w:r>
              <w:t>E-learning Kwetsbare ouderen (of gelijkwaardig programma)</w:t>
            </w:r>
          </w:p>
        </w:tc>
      </w:tr>
      <w:tr w:rsidR="00466D5C" w14:paraId="269FF53D" w14:textId="77777777" w:rsidTr="005724F2">
        <w:trPr>
          <w:trHeight w:val="335"/>
        </w:trPr>
        <w:tc>
          <w:tcPr>
            <w:tcW w:w="279" w:type="dxa"/>
            <w:tcBorders>
              <w:top w:val="single" w:sz="4" w:space="0" w:color="0E4D75"/>
              <w:left w:val="single" w:sz="4" w:space="0" w:color="0E4D75"/>
              <w:bottom w:val="single" w:sz="4" w:space="0" w:color="0E4D75"/>
              <w:right w:val="single" w:sz="4" w:space="0" w:color="0E4D75"/>
            </w:tcBorders>
            <w:shd w:val="clear" w:color="auto" w:fill="E9F4F9"/>
          </w:tcPr>
          <w:p w14:paraId="6F0B137C" w14:textId="77777777" w:rsidR="00466D5C" w:rsidRDefault="00466D5C">
            <w:pPr>
              <w:spacing w:after="160" w:line="259" w:lineRule="auto"/>
              <w:ind w:left="0" w:firstLine="0"/>
            </w:pPr>
          </w:p>
        </w:tc>
        <w:tc>
          <w:tcPr>
            <w:tcW w:w="4540" w:type="dxa"/>
            <w:tcBorders>
              <w:top w:val="single" w:sz="4" w:space="0" w:color="0E4D75"/>
              <w:left w:val="single" w:sz="4" w:space="0" w:color="0E4D75"/>
              <w:bottom w:val="single" w:sz="4" w:space="0" w:color="0E4D75"/>
              <w:right w:val="single" w:sz="4" w:space="0" w:color="0E4D75"/>
            </w:tcBorders>
            <w:shd w:val="clear" w:color="auto" w:fill="E9F4F9"/>
          </w:tcPr>
          <w:p w14:paraId="16F76A45" w14:textId="77777777" w:rsidR="00466D5C" w:rsidRDefault="00466D5C" w:rsidP="00466D5C">
            <w:pPr>
              <w:spacing w:line="259" w:lineRule="auto"/>
              <w:ind w:left="0" w:firstLine="0"/>
            </w:pPr>
            <w:r>
              <w:t>COIG onderwijs (1 x per jaar)</w:t>
            </w:r>
          </w:p>
        </w:tc>
        <w:tc>
          <w:tcPr>
            <w:tcW w:w="4252" w:type="dxa"/>
            <w:tcBorders>
              <w:top w:val="single" w:sz="4" w:space="0" w:color="0E4D75"/>
              <w:left w:val="single" w:sz="4" w:space="0" w:color="0E4D75"/>
              <w:bottom w:val="single" w:sz="4" w:space="0" w:color="0E4D75"/>
              <w:right w:val="single" w:sz="4" w:space="0" w:color="0E4D75"/>
            </w:tcBorders>
            <w:shd w:val="clear" w:color="auto" w:fill="E9F4F9"/>
          </w:tcPr>
          <w:p w14:paraId="2CB49409" w14:textId="77777777" w:rsidR="00466D5C" w:rsidRDefault="00466D5C" w:rsidP="00FE539E">
            <w:pPr>
              <w:spacing w:after="160" w:line="259" w:lineRule="auto"/>
              <w:ind w:left="0" w:firstLine="0"/>
            </w:pPr>
            <w:r>
              <w:t>Internistendagen (min</w:t>
            </w:r>
            <w:r w:rsidR="00FE539E">
              <w:t>.</w:t>
            </w:r>
            <w:r>
              <w:t xml:space="preserve"> 3x tijdens opleiding waarvan 1x in de laatste 2 jaar)</w:t>
            </w:r>
          </w:p>
        </w:tc>
      </w:tr>
      <w:tr w:rsidR="005D52D6" w14:paraId="71244854" w14:textId="77777777" w:rsidTr="005724F2">
        <w:trPr>
          <w:trHeight w:val="335"/>
        </w:trPr>
        <w:tc>
          <w:tcPr>
            <w:tcW w:w="279" w:type="dxa"/>
            <w:tcBorders>
              <w:top w:val="single" w:sz="4" w:space="0" w:color="0E4D75"/>
              <w:left w:val="single" w:sz="4" w:space="0" w:color="0E4D75"/>
              <w:bottom w:val="single" w:sz="4" w:space="0" w:color="0E4D75"/>
              <w:right w:val="single" w:sz="4" w:space="0" w:color="0E4D75"/>
            </w:tcBorders>
            <w:shd w:val="clear" w:color="auto" w:fill="E9F4F9"/>
          </w:tcPr>
          <w:p w14:paraId="618FE213" w14:textId="77777777" w:rsidR="005D52D6" w:rsidRDefault="005D52D6">
            <w:pPr>
              <w:spacing w:after="160" w:line="259" w:lineRule="auto"/>
              <w:ind w:left="0" w:firstLine="0"/>
            </w:pPr>
          </w:p>
        </w:tc>
        <w:tc>
          <w:tcPr>
            <w:tcW w:w="4540" w:type="dxa"/>
            <w:tcBorders>
              <w:top w:val="single" w:sz="4" w:space="0" w:color="0E4D75"/>
              <w:left w:val="single" w:sz="4" w:space="0" w:color="0E4D75"/>
              <w:bottom w:val="single" w:sz="4" w:space="0" w:color="0E4D75"/>
              <w:right w:val="single" w:sz="4" w:space="0" w:color="0E4D75"/>
            </w:tcBorders>
            <w:shd w:val="clear" w:color="auto" w:fill="E9F4F9"/>
          </w:tcPr>
          <w:p w14:paraId="67E0E697" w14:textId="77777777" w:rsidR="005D52D6" w:rsidRDefault="00466D5C" w:rsidP="00FE539E">
            <w:pPr>
              <w:spacing w:line="259" w:lineRule="auto"/>
              <w:ind w:left="0" w:firstLine="0"/>
            </w:pPr>
            <w:r>
              <w:t>Kennistoets (min</w:t>
            </w:r>
            <w:r w:rsidR="00FE539E">
              <w:t>.</w:t>
            </w:r>
            <w:r>
              <w:t xml:space="preserve"> 4x tijdens opleiding)</w:t>
            </w:r>
          </w:p>
        </w:tc>
        <w:tc>
          <w:tcPr>
            <w:tcW w:w="4252" w:type="dxa"/>
            <w:tcBorders>
              <w:top w:val="single" w:sz="4" w:space="0" w:color="0E4D75"/>
              <w:left w:val="single" w:sz="4" w:space="0" w:color="0E4D75"/>
              <w:bottom w:val="single" w:sz="4" w:space="0" w:color="0E4D75"/>
              <w:right w:val="single" w:sz="4" w:space="0" w:color="0E4D75"/>
            </w:tcBorders>
            <w:shd w:val="clear" w:color="auto" w:fill="E9F4F9"/>
          </w:tcPr>
          <w:p w14:paraId="39FB1A14" w14:textId="77777777" w:rsidR="005D52D6" w:rsidRDefault="005724F2">
            <w:pPr>
              <w:spacing w:after="160" w:line="259" w:lineRule="auto"/>
              <w:ind w:left="0" w:firstLine="0"/>
            </w:pPr>
            <w:r>
              <w:t>Overige door NIV geaccrediteerde cursussen (in overleg met de opleider)</w:t>
            </w:r>
          </w:p>
        </w:tc>
      </w:tr>
      <w:tr w:rsidR="005D52D6" w14:paraId="16BE2632" w14:textId="77777777" w:rsidTr="005724F2">
        <w:trPr>
          <w:trHeight w:val="320"/>
        </w:trPr>
        <w:tc>
          <w:tcPr>
            <w:tcW w:w="9071" w:type="dxa"/>
            <w:gridSpan w:val="3"/>
            <w:tcBorders>
              <w:top w:val="single" w:sz="4" w:space="0" w:color="0E4D75"/>
              <w:left w:val="single" w:sz="4" w:space="0" w:color="0E4D75"/>
              <w:bottom w:val="single" w:sz="4" w:space="0" w:color="0E4D75"/>
              <w:right w:val="single" w:sz="4" w:space="0" w:color="0E4D75"/>
            </w:tcBorders>
            <w:shd w:val="clear" w:color="auto" w:fill="0E4D75"/>
          </w:tcPr>
          <w:p w14:paraId="17F7C145" w14:textId="77777777" w:rsidR="005D52D6" w:rsidRDefault="00BA614D" w:rsidP="005724F2">
            <w:pPr>
              <w:spacing w:line="259" w:lineRule="auto"/>
              <w:ind w:left="0" w:firstLine="0"/>
            </w:pPr>
            <w:r>
              <w:rPr>
                <w:b/>
                <w:color w:val="FFFEFD"/>
                <w:sz w:val="20"/>
              </w:rPr>
              <w:t>Verplicht</w:t>
            </w:r>
            <w:r w:rsidR="005724F2">
              <w:rPr>
                <w:b/>
                <w:color w:val="FFFEFD"/>
                <w:sz w:val="20"/>
              </w:rPr>
              <w:t xml:space="preserve"> lokaal onderwijs /</w:t>
            </w:r>
            <w:r>
              <w:rPr>
                <w:b/>
                <w:color w:val="FFFEFD"/>
                <w:sz w:val="20"/>
              </w:rPr>
              <w:t xml:space="preserve"> besprekingen (enkelvoudig of geïntegreerd):</w:t>
            </w:r>
          </w:p>
        </w:tc>
      </w:tr>
      <w:tr w:rsidR="005D52D6" w14:paraId="7B0C5F88" w14:textId="77777777" w:rsidTr="005724F2">
        <w:trPr>
          <w:trHeight w:val="335"/>
        </w:trPr>
        <w:tc>
          <w:tcPr>
            <w:tcW w:w="279" w:type="dxa"/>
            <w:tcBorders>
              <w:top w:val="single" w:sz="4" w:space="0" w:color="0E4D75"/>
              <w:left w:val="single" w:sz="4" w:space="0" w:color="0E4D75"/>
              <w:bottom w:val="single" w:sz="4" w:space="0" w:color="0E4D75"/>
              <w:right w:val="single" w:sz="4" w:space="0" w:color="0E4D75"/>
            </w:tcBorders>
            <w:shd w:val="clear" w:color="auto" w:fill="E9F4F9"/>
          </w:tcPr>
          <w:p w14:paraId="17CC1380" w14:textId="77777777" w:rsidR="005D52D6" w:rsidRDefault="005D52D6">
            <w:pPr>
              <w:spacing w:after="160" w:line="259" w:lineRule="auto"/>
              <w:ind w:left="0" w:firstLine="0"/>
            </w:pPr>
          </w:p>
        </w:tc>
        <w:tc>
          <w:tcPr>
            <w:tcW w:w="4540" w:type="dxa"/>
            <w:tcBorders>
              <w:top w:val="single" w:sz="4" w:space="0" w:color="0E4D75"/>
              <w:left w:val="single" w:sz="4" w:space="0" w:color="0E4D75"/>
              <w:bottom w:val="single" w:sz="4" w:space="0" w:color="0E4D75"/>
              <w:right w:val="single" w:sz="4" w:space="0" w:color="0E4D75"/>
            </w:tcBorders>
            <w:shd w:val="clear" w:color="auto" w:fill="E9F4F9"/>
          </w:tcPr>
          <w:p w14:paraId="0B14C5FB" w14:textId="77777777" w:rsidR="005D52D6" w:rsidRDefault="00BA614D">
            <w:pPr>
              <w:spacing w:line="259" w:lineRule="auto"/>
              <w:ind w:left="0" w:firstLine="0"/>
            </w:pPr>
            <w:r>
              <w:t>Generaal dagelijks rapport</w:t>
            </w:r>
          </w:p>
        </w:tc>
        <w:tc>
          <w:tcPr>
            <w:tcW w:w="4252" w:type="dxa"/>
            <w:tcBorders>
              <w:top w:val="single" w:sz="4" w:space="0" w:color="0E4D75"/>
              <w:left w:val="single" w:sz="4" w:space="0" w:color="0E4D75"/>
              <w:bottom w:val="single" w:sz="4" w:space="0" w:color="0E4D75"/>
              <w:right w:val="single" w:sz="4" w:space="0" w:color="0E4D75"/>
            </w:tcBorders>
            <w:shd w:val="clear" w:color="auto" w:fill="E9F4F9"/>
          </w:tcPr>
          <w:p w14:paraId="36FBF5AB" w14:textId="77777777" w:rsidR="005D52D6" w:rsidRDefault="00067EB7">
            <w:pPr>
              <w:spacing w:line="259" w:lineRule="auto"/>
              <w:ind w:left="0" w:firstLine="0"/>
            </w:pPr>
            <w:r>
              <w:t>Radiologiebespreking</w:t>
            </w:r>
          </w:p>
        </w:tc>
      </w:tr>
      <w:tr w:rsidR="005D52D6" w14:paraId="0AC9C27C" w14:textId="77777777" w:rsidTr="005724F2">
        <w:trPr>
          <w:trHeight w:val="335"/>
        </w:trPr>
        <w:tc>
          <w:tcPr>
            <w:tcW w:w="279" w:type="dxa"/>
            <w:tcBorders>
              <w:top w:val="single" w:sz="4" w:space="0" w:color="0E4D75"/>
              <w:left w:val="single" w:sz="4" w:space="0" w:color="0E4D75"/>
              <w:bottom w:val="single" w:sz="4" w:space="0" w:color="0E4D75"/>
              <w:right w:val="single" w:sz="4" w:space="0" w:color="0E4D75"/>
            </w:tcBorders>
            <w:shd w:val="clear" w:color="auto" w:fill="E9F4F9"/>
          </w:tcPr>
          <w:p w14:paraId="24B9F060" w14:textId="77777777" w:rsidR="005D52D6" w:rsidRDefault="005D52D6">
            <w:pPr>
              <w:spacing w:after="160" w:line="259" w:lineRule="auto"/>
              <w:ind w:left="0" w:firstLine="0"/>
            </w:pPr>
          </w:p>
        </w:tc>
        <w:tc>
          <w:tcPr>
            <w:tcW w:w="4540" w:type="dxa"/>
            <w:tcBorders>
              <w:top w:val="single" w:sz="4" w:space="0" w:color="0E4D75"/>
              <w:left w:val="single" w:sz="4" w:space="0" w:color="0E4D75"/>
              <w:bottom w:val="single" w:sz="4" w:space="0" w:color="0E4D75"/>
              <w:right w:val="single" w:sz="4" w:space="0" w:color="0E4D75"/>
            </w:tcBorders>
            <w:shd w:val="clear" w:color="auto" w:fill="E9F4F9"/>
          </w:tcPr>
          <w:p w14:paraId="0C47520B" w14:textId="77777777" w:rsidR="005D52D6" w:rsidRDefault="00067EB7" w:rsidP="005724F2">
            <w:pPr>
              <w:spacing w:line="259" w:lineRule="auto"/>
              <w:ind w:left="0" w:firstLine="0"/>
            </w:pPr>
            <w:r>
              <w:t>Grote visite (min</w:t>
            </w:r>
            <w:r w:rsidR="005724F2">
              <w:t>.</w:t>
            </w:r>
            <w:r>
              <w:t xml:space="preserve"> 1x per week)</w:t>
            </w:r>
          </w:p>
        </w:tc>
        <w:tc>
          <w:tcPr>
            <w:tcW w:w="4252" w:type="dxa"/>
            <w:tcBorders>
              <w:top w:val="single" w:sz="4" w:space="0" w:color="0E4D75"/>
              <w:left w:val="single" w:sz="4" w:space="0" w:color="0E4D75"/>
              <w:bottom w:val="single" w:sz="4" w:space="0" w:color="0E4D75"/>
              <w:right w:val="single" w:sz="4" w:space="0" w:color="0E4D75"/>
            </w:tcBorders>
            <w:shd w:val="clear" w:color="auto" w:fill="E9F4F9"/>
          </w:tcPr>
          <w:p w14:paraId="27232832" w14:textId="77777777" w:rsidR="005D52D6" w:rsidRDefault="00067EB7" w:rsidP="00067EB7">
            <w:pPr>
              <w:spacing w:line="259" w:lineRule="auto"/>
              <w:ind w:left="0" w:firstLine="0"/>
            </w:pPr>
            <w:r>
              <w:t>Pathologiebespreking (1x per maand)</w:t>
            </w:r>
          </w:p>
        </w:tc>
      </w:tr>
      <w:tr w:rsidR="005D52D6" w14:paraId="0D5BFF01" w14:textId="77777777" w:rsidTr="005724F2">
        <w:trPr>
          <w:trHeight w:val="335"/>
        </w:trPr>
        <w:tc>
          <w:tcPr>
            <w:tcW w:w="279" w:type="dxa"/>
            <w:tcBorders>
              <w:top w:val="single" w:sz="4" w:space="0" w:color="0E4D75"/>
              <w:left w:val="single" w:sz="4" w:space="0" w:color="0E4D75"/>
              <w:bottom w:val="single" w:sz="4" w:space="0" w:color="0E4D75"/>
              <w:right w:val="single" w:sz="4" w:space="0" w:color="0E4D75"/>
            </w:tcBorders>
            <w:shd w:val="clear" w:color="auto" w:fill="E9F4F9"/>
          </w:tcPr>
          <w:p w14:paraId="7936CAFD" w14:textId="77777777" w:rsidR="005D52D6" w:rsidRDefault="005D52D6">
            <w:pPr>
              <w:spacing w:after="160" w:line="259" w:lineRule="auto"/>
              <w:ind w:left="0" w:firstLine="0"/>
            </w:pPr>
          </w:p>
        </w:tc>
        <w:tc>
          <w:tcPr>
            <w:tcW w:w="4540" w:type="dxa"/>
            <w:tcBorders>
              <w:top w:val="single" w:sz="4" w:space="0" w:color="0E4D75"/>
              <w:left w:val="single" w:sz="4" w:space="0" w:color="0E4D75"/>
              <w:bottom w:val="single" w:sz="4" w:space="0" w:color="0E4D75"/>
              <w:right w:val="single" w:sz="4" w:space="0" w:color="0E4D75"/>
            </w:tcBorders>
            <w:shd w:val="clear" w:color="auto" w:fill="E9F4F9"/>
          </w:tcPr>
          <w:p w14:paraId="461631BD" w14:textId="77777777" w:rsidR="005D52D6" w:rsidRDefault="00067EB7">
            <w:pPr>
              <w:spacing w:line="259" w:lineRule="auto"/>
              <w:ind w:left="0" w:firstLine="0"/>
            </w:pPr>
            <w:r>
              <w:t>Multidisciplinair overleg (1x per maand)</w:t>
            </w:r>
          </w:p>
        </w:tc>
        <w:tc>
          <w:tcPr>
            <w:tcW w:w="4252" w:type="dxa"/>
            <w:tcBorders>
              <w:top w:val="single" w:sz="4" w:space="0" w:color="0E4D75"/>
              <w:left w:val="single" w:sz="4" w:space="0" w:color="0E4D75"/>
              <w:bottom w:val="single" w:sz="4" w:space="0" w:color="0E4D75"/>
              <w:right w:val="single" w:sz="4" w:space="0" w:color="0E4D75"/>
            </w:tcBorders>
            <w:shd w:val="clear" w:color="auto" w:fill="E9F4F9"/>
          </w:tcPr>
          <w:p w14:paraId="5C7EF3CE" w14:textId="77777777" w:rsidR="005D52D6" w:rsidRDefault="00067EB7">
            <w:pPr>
              <w:spacing w:line="259" w:lineRule="auto"/>
              <w:ind w:left="0" w:firstLine="0"/>
            </w:pPr>
            <w:r>
              <w:t>Polikliniekbespreking (1x per week)</w:t>
            </w:r>
          </w:p>
        </w:tc>
      </w:tr>
      <w:tr w:rsidR="005D52D6" w14:paraId="54C7139E" w14:textId="77777777" w:rsidTr="005724F2">
        <w:trPr>
          <w:trHeight w:val="335"/>
        </w:trPr>
        <w:tc>
          <w:tcPr>
            <w:tcW w:w="279" w:type="dxa"/>
            <w:tcBorders>
              <w:top w:val="single" w:sz="4" w:space="0" w:color="0E4D75"/>
              <w:left w:val="single" w:sz="4" w:space="0" w:color="0E4D75"/>
              <w:bottom w:val="single" w:sz="4" w:space="0" w:color="0E4D75"/>
              <w:right w:val="single" w:sz="4" w:space="0" w:color="0E4D75"/>
            </w:tcBorders>
            <w:shd w:val="clear" w:color="auto" w:fill="E9F4F9"/>
          </w:tcPr>
          <w:p w14:paraId="1D5282B0" w14:textId="77777777" w:rsidR="005D52D6" w:rsidRDefault="005D52D6">
            <w:pPr>
              <w:spacing w:after="160" w:line="259" w:lineRule="auto"/>
              <w:ind w:left="0" w:firstLine="0"/>
            </w:pPr>
          </w:p>
        </w:tc>
        <w:tc>
          <w:tcPr>
            <w:tcW w:w="4540" w:type="dxa"/>
            <w:tcBorders>
              <w:top w:val="single" w:sz="4" w:space="0" w:color="0E4D75"/>
              <w:left w:val="single" w:sz="4" w:space="0" w:color="0E4D75"/>
              <w:bottom w:val="single" w:sz="4" w:space="0" w:color="0E4D75"/>
              <w:right w:val="single" w:sz="4" w:space="0" w:color="0E4D75"/>
            </w:tcBorders>
            <w:shd w:val="clear" w:color="auto" w:fill="E9F4F9"/>
          </w:tcPr>
          <w:p w14:paraId="016C4BB2" w14:textId="77777777" w:rsidR="005D52D6" w:rsidRDefault="00BA614D" w:rsidP="00067EB7">
            <w:pPr>
              <w:spacing w:line="259" w:lineRule="auto"/>
              <w:ind w:left="0" w:firstLine="0"/>
            </w:pPr>
            <w:r>
              <w:t>Probleemoplossende bespreking</w:t>
            </w:r>
            <w:r w:rsidR="00067EB7">
              <w:t xml:space="preserve"> (2x per m</w:t>
            </w:r>
            <w:r w:rsidR="00FE539E">
              <w:t>aa</w:t>
            </w:r>
            <w:r w:rsidR="00067EB7">
              <w:t>nd)</w:t>
            </w:r>
          </w:p>
        </w:tc>
        <w:tc>
          <w:tcPr>
            <w:tcW w:w="4252" w:type="dxa"/>
            <w:tcBorders>
              <w:top w:val="single" w:sz="4" w:space="0" w:color="0E4D75"/>
              <w:left w:val="single" w:sz="4" w:space="0" w:color="0E4D75"/>
              <w:bottom w:val="single" w:sz="4" w:space="0" w:color="0E4D75"/>
              <w:right w:val="single" w:sz="4" w:space="0" w:color="0E4D75"/>
            </w:tcBorders>
            <w:shd w:val="clear" w:color="auto" w:fill="E9F4F9"/>
          </w:tcPr>
          <w:p w14:paraId="32A09028" w14:textId="77777777" w:rsidR="005D52D6" w:rsidRDefault="00BA614D">
            <w:pPr>
              <w:spacing w:line="259" w:lineRule="auto"/>
              <w:ind w:left="0" w:firstLine="0"/>
            </w:pPr>
            <w:r>
              <w:t xml:space="preserve">Refereerbijeenkomst </w:t>
            </w:r>
            <w:r w:rsidR="005724F2">
              <w:t>(10x per jaar)</w:t>
            </w:r>
          </w:p>
        </w:tc>
      </w:tr>
      <w:tr w:rsidR="005D52D6" w14:paraId="60E6C01D" w14:textId="77777777" w:rsidTr="005724F2">
        <w:trPr>
          <w:trHeight w:val="335"/>
        </w:trPr>
        <w:tc>
          <w:tcPr>
            <w:tcW w:w="279" w:type="dxa"/>
            <w:tcBorders>
              <w:top w:val="single" w:sz="4" w:space="0" w:color="0E4D75"/>
              <w:left w:val="single" w:sz="4" w:space="0" w:color="0E4D75"/>
              <w:bottom w:val="single" w:sz="4" w:space="0" w:color="0E4D75"/>
              <w:right w:val="single" w:sz="4" w:space="0" w:color="0E4D75"/>
            </w:tcBorders>
            <w:shd w:val="clear" w:color="auto" w:fill="E9F4F9"/>
          </w:tcPr>
          <w:p w14:paraId="74486581" w14:textId="77777777" w:rsidR="005D52D6" w:rsidRDefault="005D52D6">
            <w:pPr>
              <w:spacing w:after="160" w:line="259" w:lineRule="auto"/>
              <w:ind w:left="0" w:firstLine="0"/>
            </w:pPr>
          </w:p>
        </w:tc>
        <w:tc>
          <w:tcPr>
            <w:tcW w:w="4540" w:type="dxa"/>
            <w:tcBorders>
              <w:top w:val="single" w:sz="4" w:space="0" w:color="0E4D75"/>
              <w:left w:val="single" w:sz="4" w:space="0" w:color="0E4D75"/>
              <w:bottom w:val="single" w:sz="4" w:space="0" w:color="0E4D75"/>
              <w:right w:val="single" w:sz="4" w:space="0" w:color="0E4D75"/>
            </w:tcBorders>
            <w:shd w:val="clear" w:color="auto" w:fill="E9F4F9"/>
          </w:tcPr>
          <w:p w14:paraId="186B0AF0" w14:textId="77777777" w:rsidR="005D52D6" w:rsidRDefault="00BA614D">
            <w:pPr>
              <w:spacing w:line="259" w:lineRule="auto"/>
              <w:ind w:left="0" w:firstLine="0"/>
            </w:pPr>
            <w:r>
              <w:t>Complicatiebespreking</w:t>
            </w:r>
            <w:r w:rsidR="00067EB7">
              <w:t xml:space="preserve"> (1x per maand)</w:t>
            </w:r>
          </w:p>
        </w:tc>
        <w:tc>
          <w:tcPr>
            <w:tcW w:w="4252" w:type="dxa"/>
            <w:tcBorders>
              <w:top w:val="single" w:sz="4" w:space="0" w:color="0E4D75"/>
              <w:left w:val="single" w:sz="4" w:space="0" w:color="0E4D75"/>
              <w:bottom w:val="single" w:sz="4" w:space="0" w:color="0E4D75"/>
              <w:right w:val="single" w:sz="4" w:space="0" w:color="0E4D75"/>
            </w:tcBorders>
            <w:shd w:val="clear" w:color="auto" w:fill="E9F4F9"/>
          </w:tcPr>
          <w:p w14:paraId="5D8F6371" w14:textId="77777777" w:rsidR="005D52D6" w:rsidRDefault="00067EB7">
            <w:pPr>
              <w:spacing w:line="259" w:lineRule="auto"/>
              <w:ind w:left="0" w:firstLine="0"/>
            </w:pPr>
            <w:r>
              <w:t>Refereren en CAT (per AIOS min. 2x per jaar)</w:t>
            </w:r>
          </w:p>
        </w:tc>
      </w:tr>
      <w:tr w:rsidR="005D52D6" w14:paraId="309BC890" w14:textId="77777777" w:rsidTr="005724F2">
        <w:trPr>
          <w:trHeight w:val="320"/>
        </w:trPr>
        <w:tc>
          <w:tcPr>
            <w:tcW w:w="9071" w:type="dxa"/>
            <w:gridSpan w:val="3"/>
            <w:tcBorders>
              <w:top w:val="single" w:sz="4" w:space="0" w:color="0E4D75"/>
              <w:left w:val="single" w:sz="4" w:space="0" w:color="0E4D75"/>
              <w:bottom w:val="single" w:sz="4" w:space="0" w:color="0E4D75"/>
              <w:right w:val="single" w:sz="4" w:space="0" w:color="0E4D75"/>
            </w:tcBorders>
            <w:shd w:val="clear" w:color="auto" w:fill="0E4D75"/>
          </w:tcPr>
          <w:p w14:paraId="0F64FF1E" w14:textId="77777777" w:rsidR="005D52D6" w:rsidRDefault="00D30E33">
            <w:pPr>
              <w:spacing w:line="259" w:lineRule="auto"/>
              <w:ind w:left="0" w:firstLine="0"/>
            </w:pPr>
            <w:r>
              <w:rPr>
                <w:b/>
                <w:color w:val="FFFEFD"/>
                <w:sz w:val="20"/>
              </w:rPr>
              <w:t>Discipline overstijgend onderwijs (DOO) en cursorisch onderwijs:</w:t>
            </w:r>
          </w:p>
        </w:tc>
      </w:tr>
      <w:tr w:rsidR="005D52D6" w14:paraId="70F7460C" w14:textId="77777777" w:rsidTr="005724F2">
        <w:trPr>
          <w:trHeight w:val="615"/>
        </w:trPr>
        <w:tc>
          <w:tcPr>
            <w:tcW w:w="279" w:type="dxa"/>
            <w:tcBorders>
              <w:top w:val="single" w:sz="4" w:space="0" w:color="0E4D75"/>
              <w:left w:val="single" w:sz="4" w:space="0" w:color="0E4D75"/>
              <w:bottom w:val="single" w:sz="4" w:space="0" w:color="0E4D75"/>
              <w:right w:val="single" w:sz="4" w:space="0" w:color="0E4D75"/>
            </w:tcBorders>
            <w:shd w:val="clear" w:color="auto" w:fill="E9F4F9"/>
          </w:tcPr>
          <w:p w14:paraId="636A0BA9" w14:textId="77777777" w:rsidR="005D52D6" w:rsidRDefault="005D52D6">
            <w:pPr>
              <w:spacing w:after="160" w:line="259" w:lineRule="auto"/>
              <w:ind w:left="0" w:firstLine="0"/>
            </w:pPr>
          </w:p>
        </w:tc>
        <w:tc>
          <w:tcPr>
            <w:tcW w:w="8792" w:type="dxa"/>
            <w:gridSpan w:val="2"/>
            <w:tcBorders>
              <w:top w:val="single" w:sz="4" w:space="0" w:color="0E4D75"/>
              <w:left w:val="single" w:sz="4" w:space="0" w:color="0E4D75"/>
              <w:bottom w:val="single" w:sz="4" w:space="0" w:color="0E4D75"/>
              <w:right w:val="single" w:sz="4" w:space="0" w:color="0E4D75"/>
            </w:tcBorders>
            <w:shd w:val="clear" w:color="auto" w:fill="E9F4F9"/>
          </w:tcPr>
          <w:p w14:paraId="764E39F1" w14:textId="77777777" w:rsidR="005D52D6" w:rsidRDefault="00D30E33">
            <w:pPr>
              <w:spacing w:line="259" w:lineRule="auto"/>
              <w:ind w:left="0" w:firstLine="0"/>
            </w:pPr>
            <w:r>
              <w:t>Minimaal 1x per jaar.</w:t>
            </w:r>
          </w:p>
          <w:p w14:paraId="3211D3CE" w14:textId="77777777" w:rsidR="00D30E33" w:rsidRDefault="00D30E33">
            <w:pPr>
              <w:spacing w:line="259" w:lineRule="auto"/>
              <w:ind w:left="0" w:firstLine="0"/>
            </w:pPr>
            <w:r>
              <w:t xml:space="preserve">Thema’s: Kwaliteit en patiëntveiligheid, Bestuur en management, Onderwijs en opleiden (bijv. Teach the Co), Onderzoek en watenschap </w:t>
            </w:r>
            <w:r w:rsidR="00F26EF7">
              <w:t>(bijv. Evidence Based Medicine)</w:t>
            </w:r>
          </w:p>
        </w:tc>
      </w:tr>
      <w:tr w:rsidR="005D52D6" w14:paraId="1AB2EE1A" w14:textId="77777777" w:rsidTr="005724F2">
        <w:trPr>
          <w:trHeight w:val="320"/>
        </w:trPr>
        <w:tc>
          <w:tcPr>
            <w:tcW w:w="9071" w:type="dxa"/>
            <w:gridSpan w:val="3"/>
            <w:tcBorders>
              <w:top w:val="single" w:sz="4" w:space="0" w:color="0E4D75"/>
              <w:left w:val="single" w:sz="4" w:space="0" w:color="0E4D75"/>
              <w:bottom w:val="single" w:sz="4" w:space="0" w:color="0E4D75"/>
              <w:right w:val="single" w:sz="4" w:space="0" w:color="0E4D75"/>
            </w:tcBorders>
            <w:shd w:val="clear" w:color="auto" w:fill="0E4D75"/>
          </w:tcPr>
          <w:p w14:paraId="59472DBF" w14:textId="77777777" w:rsidR="005D52D6" w:rsidRDefault="00BA614D">
            <w:pPr>
              <w:spacing w:line="259" w:lineRule="auto"/>
              <w:ind w:left="0" w:firstLine="0"/>
            </w:pPr>
            <w:r>
              <w:rPr>
                <w:b/>
                <w:color w:val="FFFEFD"/>
                <w:sz w:val="20"/>
              </w:rPr>
              <w:t>Voorbeelden van andere niet verplichte leermiddelen</w:t>
            </w:r>
            <w:r w:rsidR="00F26EF7">
              <w:rPr>
                <w:b/>
                <w:color w:val="FFFEFD"/>
                <w:sz w:val="20"/>
              </w:rPr>
              <w:t>:</w:t>
            </w:r>
          </w:p>
        </w:tc>
      </w:tr>
      <w:tr w:rsidR="005D52D6" w14:paraId="54E03B51" w14:textId="77777777" w:rsidTr="005724F2">
        <w:trPr>
          <w:trHeight w:val="335"/>
        </w:trPr>
        <w:tc>
          <w:tcPr>
            <w:tcW w:w="279" w:type="dxa"/>
            <w:tcBorders>
              <w:top w:val="single" w:sz="4" w:space="0" w:color="0E4D75"/>
              <w:left w:val="single" w:sz="4" w:space="0" w:color="0E4D75"/>
              <w:bottom w:val="single" w:sz="4" w:space="0" w:color="0E4D75"/>
              <w:right w:val="single" w:sz="4" w:space="0" w:color="0E4D75"/>
            </w:tcBorders>
            <w:shd w:val="clear" w:color="auto" w:fill="E9F4F9"/>
          </w:tcPr>
          <w:p w14:paraId="5D651CA2" w14:textId="77777777" w:rsidR="005D52D6" w:rsidRDefault="005D52D6">
            <w:pPr>
              <w:spacing w:after="160" w:line="259" w:lineRule="auto"/>
              <w:ind w:left="0" w:firstLine="0"/>
            </w:pPr>
          </w:p>
        </w:tc>
        <w:tc>
          <w:tcPr>
            <w:tcW w:w="4540" w:type="dxa"/>
            <w:tcBorders>
              <w:top w:val="single" w:sz="4" w:space="0" w:color="0E4D75"/>
              <w:left w:val="single" w:sz="4" w:space="0" w:color="0E4D75"/>
              <w:bottom w:val="single" w:sz="4" w:space="0" w:color="0E4D75"/>
              <w:right w:val="single" w:sz="4" w:space="0" w:color="0E4D75"/>
            </w:tcBorders>
            <w:shd w:val="clear" w:color="auto" w:fill="E9F4F9"/>
          </w:tcPr>
          <w:p w14:paraId="0B084DBE" w14:textId="77777777" w:rsidR="005D52D6" w:rsidRDefault="00BA614D">
            <w:pPr>
              <w:spacing w:line="259" w:lineRule="auto"/>
              <w:ind w:left="0" w:firstLine="0"/>
            </w:pPr>
            <w:r>
              <w:t>Communicatiecursus</w:t>
            </w:r>
          </w:p>
        </w:tc>
        <w:tc>
          <w:tcPr>
            <w:tcW w:w="4252" w:type="dxa"/>
            <w:tcBorders>
              <w:top w:val="single" w:sz="4" w:space="0" w:color="0E4D75"/>
              <w:left w:val="single" w:sz="4" w:space="0" w:color="0E4D75"/>
              <w:bottom w:val="single" w:sz="4" w:space="0" w:color="0E4D75"/>
              <w:right w:val="single" w:sz="4" w:space="0" w:color="0E4D75"/>
            </w:tcBorders>
            <w:shd w:val="clear" w:color="auto" w:fill="E9F4F9"/>
          </w:tcPr>
          <w:p w14:paraId="589B3229" w14:textId="77777777" w:rsidR="005D52D6" w:rsidRDefault="00BA614D">
            <w:pPr>
              <w:spacing w:line="259" w:lineRule="auto"/>
              <w:ind w:left="0" w:firstLine="0"/>
            </w:pPr>
            <w:r>
              <w:t>Dienstoverdracht</w:t>
            </w:r>
          </w:p>
        </w:tc>
      </w:tr>
      <w:tr w:rsidR="005D52D6" w14:paraId="1D09D7B2" w14:textId="77777777" w:rsidTr="005724F2">
        <w:trPr>
          <w:trHeight w:val="335"/>
        </w:trPr>
        <w:tc>
          <w:tcPr>
            <w:tcW w:w="279" w:type="dxa"/>
            <w:tcBorders>
              <w:top w:val="single" w:sz="4" w:space="0" w:color="0E4D75"/>
              <w:left w:val="single" w:sz="4" w:space="0" w:color="0E4D75"/>
              <w:bottom w:val="single" w:sz="4" w:space="0" w:color="0E4D75"/>
              <w:right w:val="single" w:sz="4" w:space="0" w:color="0E4D75"/>
            </w:tcBorders>
            <w:shd w:val="clear" w:color="auto" w:fill="E9F4F9"/>
          </w:tcPr>
          <w:p w14:paraId="395065E6" w14:textId="77777777" w:rsidR="005D52D6" w:rsidRDefault="005D52D6">
            <w:pPr>
              <w:spacing w:after="160" w:line="259" w:lineRule="auto"/>
              <w:ind w:left="0" w:firstLine="0"/>
            </w:pPr>
          </w:p>
        </w:tc>
        <w:tc>
          <w:tcPr>
            <w:tcW w:w="4540" w:type="dxa"/>
            <w:tcBorders>
              <w:top w:val="single" w:sz="4" w:space="0" w:color="0E4D75"/>
              <w:left w:val="single" w:sz="4" w:space="0" w:color="0E4D75"/>
              <w:bottom w:val="single" w:sz="4" w:space="0" w:color="0E4D75"/>
              <w:right w:val="single" w:sz="4" w:space="0" w:color="0E4D75"/>
            </w:tcBorders>
            <w:shd w:val="clear" w:color="auto" w:fill="E9F4F9"/>
          </w:tcPr>
          <w:p w14:paraId="5C61E95E" w14:textId="77777777" w:rsidR="005D52D6" w:rsidRDefault="00BA614D">
            <w:pPr>
              <w:spacing w:line="259" w:lineRule="auto"/>
              <w:ind w:left="0" w:firstLine="0"/>
            </w:pPr>
            <w:r>
              <w:t>Reflectietraining</w:t>
            </w:r>
          </w:p>
        </w:tc>
        <w:tc>
          <w:tcPr>
            <w:tcW w:w="4252" w:type="dxa"/>
            <w:tcBorders>
              <w:top w:val="single" w:sz="4" w:space="0" w:color="0E4D75"/>
              <w:left w:val="single" w:sz="4" w:space="0" w:color="0E4D75"/>
              <w:bottom w:val="single" w:sz="4" w:space="0" w:color="0E4D75"/>
              <w:right w:val="single" w:sz="4" w:space="0" w:color="0E4D75"/>
            </w:tcBorders>
            <w:shd w:val="clear" w:color="auto" w:fill="E9F4F9"/>
          </w:tcPr>
          <w:p w14:paraId="3342998F" w14:textId="77777777" w:rsidR="005D52D6" w:rsidRDefault="00BA614D">
            <w:pPr>
              <w:spacing w:line="259" w:lineRule="auto"/>
              <w:ind w:left="0" w:firstLine="0"/>
            </w:pPr>
            <w:r>
              <w:t>Zelfstudie</w:t>
            </w:r>
          </w:p>
        </w:tc>
      </w:tr>
      <w:tr w:rsidR="005D52D6" w14:paraId="78BDA084" w14:textId="77777777" w:rsidTr="005724F2">
        <w:trPr>
          <w:trHeight w:val="335"/>
        </w:trPr>
        <w:tc>
          <w:tcPr>
            <w:tcW w:w="279" w:type="dxa"/>
            <w:tcBorders>
              <w:top w:val="single" w:sz="4" w:space="0" w:color="0E4D75"/>
              <w:left w:val="single" w:sz="4" w:space="0" w:color="0E4D75"/>
              <w:bottom w:val="single" w:sz="4" w:space="0" w:color="0E4D75"/>
              <w:right w:val="single" w:sz="4" w:space="0" w:color="0E4D75"/>
            </w:tcBorders>
            <w:shd w:val="clear" w:color="auto" w:fill="E9F4F9"/>
          </w:tcPr>
          <w:p w14:paraId="1DA48BDA" w14:textId="77777777" w:rsidR="005D52D6" w:rsidRDefault="005D52D6">
            <w:pPr>
              <w:spacing w:after="160" w:line="259" w:lineRule="auto"/>
              <w:ind w:left="0" w:firstLine="0"/>
            </w:pPr>
          </w:p>
        </w:tc>
        <w:tc>
          <w:tcPr>
            <w:tcW w:w="4540" w:type="dxa"/>
            <w:tcBorders>
              <w:top w:val="single" w:sz="4" w:space="0" w:color="0E4D75"/>
              <w:left w:val="single" w:sz="4" w:space="0" w:color="0E4D75"/>
              <w:bottom w:val="single" w:sz="4" w:space="0" w:color="0E4D75"/>
              <w:right w:val="single" w:sz="4" w:space="0" w:color="0E4D75"/>
            </w:tcBorders>
            <w:shd w:val="clear" w:color="auto" w:fill="E9F4F9"/>
          </w:tcPr>
          <w:p w14:paraId="4C95E8E9" w14:textId="77777777" w:rsidR="005D52D6" w:rsidRDefault="00BA614D">
            <w:pPr>
              <w:spacing w:line="259" w:lineRule="auto"/>
              <w:ind w:left="0" w:firstLine="0"/>
            </w:pPr>
            <w:r>
              <w:t>Cursus patiëntveiligheid</w:t>
            </w:r>
          </w:p>
        </w:tc>
        <w:tc>
          <w:tcPr>
            <w:tcW w:w="4252" w:type="dxa"/>
            <w:tcBorders>
              <w:top w:val="single" w:sz="4" w:space="0" w:color="0E4D75"/>
              <w:left w:val="single" w:sz="4" w:space="0" w:color="0E4D75"/>
              <w:bottom w:val="single" w:sz="4" w:space="0" w:color="0E4D75"/>
              <w:right w:val="single" w:sz="4" w:space="0" w:color="0E4D75"/>
            </w:tcBorders>
            <w:shd w:val="clear" w:color="auto" w:fill="E9F4F9"/>
          </w:tcPr>
          <w:p w14:paraId="2E150DC2" w14:textId="77777777" w:rsidR="005D52D6" w:rsidRDefault="00BA614D">
            <w:pPr>
              <w:spacing w:line="259" w:lineRule="auto"/>
              <w:ind w:left="0" w:firstLine="0"/>
            </w:pPr>
            <w:r>
              <w:t>Commissiewerk</w:t>
            </w:r>
          </w:p>
        </w:tc>
      </w:tr>
      <w:tr w:rsidR="005D52D6" w14:paraId="1FA2D8FF" w14:textId="77777777" w:rsidTr="005724F2">
        <w:trPr>
          <w:trHeight w:val="335"/>
        </w:trPr>
        <w:tc>
          <w:tcPr>
            <w:tcW w:w="279" w:type="dxa"/>
            <w:tcBorders>
              <w:top w:val="single" w:sz="4" w:space="0" w:color="0E4D75"/>
              <w:left w:val="single" w:sz="4" w:space="0" w:color="0E4D75"/>
              <w:bottom w:val="single" w:sz="4" w:space="0" w:color="0E4D75"/>
              <w:right w:val="single" w:sz="4" w:space="0" w:color="0E4D75"/>
            </w:tcBorders>
            <w:shd w:val="clear" w:color="auto" w:fill="E9F4F9"/>
          </w:tcPr>
          <w:p w14:paraId="1DC3EE60" w14:textId="77777777" w:rsidR="005D52D6" w:rsidRDefault="005D52D6">
            <w:pPr>
              <w:spacing w:after="160" w:line="259" w:lineRule="auto"/>
              <w:ind w:left="0" w:firstLine="0"/>
            </w:pPr>
          </w:p>
        </w:tc>
        <w:tc>
          <w:tcPr>
            <w:tcW w:w="4540" w:type="dxa"/>
            <w:tcBorders>
              <w:top w:val="single" w:sz="4" w:space="0" w:color="0E4D75"/>
              <w:left w:val="single" w:sz="4" w:space="0" w:color="0E4D75"/>
              <w:bottom w:val="single" w:sz="4" w:space="0" w:color="0E4D75"/>
              <w:right w:val="single" w:sz="4" w:space="0" w:color="0E4D75"/>
            </w:tcBorders>
            <w:shd w:val="clear" w:color="auto" w:fill="E9F4F9"/>
          </w:tcPr>
          <w:p w14:paraId="009CADA0" w14:textId="77777777" w:rsidR="005D52D6" w:rsidRDefault="00BA614D">
            <w:pPr>
              <w:spacing w:line="259" w:lineRule="auto"/>
              <w:ind w:left="0" w:firstLine="0"/>
            </w:pPr>
            <w:r>
              <w:t>Cursus juridische zaken</w:t>
            </w:r>
          </w:p>
        </w:tc>
        <w:tc>
          <w:tcPr>
            <w:tcW w:w="4252" w:type="dxa"/>
            <w:tcBorders>
              <w:top w:val="single" w:sz="4" w:space="0" w:color="0E4D75"/>
              <w:left w:val="single" w:sz="4" w:space="0" w:color="0E4D75"/>
              <w:bottom w:val="single" w:sz="4" w:space="0" w:color="0E4D75"/>
              <w:right w:val="single" w:sz="4" w:space="0" w:color="0E4D75"/>
            </w:tcBorders>
            <w:shd w:val="clear" w:color="auto" w:fill="E9F4F9"/>
          </w:tcPr>
          <w:p w14:paraId="15BD70F3" w14:textId="77777777" w:rsidR="005D52D6" w:rsidRDefault="00BA614D">
            <w:pPr>
              <w:spacing w:line="259" w:lineRule="auto"/>
              <w:ind w:left="0" w:firstLine="0"/>
            </w:pPr>
            <w:r>
              <w:t>Clinical audit</w:t>
            </w:r>
          </w:p>
        </w:tc>
      </w:tr>
      <w:tr w:rsidR="005D52D6" w14:paraId="4228A8AC" w14:textId="77777777" w:rsidTr="005724F2">
        <w:trPr>
          <w:trHeight w:val="335"/>
        </w:trPr>
        <w:tc>
          <w:tcPr>
            <w:tcW w:w="279" w:type="dxa"/>
            <w:tcBorders>
              <w:top w:val="single" w:sz="4" w:space="0" w:color="0E4D75"/>
              <w:left w:val="single" w:sz="4" w:space="0" w:color="0E4D75"/>
              <w:bottom w:val="single" w:sz="4" w:space="0" w:color="0E4D75"/>
              <w:right w:val="single" w:sz="4" w:space="0" w:color="0E4D75"/>
            </w:tcBorders>
            <w:shd w:val="clear" w:color="auto" w:fill="E9F4F9"/>
          </w:tcPr>
          <w:p w14:paraId="456B6EE3" w14:textId="77777777" w:rsidR="005D52D6" w:rsidRDefault="005D52D6">
            <w:pPr>
              <w:spacing w:after="160" w:line="259" w:lineRule="auto"/>
              <w:ind w:left="0" w:firstLine="0"/>
            </w:pPr>
          </w:p>
        </w:tc>
        <w:tc>
          <w:tcPr>
            <w:tcW w:w="4540" w:type="dxa"/>
            <w:tcBorders>
              <w:top w:val="single" w:sz="4" w:space="0" w:color="0E4D75"/>
              <w:left w:val="single" w:sz="4" w:space="0" w:color="0E4D75"/>
              <w:bottom w:val="single" w:sz="4" w:space="0" w:color="0E4D75"/>
              <w:right w:val="single" w:sz="4" w:space="0" w:color="0E4D75"/>
            </w:tcBorders>
            <w:shd w:val="clear" w:color="auto" w:fill="E9F4F9"/>
          </w:tcPr>
          <w:p w14:paraId="4589DE28" w14:textId="77777777" w:rsidR="005D52D6" w:rsidRDefault="00BA614D">
            <w:pPr>
              <w:spacing w:line="259" w:lineRule="auto"/>
              <w:ind w:left="0" w:firstLine="0"/>
            </w:pPr>
            <w:r>
              <w:t>Medisch-ethische conferentie</w:t>
            </w:r>
          </w:p>
        </w:tc>
        <w:tc>
          <w:tcPr>
            <w:tcW w:w="4252" w:type="dxa"/>
            <w:tcBorders>
              <w:top w:val="single" w:sz="4" w:space="0" w:color="0E4D75"/>
              <w:left w:val="single" w:sz="4" w:space="0" w:color="0E4D75"/>
              <w:bottom w:val="single" w:sz="4" w:space="0" w:color="0E4D75"/>
              <w:right w:val="single" w:sz="4" w:space="0" w:color="0E4D75"/>
            </w:tcBorders>
            <w:shd w:val="clear" w:color="auto" w:fill="E9F4F9"/>
          </w:tcPr>
          <w:p w14:paraId="551C850A" w14:textId="77777777" w:rsidR="005D52D6" w:rsidRDefault="00BA614D">
            <w:pPr>
              <w:spacing w:line="259" w:lineRule="auto"/>
              <w:ind w:left="0" w:firstLine="0"/>
            </w:pPr>
            <w:r>
              <w:t>Multidisciplinaire overlegmomenten</w:t>
            </w:r>
          </w:p>
        </w:tc>
      </w:tr>
      <w:tr w:rsidR="005D52D6" w14:paraId="44A9F9A1" w14:textId="77777777" w:rsidTr="005724F2">
        <w:trPr>
          <w:trHeight w:val="615"/>
        </w:trPr>
        <w:tc>
          <w:tcPr>
            <w:tcW w:w="279" w:type="dxa"/>
            <w:tcBorders>
              <w:top w:val="single" w:sz="4" w:space="0" w:color="0E4D75"/>
              <w:left w:val="single" w:sz="4" w:space="0" w:color="0E4D75"/>
              <w:bottom w:val="single" w:sz="4" w:space="0" w:color="0E4D75"/>
              <w:right w:val="single" w:sz="4" w:space="0" w:color="0E4D75"/>
            </w:tcBorders>
            <w:shd w:val="clear" w:color="auto" w:fill="E9F4F9"/>
          </w:tcPr>
          <w:p w14:paraId="2CDBB8BC" w14:textId="77777777" w:rsidR="005D52D6" w:rsidRDefault="005D52D6">
            <w:pPr>
              <w:spacing w:after="160" w:line="259" w:lineRule="auto"/>
              <w:ind w:left="0" w:firstLine="0"/>
            </w:pPr>
          </w:p>
        </w:tc>
        <w:tc>
          <w:tcPr>
            <w:tcW w:w="4540" w:type="dxa"/>
            <w:tcBorders>
              <w:top w:val="single" w:sz="4" w:space="0" w:color="0E4D75"/>
              <w:left w:val="single" w:sz="4" w:space="0" w:color="0E4D75"/>
              <w:bottom w:val="single" w:sz="4" w:space="0" w:color="0E4D75"/>
              <w:right w:val="single" w:sz="4" w:space="0" w:color="0E4D75"/>
            </w:tcBorders>
            <w:shd w:val="clear" w:color="auto" w:fill="E9F4F9"/>
          </w:tcPr>
          <w:p w14:paraId="044ACD81" w14:textId="77777777" w:rsidR="005D52D6" w:rsidRDefault="00BA614D">
            <w:pPr>
              <w:spacing w:line="259" w:lineRule="auto"/>
              <w:ind w:left="0" w:firstLine="0"/>
            </w:pPr>
            <w:r>
              <w:t>Instructie DBC registratie</w:t>
            </w:r>
            <w:r w:rsidR="00F26EF7">
              <w:t>; E-learning Zorgkosten</w:t>
            </w:r>
          </w:p>
        </w:tc>
        <w:tc>
          <w:tcPr>
            <w:tcW w:w="4252" w:type="dxa"/>
            <w:tcBorders>
              <w:top w:val="single" w:sz="4" w:space="0" w:color="0E4D75"/>
              <w:left w:val="single" w:sz="4" w:space="0" w:color="0E4D75"/>
              <w:bottom w:val="single" w:sz="4" w:space="0" w:color="0E4D75"/>
              <w:right w:val="single" w:sz="4" w:space="0" w:color="0E4D75"/>
            </w:tcBorders>
            <w:shd w:val="clear" w:color="auto" w:fill="E9F4F9"/>
          </w:tcPr>
          <w:p w14:paraId="44BA9319" w14:textId="77777777" w:rsidR="005D52D6" w:rsidRDefault="00BA614D">
            <w:pPr>
              <w:spacing w:line="259" w:lineRule="auto"/>
              <w:ind w:left="0" w:firstLine="0"/>
            </w:pPr>
            <w:r>
              <w:t>Onderwijs aan coassistenten en verpleegkundigen</w:t>
            </w:r>
          </w:p>
        </w:tc>
      </w:tr>
    </w:tbl>
    <w:p w14:paraId="47DA5D45" w14:textId="77777777" w:rsidR="00AD7BBF" w:rsidRDefault="00AD7BBF">
      <w:pPr>
        <w:ind w:left="0" w:firstLine="0"/>
        <w:rPr>
          <w:b/>
          <w:color w:val="0E4D75"/>
          <w:sz w:val="32"/>
        </w:rPr>
      </w:pPr>
      <w:r>
        <w:br w:type="page"/>
      </w:r>
    </w:p>
    <w:p w14:paraId="1F38FA5B" w14:textId="6672B7A0" w:rsidR="00AD7BBF" w:rsidRDefault="007951C7" w:rsidP="00AD7BBF">
      <w:pPr>
        <w:pStyle w:val="Kop2"/>
        <w:spacing w:line="240" w:lineRule="auto"/>
        <w:ind w:left="-5"/>
      </w:pPr>
      <w:r>
        <w:lastRenderedPageBreak/>
        <w:t>3.2</w:t>
      </w:r>
      <w:r>
        <w:tab/>
        <w:t>Stage</w:t>
      </w:r>
      <w:r w:rsidR="00AD7BBF">
        <w:t xml:space="preserve"> eerste jaar </w:t>
      </w:r>
      <w:r w:rsidR="00514E3E">
        <w:t>Interne</w:t>
      </w:r>
      <w:r w:rsidR="00AD7BBF">
        <w:t xml:space="preserve"> geneeskunde</w:t>
      </w:r>
    </w:p>
    <w:p w14:paraId="67E94A2D" w14:textId="77777777" w:rsidR="00AD7BBF" w:rsidRDefault="00AD7BBF" w:rsidP="00AD7BBF">
      <w:pPr>
        <w:spacing w:after="268" w:line="240" w:lineRule="auto"/>
        <w:ind w:right="44"/>
      </w:pPr>
      <w:r>
        <w:t xml:space="preserve">Verplichte stages </w:t>
      </w:r>
    </w:p>
    <w:p w14:paraId="7BCF875F" w14:textId="77777777" w:rsidR="00AD7BBF" w:rsidRDefault="00AD7BBF" w:rsidP="00AD7BBF">
      <w:pPr>
        <w:spacing w:after="268" w:line="240" w:lineRule="auto"/>
        <w:ind w:right="44"/>
      </w:pPr>
      <w:r>
        <w:t>Jaar: 1</w:t>
      </w:r>
    </w:p>
    <w:p w14:paraId="63893E59" w14:textId="77777777" w:rsidR="00AD7BBF" w:rsidRDefault="00AD7BBF" w:rsidP="00AD7BBF">
      <w:pPr>
        <w:spacing w:after="268" w:line="240" w:lineRule="auto"/>
        <w:ind w:right="44"/>
      </w:pPr>
      <w:r>
        <w:t>Duur: 12 maanden</w:t>
      </w:r>
    </w:p>
    <w:p w14:paraId="2329B978" w14:textId="77777777" w:rsidR="00AD7BBF" w:rsidRDefault="00AD7BBF" w:rsidP="00AD7BBF">
      <w:pPr>
        <w:spacing w:after="268" w:line="240" w:lineRule="auto"/>
        <w:ind w:right="44"/>
      </w:pPr>
      <w:r>
        <w:t>Afdelingen: 3A, 3B, 2A en SEH</w:t>
      </w:r>
    </w:p>
    <w:p w14:paraId="12BD01F8" w14:textId="418549B7" w:rsidR="00AD7BBF" w:rsidRDefault="00AD7BBF" w:rsidP="00AD7BBF">
      <w:pPr>
        <w:spacing w:after="550" w:line="240" w:lineRule="auto"/>
        <w:ind w:right="44"/>
      </w:pPr>
      <w:r>
        <w:t xml:space="preserve">Stagehouders: </w:t>
      </w:r>
      <w:r w:rsidR="005B5A4E">
        <w:t>Drs.</w:t>
      </w:r>
      <w:r w:rsidR="00A02583">
        <w:t xml:space="preserve"> M. Wabbijn, internist-nefroloog, </w:t>
      </w:r>
      <w:r w:rsidR="005B5A4E">
        <w:t>Dr.</w:t>
      </w:r>
      <w:r>
        <w:t xml:space="preserve"> </w:t>
      </w:r>
      <w:r w:rsidR="00A02583">
        <w:t>J.C.</w:t>
      </w:r>
      <w:r>
        <w:t xml:space="preserve"> </w:t>
      </w:r>
      <w:r w:rsidR="00A02583">
        <w:t>Drooger</w:t>
      </w:r>
      <w:r w:rsidR="00D93EDB">
        <w:t xml:space="preserve">, internist-oncoloog, </w:t>
      </w:r>
      <w:r w:rsidR="005B5A4E">
        <w:t>Dr.</w:t>
      </w:r>
      <w:r w:rsidR="007123CA">
        <w:t xml:space="preserve"> R</w:t>
      </w:r>
      <w:r>
        <w:t>.J.J.M. van de Laar, internis</w:t>
      </w:r>
      <w:r w:rsidR="00D93EDB">
        <w:t xml:space="preserve">t-vasculair geneeskundige en </w:t>
      </w:r>
      <w:r w:rsidR="005B5A4E">
        <w:t>Drs.</w:t>
      </w:r>
      <w:r>
        <w:t xml:space="preserve"> R.A. Carels, internist-acuut geneeskundige </w:t>
      </w:r>
    </w:p>
    <w:p w14:paraId="7801449B" w14:textId="77777777" w:rsidR="00AD7BBF" w:rsidRDefault="00AD7BBF" w:rsidP="00AD7BBF">
      <w:pPr>
        <w:pStyle w:val="Kop4"/>
        <w:spacing w:line="240" w:lineRule="auto"/>
        <w:ind w:left="-4"/>
      </w:pPr>
      <w:r>
        <w:t>Inleiding en praktische zaken</w:t>
      </w:r>
    </w:p>
    <w:p w14:paraId="63B1F361" w14:textId="77777777" w:rsidR="00AD7BBF" w:rsidRDefault="00AD7BBF" w:rsidP="00AD7BBF">
      <w:pPr>
        <w:spacing w:after="270" w:line="240" w:lineRule="auto"/>
        <w:ind w:right="44"/>
      </w:pPr>
      <w:r>
        <w:t>Het eerste jaar van de opleiding is bedoeld om de AIOS het ‘internistisch denken’ aan te leren. Het accent ligt op het aanleren van anamnese, lichamelijk onderzoek, aanvragen van aanvullend onderzoek, visite lopen, statusvoering en het maken van een adequaat beleid door integratie van alle verkregen gegevens van de patiënt. Daarbij wordt aandacht besteed aan persoonsgerichte zorg met als vertrekpunt kwaliteit van leven van de unieke patiënt. Een ander belangrijk leerdoel is het aanleren van doelmatig, efficiënt en</w:t>
      </w:r>
      <w:r w:rsidRPr="00E41810">
        <w:rPr>
          <w:lang w:val="nl-NL"/>
        </w:rPr>
        <w:t xml:space="preserve"> </w:t>
      </w:r>
      <w:r>
        <w:rPr>
          <w:lang w:val="nl-NL"/>
        </w:rPr>
        <w:t xml:space="preserve">kostenbewust werken.  </w:t>
      </w:r>
      <w:r>
        <w:t xml:space="preserve">Tijdens dit opleidingsonderdeel is de AIOS werkzaam op één van de klinische afdelingen (3A, 3B, 2A) of op de spoedeisende hulp (SEH) met daarbij avond-, nacht- en weekenddiensten. Gestreefd wordt naar een verhouding van 8 maanden klinische afdeling (3A, 3B en/of 2A) en 4 maanden SEH / diensten. Alvorens te worden ingedeeld in de avond-, nacht- en weekenddiensten dient de AIOS een introductieperiode van 4 weken te hebben gevolgd (inclusief actieve deelname aan het ABCDE onderwijs / scenario training) met EPA-bekwaamheidsverklaring op niveau 3 (indirecte supervisie; supervisie indien nodig gemakkelijk beschikbaar), en in het bezit te zijn van een certificaat ALS/BLS (te behalen via het lokale scholingsprogramma). Tijdens de introductieperiode loopt de AIOS boventallig stage op de afdelingen SEH, Cardiologie, Longziekten en AOA van de </w:t>
      </w:r>
      <w:r w:rsidR="00514E3E">
        <w:t>Interne</w:t>
      </w:r>
      <w:r>
        <w:t xml:space="preserve"> geneeskunde. Arts-assistenten die de IC-stage hebben afgerond met positieve beoordeling worden bekwaam verklaard voor inzet op de SEH en in de dienst (EPA niveau 3) zonder extra inwerkperiode van 4 weken.</w:t>
      </w:r>
    </w:p>
    <w:p w14:paraId="3CD2C0DB" w14:textId="77777777" w:rsidR="00AD7BBF" w:rsidRDefault="00AD7BBF" w:rsidP="00AD7BBF">
      <w:pPr>
        <w:spacing w:after="549" w:line="240" w:lineRule="auto"/>
        <w:ind w:left="-4"/>
      </w:pPr>
      <w:r>
        <w:rPr>
          <w:i/>
        </w:rPr>
        <w:t>Voor alle praktische zaken per afdeling wordt verwezen naar de arts-assistentensyllabus.</w:t>
      </w:r>
    </w:p>
    <w:p w14:paraId="7C3D6B9E" w14:textId="77777777" w:rsidR="00AD7BBF" w:rsidRDefault="00AD7BBF" w:rsidP="00AD7BBF">
      <w:pPr>
        <w:pStyle w:val="Kop4"/>
        <w:spacing w:line="240" w:lineRule="auto"/>
        <w:ind w:left="-4"/>
      </w:pPr>
      <w:r>
        <w:t>Klinische presentaties</w:t>
      </w:r>
    </w:p>
    <w:p w14:paraId="5B569956" w14:textId="77777777" w:rsidR="00AD7BBF" w:rsidRDefault="00AD7BBF" w:rsidP="00AD7BBF">
      <w:pPr>
        <w:spacing w:after="551" w:line="240" w:lineRule="auto"/>
        <w:ind w:right="44"/>
      </w:pPr>
      <w:r>
        <w:t xml:space="preserve">Aangezien het accent ligt op het aanleren van het internistisch denken zijn er geen specifieke klinische presentaties benoemd, met uitzondering van die presentaties die vaak voorkomen op een SEH: acute medische problemen en presentaties op grensvlak van de </w:t>
      </w:r>
      <w:r w:rsidR="00514E3E">
        <w:t>Interne</w:t>
      </w:r>
      <w:r>
        <w:t xml:space="preserve"> Geneeskunde.</w:t>
      </w:r>
    </w:p>
    <w:p w14:paraId="24456BB5" w14:textId="77777777" w:rsidR="00AD7BBF" w:rsidRDefault="00AD7BBF" w:rsidP="00AD7BBF">
      <w:pPr>
        <w:pStyle w:val="Kop4"/>
        <w:spacing w:line="240" w:lineRule="auto"/>
        <w:ind w:left="-4"/>
      </w:pPr>
      <w:r>
        <w:t>Supervisie</w:t>
      </w:r>
    </w:p>
    <w:p w14:paraId="1641D513" w14:textId="73D8C640" w:rsidR="00AD7BBF" w:rsidRDefault="00AD7BBF" w:rsidP="00AD7BBF">
      <w:pPr>
        <w:spacing w:after="550" w:line="240" w:lineRule="auto"/>
        <w:ind w:right="44"/>
      </w:pPr>
      <w:r>
        <w:t>De AIOS heeft per klinische afdeling 3 internisten als vaste supervisoren. De grote visites vinden tweemaal per week plaats volgens schema, zoals is beschreven in de arts-assistentensyllabus. Op afdeling 2A (met de nadruk op MDL-ziekten) vindt supervisie plaats door 2 internisten samen met 2 MDL-artsen. De supervisoren zijn te allen tijde beschikbaar voor (spoed-)overleg, voor het mee beoordelen van acuut zieke patiënten en nieuw opgenomen patiënten (binnen 24 uur). Zij bewaken naast de kwaliteit van patiëntenzorg het leerproces van de AIOS.</w:t>
      </w:r>
    </w:p>
    <w:p w14:paraId="7697F6F7" w14:textId="77777777" w:rsidR="00AD7BBF" w:rsidRDefault="00AD7BBF" w:rsidP="00AD7BBF">
      <w:pPr>
        <w:pStyle w:val="Kop4"/>
        <w:spacing w:line="240" w:lineRule="auto"/>
        <w:ind w:left="-4"/>
      </w:pPr>
      <w:r>
        <w:lastRenderedPageBreak/>
        <w:t>Leerdoelen</w:t>
      </w:r>
      <w:r>
        <w:rPr>
          <w:rFonts w:ascii="Verdana" w:eastAsia="Verdana" w:hAnsi="Verdana" w:cs="Verdana"/>
          <w:b w:val="0"/>
          <w:sz w:val="20"/>
        </w:rPr>
        <w:t xml:space="preserve"> </w:t>
      </w:r>
    </w:p>
    <w:p w14:paraId="3EEA635B" w14:textId="77777777" w:rsidR="00AD7BBF" w:rsidRDefault="00AD7BBF" w:rsidP="00A3219F">
      <w:pPr>
        <w:pStyle w:val="Lijstalinea"/>
        <w:numPr>
          <w:ilvl w:val="0"/>
          <w:numId w:val="113"/>
        </w:numPr>
        <w:spacing w:line="240" w:lineRule="auto"/>
        <w:ind w:right="44"/>
      </w:pPr>
      <w:r>
        <w:t xml:space="preserve">Bekwamen in diagnostiek, behandeling, begeleiding van en verslaglegging/correspondentie over patiënten met een </w:t>
      </w:r>
      <w:r w:rsidR="00514E3E">
        <w:t>Interne</w:t>
      </w:r>
      <w:r>
        <w:t xml:space="preserve"> ziekte in klinische en acute (SEH) setting. In de kliniek leren analyseren en behandelen van opgenomen patiënten. Kennismaken met het brede spectrum aan klachten en symptomen waar een internist deskundig in behoort te zijn.</w:t>
      </w:r>
    </w:p>
    <w:p w14:paraId="40F27D30" w14:textId="77777777" w:rsidR="00AD7BBF" w:rsidRDefault="00AD7BBF" w:rsidP="00A3219F">
      <w:pPr>
        <w:pStyle w:val="Lijstalinea"/>
        <w:numPr>
          <w:ilvl w:val="0"/>
          <w:numId w:val="113"/>
        </w:numPr>
        <w:spacing w:line="240" w:lineRule="auto"/>
        <w:ind w:right="44"/>
      </w:pPr>
      <w:r>
        <w:t>Kennis nemen en adequaat toepassen van voor het medisch beleid relevante regels, afspraken en protocollen.</w:t>
      </w:r>
    </w:p>
    <w:p w14:paraId="31B98031" w14:textId="77777777" w:rsidR="00AD7BBF" w:rsidRDefault="00AD7BBF" w:rsidP="00A3219F">
      <w:pPr>
        <w:pStyle w:val="Lijstalinea"/>
        <w:numPr>
          <w:ilvl w:val="0"/>
          <w:numId w:val="113"/>
        </w:numPr>
        <w:spacing w:line="240" w:lineRule="auto"/>
        <w:ind w:right="44"/>
      </w:pPr>
      <w:r>
        <w:t xml:space="preserve">Werken volgens richtlijnen inclusief beargumenteerd afwijken van de richtlijnen (persoonsgerichte zorg, met name van toepassing bij ouderen en/of complexe multimorbiditeit) </w:t>
      </w:r>
    </w:p>
    <w:p w14:paraId="3477A4E7" w14:textId="77777777" w:rsidR="00AD7BBF" w:rsidRDefault="00AD7BBF" w:rsidP="00A3219F">
      <w:pPr>
        <w:pStyle w:val="Lijstalinea"/>
        <w:numPr>
          <w:ilvl w:val="0"/>
          <w:numId w:val="113"/>
        </w:numPr>
        <w:spacing w:line="240" w:lineRule="auto"/>
        <w:ind w:right="44"/>
      </w:pPr>
      <w:r>
        <w:t xml:space="preserve">Kennis en inzicht verwerven in genese, pathofysiologie en beloop van </w:t>
      </w:r>
      <w:r w:rsidR="00514E3E">
        <w:t>Interne</w:t>
      </w:r>
      <w:r>
        <w:t xml:space="preserve"> ziektebeelden.</w:t>
      </w:r>
    </w:p>
    <w:p w14:paraId="6CFE083C" w14:textId="77777777" w:rsidR="00AD7BBF" w:rsidRDefault="00AD7BBF" w:rsidP="00A3219F">
      <w:pPr>
        <w:pStyle w:val="Lijstalinea"/>
        <w:numPr>
          <w:ilvl w:val="0"/>
          <w:numId w:val="113"/>
        </w:numPr>
        <w:spacing w:line="240" w:lineRule="auto"/>
        <w:ind w:right="44"/>
      </w:pPr>
      <w:r>
        <w:t>Inzicht verwerven in aanvraagbeleid en interpretatie van laboratorium- en beeldvormende diagnostiek.</w:t>
      </w:r>
    </w:p>
    <w:p w14:paraId="688EC939" w14:textId="77777777" w:rsidR="00AD7BBF" w:rsidRDefault="00AD7BBF" w:rsidP="00A3219F">
      <w:pPr>
        <w:pStyle w:val="Lijstalinea"/>
        <w:numPr>
          <w:ilvl w:val="0"/>
          <w:numId w:val="113"/>
        </w:numPr>
        <w:spacing w:line="240" w:lineRule="auto"/>
        <w:ind w:right="44"/>
      </w:pPr>
      <w:r>
        <w:t>Adequaat medicatie leren voorschrijven met oog voor interacties en bijwerkingen.</w:t>
      </w:r>
    </w:p>
    <w:p w14:paraId="48CA9168" w14:textId="77777777" w:rsidR="00AD7BBF" w:rsidRDefault="00AD7BBF" w:rsidP="00A3219F">
      <w:pPr>
        <w:pStyle w:val="Lijstalinea"/>
        <w:numPr>
          <w:ilvl w:val="0"/>
          <w:numId w:val="113"/>
        </w:numPr>
        <w:spacing w:line="240" w:lineRule="auto"/>
        <w:ind w:right="44"/>
      </w:pPr>
      <w:r>
        <w:t>Beoordelen welke problemen middels een ziekenhuisopname moeten opgelost en welke problemen poliklinisch of in de eerste lijn zorg behoeven.</w:t>
      </w:r>
    </w:p>
    <w:p w14:paraId="1E392CBB" w14:textId="77777777" w:rsidR="00AD7BBF" w:rsidRDefault="00AD7BBF" w:rsidP="00A3219F">
      <w:pPr>
        <w:pStyle w:val="Lijstalinea"/>
        <w:numPr>
          <w:ilvl w:val="0"/>
          <w:numId w:val="113"/>
        </w:numPr>
        <w:spacing w:line="240" w:lineRule="auto"/>
        <w:ind w:right="44"/>
      </w:pPr>
      <w:r>
        <w:t>Leren welke onderzoeken in welke volgorde dienen te worden verricht om een voorkomend internistisch probleem op te lossen.</w:t>
      </w:r>
    </w:p>
    <w:p w14:paraId="1275D5A2" w14:textId="77777777" w:rsidR="00AD7BBF" w:rsidRDefault="00AD7BBF" w:rsidP="00A3219F">
      <w:pPr>
        <w:pStyle w:val="Lijstalinea"/>
        <w:numPr>
          <w:ilvl w:val="0"/>
          <w:numId w:val="113"/>
        </w:numPr>
        <w:spacing w:line="240" w:lineRule="auto"/>
        <w:ind w:right="44"/>
      </w:pPr>
      <w:r>
        <w:t>Adequaat leren communiceren over patiënten met verschillende zorgverleners en tijdens verschillende onderwijsmomenten en besprekingen.</w:t>
      </w:r>
    </w:p>
    <w:p w14:paraId="4D915735" w14:textId="77777777" w:rsidR="00AD7BBF" w:rsidRDefault="00AD7BBF" w:rsidP="00A3219F">
      <w:pPr>
        <w:pStyle w:val="Lijstalinea"/>
        <w:numPr>
          <w:ilvl w:val="0"/>
          <w:numId w:val="113"/>
        </w:numPr>
        <w:spacing w:line="240" w:lineRule="auto"/>
        <w:ind w:right="44"/>
      </w:pPr>
      <w:r>
        <w:t xml:space="preserve">Ontwikkelen van deskundigheid in het begeleiden van patiënten met acute ziektebeelden. </w:t>
      </w:r>
    </w:p>
    <w:p w14:paraId="5BCB5E4D" w14:textId="77777777" w:rsidR="00AD7BBF" w:rsidRDefault="00AD7BBF" w:rsidP="00A3219F">
      <w:pPr>
        <w:pStyle w:val="Lijstalinea"/>
        <w:numPr>
          <w:ilvl w:val="0"/>
          <w:numId w:val="113"/>
        </w:numPr>
        <w:spacing w:line="240" w:lineRule="auto"/>
        <w:ind w:right="44"/>
      </w:pPr>
      <w:r>
        <w:t>Voldoende communicatieve vaardigheden ontwikkelen om genoemde leerdoelen te realiseren.</w:t>
      </w:r>
    </w:p>
    <w:p w14:paraId="23ED85D8" w14:textId="77777777" w:rsidR="00AD7BBF" w:rsidRPr="001C7978" w:rsidRDefault="00AD7BBF" w:rsidP="00A3219F">
      <w:pPr>
        <w:pStyle w:val="Lijstalinea"/>
        <w:numPr>
          <w:ilvl w:val="0"/>
          <w:numId w:val="113"/>
        </w:numPr>
        <w:spacing w:after="270" w:line="240" w:lineRule="auto"/>
        <w:ind w:right="44"/>
        <w:rPr>
          <w:color w:val="auto"/>
        </w:rPr>
      </w:pPr>
      <w:r w:rsidRPr="001C7978">
        <w:rPr>
          <w:color w:val="auto"/>
        </w:rPr>
        <w:t>Mijlpalen bereiken van jaar 1 (zie EPA’s hieronder).</w:t>
      </w:r>
    </w:p>
    <w:p w14:paraId="6A346916" w14:textId="77777777" w:rsidR="00AD7BBF" w:rsidRDefault="00AD7BBF" w:rsidP="00AD7BBF">
      <w:pPr>
        <w:pStyle w:val="Kop4"/>
        <w:spacing w:line="240" w:lineRule="auto"/>
        <w:ind w:left="-4"/>
      </w:pPr>
    </w:p>
    <w:p w14:paraId="77B064FA" w14:textId="77777777" w:rsidR="00AD7BBF" w:rsidRDefault="00AD7BBF" w:rsidP="00AD7BBF">
      <w:pPr>
        <w:pStyle w:val="Kop4"/>
        <w:spacing w:line="240" w:lineRule="auto"/>
        <w:ind w:left="-4"/>
      </w:pPr>
      <w:r>
        <w:t>Leermiddelen</w:t>
      </w:r>
    </w:p>
    <w:p w14:paraId="451ED1EB" w14:textId="77777777" w:rsidR="00AD7BBF" w:rsidRDefault="00AD7BBF" w:rsidP="00A3219F">
      <w:pPr>
        <w:pStyle w:val="Lijstalinea"/>
        <w:numPr>
          <w:ilvl w:val="0"/>
          <w:numId w:val="114"/>
        </w:numPr>
        <w:spacing w:line="240" w:lineRule="auto"/>
        <w:ind w:right="44"/>
      </w:pPr>
      <w:r>
        <w:t>Intensieve, dagelijkse, gestructureerde begeleiding</w:t>
      </w:r>
    </w:p>
    <w:p w14:paraId="4A67EB07" w14:textId="77777777" w:rsidR="00AD7BBF" w:rsidRDefault="00AD7BBF" w:rsidP="00A3219F">
      <w:pPr>
        <w:pStyle w:val="Lijstalinea"/>
        <w:numPr>
          <w:ilvl w:val="0"/>
          <w:numId w:val="114"/>
        </w:numPr>
        <w:spacing w:line="240" w:lineRule="auto"/>
        <w:ind w:right="44"/>
      </w:pPr>
      <w:r>
        <w:t xml:space="preserve">Verpleegafdeling: diagnostiek, behandeling en begeleiding van opgenomen patiënten met </w:t>
      </w:r>
      <w:r w:rsidR="00514E3E">
        <w:t>Interne</w:t>
      </w:r>
      <w:r>
        <w:t xml:space="preserve"> aandoeningen</w:t>
      </w:r>
    </w:p>
    <w:p w14:paraId="0FB05066" w14:textId="77777777" w:rsidR="00AD7BBF" w:rsidRDefault="00AD7BBF" w:rsidP="00A3219F">
      <w:pPr>
        <w:pStyle w:val="Lijstalinea"/>
        <w:numPr>
          <w:ilvl w:val="0"/>
          <w:numId w:val="114"/>
        </w:numPr>
        <w:spacing w:line="240" w:lineRule="auto"/>
        <w:ind w:right="44"/>
      </w:pPr>
      <w:r>
        <w:t>SEH: opvang van acuut zieke patiënten, overdag en tijdens diensten</w:t>
      </w:r>
    </w:p>
    <w:p w14:paraId="7A091F42" w14:textId="77777777" w:rsidR="00AD7BBF" w:rsidRDefault="00AD7BBF" w:rsidP="00A3219F">
      <w:pPr>
        <w:pStyle w:val="Lijstalinea"/>
        <w:numPr>
          <w:ilvl w:val="0"/>
          <w:numId w:val="114"/>
        </w:numPr>
        <w:spacing w:line="240" w:lineRule="auto"/>
        <w:ind w:right="44"/>
      </w:pPr>
      <w:r>
        <w:t>ABCDE onderwijs</w:t>
      </w:r>
    </w:p>
    <w:p w14:paraId="4B012EBF" w14:textId="77777777" w:rsidR="00AD7BBF" w:rsidRDefault="00AD7BBF" w:rsidP="00A3219F">
      <w:pPr>
        <w:pStyle w:val="Lijstalinea"/>
        <w:numPr>
          <w:ilvl w:val="0"/>
          <w:numId w:val="114"/>
        </w:numPr>
        <w:spacing w:line="240" w:lineRule="auto"/>
        <w:ind w:right="44"/>
      </w:pPr>
      <w:r>
        <w:t xml:space="preserve">ALS/BLS cursus </w:t>
      </w:r>
    </w:p>
    <w:p w14:paraId="076B3453" w14:textId="77777777" w:rsidR="00AD7BBF" w:rsidRDefault="00AD7BBF" w:rsidP="00A3219F">
      <w:pPr>
        <w:pStyle w:val="Lijstalinea"/>
        <w:numPr>
          <w:ilvl w:val="0"/>
          <w:numId w:val="114"/>
        </w:numPr>
        <w:spacing w:line="240" w:lineRule="auto"/>
        <w:ind w:right="44"/>
      </w:pPr>
      <w:r>
        <w:t xml:space="preserve">Cursus Acute </w:t>
      </w:r>
      <w:r w:rsidR="00514E3E">
        <w:t>Interne</w:t>
      </w:r>
      <w:r>
        <w:t xml:space="preserve"> geneeskunde (Acute week, Maasstadziekenhuis)</w:t>
      </w:r>
    </w:p>
    <w:p w14:paraId="36C30CF3" w14:textId="77777777" w:rsidR="00AD7BBF" w:rsidRDefault="00AD7BBF" w:rsidP="00A3219F">
      <w:pPr>
        <w:pStyle w:val="Lijstalinea"/>
        <w:numPr>
          <w:ilvl w:val="0"/>
          <w:numId w:val="114"/>
        </w:numPr>
        <w:spacing w:line="240" w:lineRule="auto"/>
        <w:ind w:right="44"/>
      </w:pPr>
      <w:r>
        <w:t>Introductiecursus echografie (zie ook hoofdstuk Echografie)</w:t>
      </w:r>
    </w:p>
    <w:p w14:paraId="73D493FA" w14:textId="77777777" w:rsidR="00AD7BBF" w:rsidRDefault="00AD7BBF" w:rsidP="00A3219F">
      <w:pPr>
        <w:pStyle w:val="Lijstalinea"/>
        <w:numPr>
          <w:ilvl w:val="0"/>
          <w:numId w:val="114"/>
        </w:numPr>
        <w:spacing w:line="240" w:lineRule="auto"/>
        <w:ind w:right="44"/>
      </w:pPr>
      <w:r>
        <w:t>Verrichten van acute consulten tijdens diensten</w:t>
      </w:r>
    </w:p>
    <w:p w14:paraId="3D3DC586" w14:textId="77777777" w:rsidR="00AD7BBF" w:rsidRDefault="00AD7BBF" w:rsidP="00A3219F">
      <w:pPr>
        <w:pStyle w:val="Lijstalinea"/>
        <w:numPr>
          <w:ilvl w:val="0"/>
          <w:numId w:val="114"/>
        </w:numPr>
        <w:spacing w:line="240" w:lineRule="auto"/>
        <w:ind w:right="44"/>
      </w:pPr>
      <w:r>
        <w:t xml:space="preserve">Individueel patiëntencontact op zaal </w:t>
      </w:r>
    </w:p>
    <w:p w14:paraId="05CF6825" w14:textId="77777777" w:rsidR="00AD7BBF" w:rsidRDefault="00AD7BBF" w:rsidP="00A3219F">
      <w:pPr>
        <w:pStyle w:val="Lijstalinea"/>
        <w:numPr>
          <w:ilvl w:val="0"/>
          <w:numId w:val="114"/>
        </w:numPr>
        <w:spacing w:line="240" w:lineRule="auto"/>
        <w:ind w:right="44"/>
      </w:pPr>
      <w:r>
        <w:t>Gesprek met patiënten en familie</w:t>
      </w:r>
    </w:p>
    <w:p w14:paraId="00DB0B58" w14:textId="77777777" w:rsidR="00AD7BBF" w:rsidRDefault="00AD7BBF" w:rsidP="00A3219F">
      <w:pPr>
        <w:pStyle w:val="Lijstalinea"/>
        <w:numPr>
          <w:ilvl w:val="0"/>
          <w:numId w:val="114"/>
        </w:numPr>
        <w:spacing w:line="240" w:lineRule="auto"/>
        <w:ind w:right="44"/>
      </w:pPr>
      <w:r>
        <w:t>Grote visite</w:t>
      </w:r>
    </w:p>
    <w:p w14:paraId="6E4ECF69" w14:textId="77777777" w:rsidR="00AD7BBF" w:rsidRDefault="00AD7BBF" w:rsidP="00A3219F">
      <w:pPr>
        <w:pStyle w:val="Lijstalinea"/>
        <w:numPr>
          <w:ilvl w:val="0"/>
          <w:numId w:val="114"/>
        </w:numPr>
        <w:spacing w:line="240" w:lineRule="auto"/>
        <w:ind w:right="44"/>
      </w:pPr>
      <w:r>
        <w:t>Overdrachten</w:t>
      </w:r>
    </w:p>
    <w:p w14:paraId="6077E1EF" w14:textId="77777777" w:rsidR="00AD7BBF" w:rsidRDefault="00AD7BBF" w:rsidP="00A3219F">
      <w:pPr>
        <w:pStyle w:val="Lijstalinea"/>
        <w:numPr>
          <w:ilvl w:val="0"/>
          <w:numId w:val="114"/>
        </w:numPr>
        <w:spacing w:line="240" w:lineRule="auto"/>
        <w:ind w:right="44"/>
      </w:pPr>
      <w:r>
        <w:t>Radiologiebespreking</w:t>
      </w:r>
    </w:p>
    <w:p w14:paraId="72237DB0" w14:textId="77777777" w:rsidR="00AD7BBF" w:rsidRDefault="00AD7BBF" w:rsidP="00A3219F">
      <w:pPr>
        <w:pStyle w:val="Lijstalinea"/>
        <w:numPr>
          <w:ilvl w:val="0"/>
          <w:numId w:val="114"/>
        </w:numPr>
        <w:spacing w:line="240" w:lineRule="auto"/>
        <w:ind w:right="44"/>
      </w:pPr>
      <w:r>
        <w:t>Statusvoering</w:t>
      </w:r>
    </w:p>
    <w:p w14:paraId="5699D068" w14:textId="77777777" w:rsidR="00AD7BBF" w:rsidRDefault="00AD7BBF" w:rsidP="00A3219F">
      <w:pPr>
        <w:pStyle w:val="Lijstalinea"/>
        <w:numPr>
          <w:ilvl w:val="0"/>
          <w:numId w:val="114"/>
        </w:numPr>
        <w:spacing w:line="240" w:lineRule="auto"/>
        <w:ind w:right="44"/>
      </w:pPr>
      <w:r>
        <w:t>Ontslagbrieven</w:t>
      </w:r>
    </w:p>
    <w:p w14:paraId="65DD0F34" w14:textId="77777777" w:rsidR="00AD7BBF" w:rsidRDefault="00AD7BBF" w:rsidP="00A3219F">
      <w:pPr>
        <w:pStyle w:val="Lijstalinea"/>
        <w:numPr>
          <w:ilvl w:val="0"/>
          <w:numId w:val="114"/>
        </w:numPr>
        <w:spacing w:line="240" w:lineRule="auto"/>
        <w:ind w:right="44"/>
      </w:pPr>
      <w:r>
        <w:t>Multidisciplinaire besprekingen</w:t>
      </w:r>
    </w:p>
    <w:p w14:paraId="6C9D2D88" w14:textId="77777777" w:rsidR="00AD7BBF" w:rsidRDefault="00AD7BBF" w:rsidP="00A3219F">
      <w:pPr>
        <w:pStyle w:val="Lijstalinea"/>
        <w:numPr>
          <w:ilvl w:val="0"/>
          <w:numId w:val="114"/>
        </w:numPr>
        <w:spacing w:line="240" w:lineRule="auto"/>
        <w:ind w:right="44"/>
      </w:pPr>
      <w:r>
        <w:t>Overleg met andere specialisten en zorgverleners en consult aanvragen</w:t>
      </w:r>
    </w:p>
    <w:p w14:paraId="64E8ACF8" w14:textId="77777777" w:rsidR="00AD7BBF" w:rsidRDefault="00AD7BBF" w:rsidP="00A3219F">
      <w:pPr>
        <w:pStyle w:val="Lijstalinea"/>
        <w:numPr>
          <w:ilvl w:val="0"/>
          <w:numId w:val="114"/>
        </w:numPr>
        <w:spacing w:line="240" w:lineRule="auto"/>
        <w:ind w:right="44"/>
      </w:pPr>
      <w:r>
        <w:t>Supervisie en begeleiden van coassistenten</w:t>
      </w:r>
    </w:p>
    <w:p w14:paraId="4D409BF5" w14:textId="77777777" w:rsidR="00AD7BBF" w:rsidRDefault="00AD7BBF" w:rsidP="00A3219F">
      <w:pPr>
        <w:pStyle w:val="Lijstalinea"/>
        <w:numPr>
          <w:ilvl w:val="0"/>
          <w:numId w:val="114"/>
        </w:numPr>
        <w:spacing w:line="240" w:lineRule="auto"/>
        <w:ind w:right="44"/>
      </w:pPr>
      <w:r>
        <w:t>CAT en patiëntbesprekingen</w:t>
      </w:r>
    </w:p>
    <w:p w14:paraId="42ABD521" w14:textId="77777777" w:rsidR="00AD7BBF" w:rsidRDefault="00AD7BBF" w:rsidP="00A3219F">
      <w:pPr>
        <w:pStyle w:val="Lijstalinea"/>
        <w:numPr>
          <w:ilvl w:val="0"/>
          <w:numId w:val="114"/>
        </w:numPr>
        <w:spacing w:line="240" w:lineRule="auto"/>
        <w:ind w:right="44"/>
      </w:pPr>
      <w:r>
        <w:t>PA-bespreking, obductiebespreking</w:t>
      </w:r>
    </w:p>
    <w:p w14:paraId="551C25A2" w14:textId="77777777" w:rsidR="00AD7BBF" w:rsidRDefault="00AD7BBF" w:rsidP="00A3219F">
      <w:pPr>
        <w:pStyle w:val="Lijstalinea"/>
        <w:numPr>
          <w:ilvl w:val="0"/>
          <w:numId w:val="114"/>
        </w:numPr>
        <w:spacing w:line="240" w:lineRule="auto"/>
        <w:ind w:right="44"/>
      </w:pPr>
      <w:r>
        <w:t>Complicatiebespreking</w:t>
      </w:r>
    </w:p>
    <w:p w14:paraId="33DC9F1B" w14:textId="77777777" w:rsidR="00AD7BBF" w:rsidRDefault="00AD7BBF" w:rsidP="00A3219F">
      <w:pPr>
        <w:pStyle w:val="Lijstalinea"/>
        <w:numPr>
          <w:ilvl w:val="0"/>
          <w:numId w:val="114"/>
        </w:numPr>
        <w:spacing w:line="240" w:lineRule="auto"/>
        <w:ind w:right="44"/>
      </w:pPr>
      <w:r>
        <w:t>Ziekenhuis-brede necrologiebespreking</w:t>
      </w:r>
    </w:p>
    <w:p w14:paraId="31D08DD3" w14:textId="77777777" w:rsidR="00AD7BBF" w:rsidRDefault="00AD7BBF" w:rsidP="00A3219F">
      <w:pPr>
        <w:pStyle w:val="Lijstalinea"/>
        <w:numPr>
          <w:ilvl w:val="0"/>
          <w:numId w:val="114"/>
        </w:numPr>
        <w:spacing w:line="240" w:lineRule="auto"/>
        <w:ind w:right="44"/>
      </w:pPr>
      <w:r>
        <w:lastRenderedPageBreak/>
        <w:t>Lokaal, regionaal en landelijk onderwijs</w:t>
      </w:r>
    </w:p>
    <w:p w14:paraId="28DDA847" w14:textId="77777777" w:rsidR="00AD7BBF" w:rsidRDefault="00AD7BBF" w:rsidP="00A3219F">
      <w:pPr>
        <w:pStyle w:val="Lijstalinea"/>
        <w:numPr>
          <w:ilvl w:val="0"/>
          <w:numId w:val="114"/>
        </w:numPr>
        <w:spacing w:line="240" w:lineRule="auto"/>
        <w:ind w:right="44"/>
      </w:pPr>
      <w:r>
        <w:t>Discipline Overstijgend Onderwijs (DOO)</w:t>
      </w:r>
    </w:p>
    <w:p w14:paraId="5A8D705A" w14:textId="77777777" w:rsidR="00AD7BBF" w:rsidRDefault="00AD7BBF" w:rsidP="00A3219F">
      <w:pPr>
        <w:pStyle w:val="Lijstalinea"/>
        <w:numPr>
          <w:ilvl w:val="0"/>
          <w:numId w:val="114"/>
        </w:numPr>
        <w:spacing w:line="240" w:lineRule="auto"/>
        <w:ind w:right="44"/>
      </w:pPr>
      <w:r>
        <w:t xml:space="preserve">Cursus ‘Begeleiden van coassistenten’ (lokaal via COC/Leerhuis) </w:t>
      </w:r>
    </w:p>
    <w:p w14:paraId="7F1C0E40" w14:textId="77777777" w:rsidR="00AD7BBF" w:rsidRDefault="00AD7BBF" w:rsidP="00A3219F">
      <w:pPr>
        <w:pStyle w:val="Lijstalinea"/>
        <w:numPr>
          <w:ilvl w:val="0"/>
          <w:numId w:val="114"/>
        </w:numPr>
        <w:spacing w:line="240" w:lineRule="auto"/>
        <w:ind w:right="44"/>
      </w:pPr>
      <w:r>
        <w:t>E-learning ‘Kennis van zorgkosten’</w:t>
      </w:r>
    </w:p>
    <w:p w14:paraId="725B9A1E" w14:textId="77777777" w:rsidR="00AD7BBF" w:rsidRDefault="00AD7BBF" w:rsidP="00A3219F">
      <w:pPr>
        <w:pStyle w:val="Lijstalinea"/>
        <w:numPr>
          <w:ilvl w:val="0"/>
          <w:numId w:val="114"/>
        </w:numPr>
        <w:spacing w:line="240" w:lineRule="auto"/>
        <w:ind w:right="44"/>
      </w:pPr>
      <w:r>
        <w:t>E-learning ‘Zorg voor kwetsbare ouderen vanuit beschouwend perspectief’</w:t>
      </w:r>
    </w:p>
    <w:p w14:paraId="3F346E41" w14:textId="77777777" w:rsidR="00AD7BBF" w:rsidRDefault="00AD7BBF" w:rsidP="00A3219F">
      <w:pPr>
        <w:pStyle w:val="Lijstalinea"/>
        <w:numPr>
          <w:ilvl w:val="0"/>
          <w:numId w:val="114"/>
        </w:numPr>
        <w:spacing w:line="240" w:lineRule="auto"/>
        <w:ind w:right="44"/>
      </w:pPr>
      <w:r>
        <w:t>Multidisciplinaire richtlijn polyfarmacie bij ouderen</w:t>
      </w:r>
    </w:p>
    <w:p w14:paraId="5976891B" w14:textId="77777777" w:rsidR="00AD7BBF" w:rsidRDefault="00AD7BBF" w:rsidP="00A3219F">
      <w:pPr>
        <w:pStyle w:val="Lijstalinea"/>
        <w:numPr>
          <w:ilvl w:val="0"/>
          <w:numId w:val="114"/>
        </w:numPr>
        <w:spacing w:line="240" w:lineRule="auto"/>
        <w:ind w:right="44"/>
      </w:pPr>
      <w:r>
        <w:t>Website Ephor (Expertisecentrum Pharmacotherapie bij Ouderen)</w:t>
      </w:r>
    </w:p>
    <w:p w14:paraId="3376B451" w14:textId="77777777" w:rsidR="00AD7BBF" w:rsidRDefault="00AD7BBF" w:rsidP="00A3219F">
      <w:pPr>
        <w:pStyle w:val="Lijstalinea"/>
        <w:numPr>
          <w:ilvl w:val="0"/>
          <w:numId w:val="114"/>
        </w:numPr>
        <w:spacing w:line="240" w:lineRule="auto"/>
        <w:ind w:right="44"/>
      </w:pPr>
      <w:r>
        <w:t xml:space="preserve">Zelfstudie </w:t>
      </w:r>
    </w:p>
    <w:p w14:paraId="6BF0434B" w14:textId="77777777" w:rsidR="00AD7BBF" w:rsidRDefault="00AD7BBF" w:rsidP="00AD7BBF">
      <w:pPr>
        <w:spacing w:line="240" w:lineRule="auto"/>
        <w:ind w:left="864" w:right="44" w:firstLine="0"/>
      </w:pPr>
    </w:p>
    <w:p w14:paraId="7B52731A" w14:textId="77777777" w:rsidR="00AD7BBF" w:rsidRDefault="00AD7BBF" w:rsidP="00AD7BBF">
      <w:pPr>
        <w:pStyle w:val="Kop4"/>
        <w:spacing w:line="240" w:lineRule="auto"/>
        <w:ind w:left="-4"/>
      </w:pPr>
      <w:r>
        <w:t>Vaardigheden</w:t>
      </w:r>
    </w:p>
    <w:p w14:paraId="2516AB27" w14:textId="77777777" w:rsidR="00AD7BBF" w:rsidRDefault="00AD7BBF" w:rsidP="00A3219F">
      <w:pPr>
        <w:pStyle w:val="Lijstalinea"/>
        <w:numPr>
          <w:ilvl w:val="0"/>
          <w:numId w:val="115"/>
        </w:numPr>
        <w:spacing w:line="240" w:lineRule="auto"/>
        <w:ind w:right="44"/>
      </w:pPr>
      <w:r>
        <w:t>Venepunctie</w:t>
      </w:r>
    </w:p>
    <w:p w14:paraId="71B0B0A3" w14:textId="77777777" w:rsidR="00AD7BBF" w:rsidRDefault="00AD7BBF" w:rsidP="00A3219F">
      <w:pPr>
        <w:pStyle w:val="Lijstalinea"/>
        <w:numPr>
          <w:ilvl w:val="0"/>
          <w:numId w:val="115"/>
        </w:numPr>
        <w:spacing w:line="240" w:lineRule="auto"/>
        <w:ind w:right="44"/>
      </w:pPr>
      <w:r>
        <w:t>Inbrengen van perifeer infuus</w:t>
      </w:r>
    </w:p>
    <w:p w14:paraId="22754345" w14:textId="77777777" w:rsidR="00AD7BBF" w:rsidRDefault="00AD7BBF" w:rsidP="00A3219F">
      <w:pPr>
        <w:pStyle w:val="Lijstalinea"/>
        <w:numPr>
          <w:ilvl w:val="0"/>
          <w:numId w:val="115"/>
        </w:numPr>
        <w:spacing w:line="240" w:lineRule="auto"/>
        <w:ind w:right="44"/>
      </w:pPr>
      <w:r>
        <w:t>Arteriepunctie</w:t>
      </w:r>
    </w:p>
    <w:p w14:paraId="07A270D5" w14:textId="77777777" w:rsidR="00AD7BBF" w:rsidRDefault="00AD7BBF" w:rsidP="00A3219F">
      <w:pPr>
        <w:pStyle w:val="Lijstalinea"/>
        <w:numPr>
          <w:ilvl w:val="0"/>
          <w:numId w:val="115"/>
        </w:numPr>
        <w:spacing w:line="240" w:lineRule="auto"/>
        <w:ind w:right="44"/>
      </w:pPr>
      <w:r>
        <w:t>Opvang volgens ABCDE systematiek</w:t>
      </w:r>
    </w:p>
    <w:p w14:paraId="7DCF48C8" w14:textId="77777777" w:rsidR="00AD7BBF" w:rsidRDefault="00AD7BBF" w:rsidP="00A3219F">
      <w:pPr>
        <w:pStyle w:val="Lijstalinea"/>
        <w:numPr>
          <w:ilvl w:val="0"/>
          <w:numId w:val="115"/>
        </w:numPr>
        <w:spacing w:line="240" w:lineRule="auto"/>
        <w:ind w:right="44"/>
      </w:pPr>
      <w:r>
        <w:t>Reanimatie/BLS/ALS</w:t>
      </w:r>
    </w:p>
    <w:p w14:paraId="142823B5" w14:textId="77777777" w:rsidR="00AD7BBF" w:rsidRDefault="00AD7BBF" w:rsidP="00A3219F">
      <w:pPr>
        <w:pStyle w:val="Lijstalinea"/>
        <w:numPr>
          <w:ilvl w:val="0"/>
          <w:numId w:val="115"/>
        </w:numPr>
        <w:spacing w:line="240" w:lineRule="auto"/>
        <w:ind w:right="44"/>
      </w:pPr>
      <w:r>
        <w:t>Echografie</w:t>
      </w:r>
    </w:p>
    <w:p w14:paraId="62EEA4C1" w14:textId="77777777" w:rsidR="00AD7BBF" w:rsidRDefault="00AD7BBF" w:rsidP="00A3219F">
      <w:pPr>
        <w:pStyle w:val="Lijstalinea"/>
        <w:numPr>
          <w:ilvl w:val="0"/>
          <w:numId w:val="115"/>
        </w:numPr>
        <w:spacing w:line="240" w:lineRule="auto"/>
        <w:ind w:right="44"/>
      </w:pPr>
      <w:r>
        <w:t xml:space="preserve">Non-invasieve bloeddruk- en saturatiemeting </w:t>
      </w:r>
    </w:p>
    <w:p w14:paraId="78335D52" w14:textId="77777777" w:rsidR="00AD7BBF" w:rsidRDefault="00AD7BBF" w:rsidP="00A3219F">
      <w:pPr>
        <w:pStyle w:val="Lijstalinea"/>
        <w:numPr>
          <w:ilvl w:val="0"/>
          <w:numId w:val="115"/>
        </w:numPr>
        <w:spacing w:line="240" w:lineRule="auto"/>
        <w:ind w:right="44"/>
      </w:pPr>
      <w:r>
        <w:t>ECG beoordeling</w:t>
      </w:r>
    </w:p>
    <w:p w14:paraId="6590117E" w14:textId="77777777" w:rsidR="00AD7BBF" w:rsidRDefault="00AD7BBF" w:rsidP="00A3219F">
      <w:pPr>
        <w:pStyle w:val="Lijstalinea"/>
        <w:numPr>
          <w:ilvl w:val="0"/>
          <w:numId w:val="115"/>
        </w:numPr>
        <w:spacing w:line="240" w:lineRule="auto"/>
        <w:ind w:right="44"/>
      </w:pPr>
      <w:r>
        <w:t>Infuusbeleid</w:t>
      </w:r>
    </w:p>
    <w:p w14:paraId="62FBEE9B" w14:textId="77777777" w:rsidR="00AD7BBF" w:rsidRDefault="00AD7BBF" w:rsidP="00A3219F">
      <w:pPr>
        <w:pStyle w:val="Lijstalinea"/>
        <w:numPr>
          <w:ilvl w:val="0"/>
          <w:numId w:val="115"/>
        </w:numPr>
        <w:spacing w:line="240" w:lineRule="auto"/>
        <w:ind w:right="44"/>
      </w:pPr>
      <w:r>
        <w:t>Voeding (enteraal, parenteraal)</w:t>
      </w:r>
    </w:p>
    <w:p w14:paraId="75FD965C" w14:textId="77777777" w:rsidR="00AD7BBF" w:rsidRDefault="00AD7BBF" w:rsidP="00A3219F">
      <w:pPr>
        <w:pStyle w:val="Lijstalinea"/>
        <w:numPr>
          <w:ilvl w:val="0"/>
          <w:numId w:val="115"/>
        </w:numPr>
        <w:spacing w:line="240" w:lineRule="auto"/>
        <w:ind w:right="44"/>
      </w:pPr>
      <w:r>
        <w:t xml:space="preserve">Inbrengen maagsonde </w:t>
      </w:r>
    </w:p>
    <w:p w14:paraId="1C7E3066" w14:textId="77777777" w:rsidR="00AD7BBF" w:rsidRDefault="00AD7BBF" w:rsidP="00A3219F">
      <w:pPr>
        <w:pStyle w:val="Lijstalinea"/>
        <w:numPr>
          <w:ilvl w:val="0"/>
          <w:numId w:val="115"/>
        </w:numPr>
        <w:spacing w:line="240" w:lineRule="auto"/>
        <w:ind w:right="44"/>
      </w:pPr>
      <w:r>
        <w:t>Pleurapunctie</w:t>
      </w:r>
    </w:p>
    <w:p w14:paraId="30137EF7" w14:textId="77777777" w:rsidR="00AD7BBF" w:rsidRDefault="00AD7BBF" w:rsidP="00A3219F">
      <w:pPr>
        <w:pStyle w:val="Lijstalinea"/>
        <w:numPr>
          <w:ilvl w:val="0"/>
          <w:numId w:val="115"/>
        </w:numPr>
        <w:spacing w:line="240" w:lineRule="auto"/>
        <w:ind w:right="44"/>
      </w:pPr>
      <w:r>
        <w:t>Ascitespunctie</w:t>
      </w:r>
    </w:p>
    <w:p w14:paraId="76FA8F43" w14:textId="77777777" w:rsidR="00AD7BBF" w:rsidRDefault="00AD7BBF" w:rsidP="00A3219F">
      <w:pPr>
        <w:pStyle w:val="Lijstalinea"/>
        <w:numPr>
          <w:ilvl w:val="0"/>
          <w:numId w:val="115"/>
        </w:numPr>
        <w:spacing w:line="240" w:lineRule="auto"/>
        <w:ind w:right="44"/>
      </w:pPr>
      <w:r>
        <w:t>Afname materiaal voor microbiologisch onderzoek</w:t>
      </w:r>
    </w:p>
    <w:p w14:paraId="0556ECC3" w14:textId="77777777" w:rsidR="00AD7BBF" w:rsidRDefault="00AD7BBF" w:rsidP="00A3219F">
      <w:pPr>
        <w:pStyle w:val="Lijstalinea"/>
        <w:numPr>
          <w:ilvl w:val="0"/>
          <w:numId w:val="115"/>
        </w:numPr>
        <w:spacing w:line="240" w:lineRule="auto"/>
        <w:ind w:right="44"/>
      </w:pPr>
      <w:r>
        <w:t xml:space="preserve">Voorschrijven van geneesmiddelen volgens het 6-Step-WHO behandelplan </w:t>
      </w:r>
    </w:p>
    <w:p w14:paraId="72C5AC36" w14:textId="77777777" w:rsidR="00AD7BBF" w:rsidRDefault="00AD7BBF" w:rsidP="00AD7BBF">
      <w:pPr>
        <w:pStyle w:val="Kop4"/>
        <w:spacing w:line="240" w:lineRule="auto"/>
        <w:ind w:left="-4"/>
      </w:pPr>
    </w:p>
    <w:p w14:paraId="246C7660" w14:textId="77777777" w:rsidR="00AD7BBF" w:rsidRDefault="00AD7BBF" w:rsidP="00AD7BBF">
      <w:pPr>
        <w:pStyle w:val="Kop4"/>
        <w:spacing w:line="240" w:lineRule="auto"/>
        <w:ind w:left="-4"/>
      </w:pPr>
      <w:r>
        <w:t>EPA’s</w:t>
      </w:r>
    </w:p>
    <w:p w14:paraId="700603EF" w14:textId="77777777" w:rsidR="00AD7BBF" w:rsidRDefault="00AD7BBF" w:rsidP="00A3219F">
      <w:pPr>
        <w:pStyle w:val="Lijstalinea"/>
        <w:numPr>
          <w:ilvl w:val="0"/>
          <w:numId w:val="116"/>
        </w:numPr>
        <w:spacing w:line="240" w:lineRule="auto"/>
        <w:ind w:right="44"/>
      </w:pPr>
      <w:r>
        <w:t xml:space="preserve">Visite lopen: medisch handelen op een klinische afdeling </w:t>
      </w:r>
      <w:r w:rsidR="00514E3E">
        <w:t>Interne</w:t>
      </w:r>
      <w:r>
        <w:t xml:space="preserve"> geneeskunde (verwacht niveau aan einde van eerste jaar: 4, AIOS voert activiteit geheel zelfstandig uit)</w:t>
      </w:r>
    </w:p>
    <w:p w14:paraId="31D1D778" w14:textId="77777777" w:rsidR="00AD7BBF" w:rsidRDefault="00AD7BBF" w:rsidP="00A3219F">
      <w:pPr>
        <w:pStyle w:val="Lijstalinea"/>
        <w:numPr>
          <w:ilvl w:val="0"/>
          <w:numId w:val="116"/>
        </w:numPr>
        <w:spacing w:line="240" w:lineRule="auto"/>
        <w:ind w:right="44"/>
      </w:pPr>
      <w:r>
        <w:t xml:space="preserve">Patiënt- en familiegesprekken voeren op een klinische afdeling </w:t>
      </w:r>
      <w:r w:rsidR="00514E3E">
        <w:t>Interne</w:t>
      </w:r>
      <w:r>
        <w:t xml:space="preserve"> geneeskunde (verwacht niveau aan einde van eerste jaar: 4, AIOS voert activiteit geheel zelfstandig uit) </w:t>
      </w:r>
    </w:p>
    <w:p w14:paraId="5A43E2F2" w14:textId="77777777" w:rsidR="00AD7BBF" w:rsidRDefault="00AD7BBF" w:rsidP="00A3219F">
      <w:pPr>
        <w:pStyle w:val="Lijstalinea"/>
        <w:numPr>
          <w:ilvl w:val="0"/>
          <w:numId w:val="116"/>
        </w:numPr>
        <w:spacing w:line="240" w:lineRule="auto"/>
        <w:ind w:right="44"/>
      </w:pPr>
      <w:r>
        <w:t xml:space="preserve">Overdracht en continuïteit van zorg op een klinische afdeling </w:t>
      </w:r>
      <w:r w:rsidR="00514E3E">
        <w:t>Interne</w:t>
      </w:r>
      <w:r>
        <w:t xml:space="preserve"> geneeskunde (verwacht niveau aan einde van eerste jaar: 4, AIOS voert activiteit geheel zelfstandig uit)</w:t>
      </w:r>
    </w:p>
    <w:p w14:paraId="79663B46" w14:textId="77777777" w:rsidR="00AD7BBF" w:rsidRDefault="00AD7BBF" w:rsidP="00A3219F">
      <w:pPr>
        <w:pStyle w:val="Lijstalinea"/>
        <w:numPr>
          <w:ilvl w:val="0"/>
          <w:numId w:val="116"/>
        </w:numPr>
        <w:spacing w:line="240" w:lineRule="auto"/>
        <w:ind w:right="44"/>
      </w:pPr>
      <w:r>
        <w:t xml:space="preserve">Leiden van een multidisciplinair, interprofessioneel behandelteam op een klinische afdeling </w:t>
      </w:r>
      <w:r w:rsidR="00514E3E">
        <w:t>Interne</w:t>
      </w:r>
      <w:r>
        <w:t xml:space="preserve"> geneeskunde (verwacht niveau aan einde van eerste jaar: 4, AIOS voert activiteit geheel zelfstandig uit)</w:t>
      </w:r>
    </w:p>
    <w:p w14:paraId="61FCD2B4" w14:textId="77777777" w:rsidR="00AD7BBF" w:rsidRDefault="00AD7BBF" w:rsidP="00A3219F">
      <w:pPr>
        <w:pStyle w:val="Lijstalinea"/>
        <w:numPr>
          <w:ilvl w:val="0"/>
          <w:numId w:val="116"/>
        </w:numPr>
        <w:spacing w:line="240" w:lineRule="auto"/>
        <w:ind w:right="44"/>
      </w:pPr>
      <w:r>
        <w:t>Weekend-, avond- en nachtdienst uitvoeren (verwacht niveau aan einde van eerste jaar: 3 of 4)</w:t>
      </w:r>
    </w:p>
    <w:p w14:paraId="3B2C4158" w14:textId="77777777" w:rsidR="00AD7BBF" w:rsidRDefault="00AD7BBF" w:rsidP="00A3219F">
      <w:pPr>
        <w:pStyle w:val="Lijstalinea"/>
        <w:numPr>
          <w:ilvl w:val="0"/>
          <w:numId w:val="116"/>
        </w:numPr>
        <w:spacing w:line="240" w:lineRule="auto"/>
        <w:ind w:right="44"/>
      </w:pPr>
      <w:r>
        <w:t>Polyfarmacie (verwacht niveau aan einde van eerste jaar: 3 of 4)</w:t>
      </w:r>
    </w:p>
    <w:p w14:paraId="2BD3B3C6" w14:textId="77777777" w:rsidR="00AD7BBF" w:rsidRDefault="00AD7BBF" w:rsidP="00AD7BBF">
      <w:pPr>
        <w:spacing w:line="240" w:lineRule="auto"/>
        <w:ind w:left="864" w:right="44" w:firstLine="0"/>
      </w:pPr>
    </w:p>
    <w:p w14:paraId="73A46E7F" w14:textId="77777777" w:rsidR="00AD7BBF" w:rsidRDefault="00AD7BBF" w:rsidP="00AD7BBF">
      <w:pPr>
        <w:spacing w:line="240" w:lineRule="auto"/>
        <w:ind w:left="864" w:right="44" w:firstLine="0"/>
      </w:pPr>
    </w:p>
    <w:p w14:paraId="062FE77D" w14:textId="77777777" w:rsidR="001C7978" w:rsidRDefault="001C7978" w:rsidP="00AD7BBF">
      <w:pPr>
        <w:spacing w:line="240" w:lineRule="auto"/>
        <w:ind w:left="864" w:right="44" w:firstLine="0"/>
      </w:pPr>
    </w:p>
    <w:p w14:paraId="76D068DE" w14:textId="77777777" w:rsidR="004B4F47" w:rsidRDefault="004B4F47" w:rsidP="00AD7BBF">
      <w:pPr>
        <w:spacing w:line="240" w:lineRule="auto"/>
        <w:ind w:left="864" w:right="44" w:firstLine="0"/>
      </w:pPr>
    </w:p>
    <w:p w14:paraId="34541146" w14:textId="77777777" w:rsidR="001C7978" w:rsidRDefault="001C7978" w:rsidP="00AD7BBF">
      <w:pPr>
        <w:spacing w:line="240" w:lineRule="auto"/>
        <w:ind w:left="864" w:right="44" w:firstLine="0"/>
      </w:pPr>
    </w:p>
    <w:p w14:paraId="18277164" w14:textId="77777777" w:rsidR="001C7978" w:rsidRDefault="001C7978" w:rsidP="00AD7BBF">
      <w:pPr>
        <w:spacing w:line="240" w:lineRule="auto"/>
        <w:ind w:left="864" w:right="44" w:firstLine="0"/>
      </w:pPr>
    </w:p>
    <w:p w14:paraId="3C35BD54" w14:textId="77777777" w:rsidR="00AD7BBF" w:rsidRDefault="00AD7BBF" w:rsidP="00AD7BBF">
      <w:pPr>
        <w:pStyle w:val="Kop4"/>
        <w:spacing w:line="240" w:lineRule="auto"/>
        <w:ind w:left="-4"/>
      </w:pPr>
      <w:r>
        <w:t>Toetsen</w:t>
      </w:r>
    </w:p>
    <w:p w14:paraId="74AD1B99" w14:textId="77777777" w:rsidR="00AD7BBF" w:rsidRDefault="00AD7BBF" w:rsidP="00A3219F">
      <w:pPr>
        <w:pStyle w:val="Lijstalinea"/>
        <w:numPr>
          <w:ilvl w:val="0"/>
          <w:numId w:val="117"/>
        </w:numPr>
        <w:spacing w:line="240" w:lineRule="auto"/>
        <w:ind w:right="44"/>
      </w:pPr>
      <w:r>
        <w:t>KPB’s, met name betreffende anamnese, lichamelijk onderzoek, schriftelijke verslaglegging, correspondentie, dienst, overdracht, grote visite, organisatie en timemanagement</w:t>
      </w:r>
    </w:p>
    <w:p w14:paraId="3008C5DA" w14:textId="77777777" w:rsidR="00AD7BBF" w:rsidRDefault="00AD7BBF" w:rsidP="00A3219F">
      <w:pPr>
        <w:pStyle w:val="Lijstalinea"/>
        <w:numPr>
          <w:ilvl w:val="0"/>
          <w:numId w:val="117"/>
        </w:numPr>
        <w:spacing w:line="240" w:lineRule="auto"/>
        <w:ind w:right="44"/>
      </w:pPr>
      <w:r>
        <w:t>360</w:t>
      </w:r>
      <w:r w:rsidRPr="001C7978">
        <w:rPr>
          <w:vertAlign w:val="superscript"/>
        </w:rPr>
        <w:t>o</w:t>
      </w:r>
      <w:r>
        <w:t xml:space="preserve"> feedback (facultatief)</w:t>
      </w:r>
    </w:p>
    <w:p w14:paraId="5B9B0D0B" w14:textId="77777777" w:rsidR="00AD7BBF" w:rsidRDefault="00AD7BBF" w:rsidP="00A3219F">
      <w:pPr>
        <w:pStyle w:val="Lijstalinea"/>
        <w:numPr>
          <w:ilvl w:val="0"/>
          <w:numId w:val="117"/>
        </w:numPr>
        <w:spacing w:line="240" w:lineRule="auto"/>
        <w:ind w:right="44"/>
      </w:pPr>
      <w:r>
        <w:t>Certificering om dienst te kunnen doen: inwerkperiode en ALS/BLS met goed gevolg afgelegd</w:t>
      </w:r>
    </w:p>
    <w:p w14:paraId="66503875" w14:textId="77777777" w:rsidR="00AD7BBF" w:rsidRDefault="00AD7BBF" w:rsidP="00A3219F">
      <w:pPr>
        <w:pStyle w:val="Lijstalinea"/>
        <w:numPr>
          <w:ilvl w:val="0"/>
          <w:numId w:val="117"/>
        </w:numPr>
        <w:spacing w:line="240" w:lineRule="auto"/>
        <w:ind w:right="44"/>
      </w:pPr>
      <w:r>
        <w:t>OSATS (Observed Structured Assessment of a Technical Skill) voor verplichte vaardigheden: inbrengen van perifeer infuus, arteriepunctie, opvang volgens ABCDE, BLS en echografie</w:t>
      </w:r>
    </w:p>
    <w:p w14:paraId="2E92DC10" w14:textId="77777777" w:rsidR="00AD7BBF" w:rsidRDefault="00AD7BBF" w:rsidP="00A3219F">
      <w:pPr>
        <w:pStyle w:val="Lijstalinea"/>
        <w:numPr>
          <w:ilvl w:val="0"/>
          <w:numId w:val="117"/>
        </w:numPr>
        <w:spacing w:line="240" w:lineRule="auto"/>
        <w:ind w:right="44"/>
      </w:pPr>
      <w:r>
        <w:t>Fiattering statusvoering (tenminste bij elke grote visite)</w:t>
      </w:r>
    </w:p>
    <w:p w14:paraId="53111971" w14:textId="77777777" w:rsidR="00AD7BBF" w:rsidRDefault="00AD7BBF" w:rsidP="00A3219F">
      <w:pPr>
        <w:pStyle w:val="Lijstalinea"/>
        <w:numPr>
          <w:ilvl w:val="0"/>
          <w:numId w:val="117"/>
        </w:numPr>
        <w:spacing w:line="240" w:lineRule="auto"/>
        <w:ind w:right="44"/>
      </w:pPr>
      <w:r>
        <w:t xml:space="preserve">Beoordeling door supervisor/stagehouder; begingesprek, na twee maanden een voortgangsgesprek (facultatief, op inititiatief van AIOS en/of supervisor) en na vier maanden een evaluatie van de stage </w:t>
      </w:r>
    </w:p>
    <w:p w14:paraId="5209F6C4" w14:textId="77777777" w:rsidR="00AD7BBF" w:rsidRDefault="00AD7BBF" w:rsidP="00A3219F">
      <w:pPr>
        <w:pStyle w:val="Lijstalinea"/>
        <w:numPr>
          <w:ilvl w:val="0"/>
          <w:numId w:val="117"/>
        </w:numPr>
        <w:spacing w:line="240" w:lineRule="auto"/>
        <w:ind w:right="44"/>
      </w:pPr>
      <w:r>
        <w:t>Opleider voert gedurende het eerste jaar tenminste vier maal een voortgangsgesprek; de beoordeling wordt per 3 maanden schriftelijk vastgelegd in het digitaal portfolio; tijdens deze gesprekken komen uitdrukkelijk ook de algemene competenties aan de orde.</w:t>
      </w:r>
    </w:p>
    <w:p w14:paraId="634C9A90" w14:textId="77777777" w:rsidR="00AD7BBF" w:rsidRDefault="00AD7BBF" w:rsidP="00A3219F">
      <w:pPr>
        <w:pStyle w:val="Lijstalinea"/>
        <w:numPr>
          <w:ilvl w:val="0"/>
          <w:numId w:val="117"/>
        </w:numPr>
        <w:spacing w:line="240" w:lineRule="auto"/>
        <w:ind w:right="44"/>
      </w:pPr>
      <w:r>
        <w:t>Certificaat / participatie COIG, DOO, ROIG, overage scholing</w:t>
      </w:r>
    </w:p>
    <w:p w14:paraId="0CD26C98" w14:textId="77777777" w:rsidR="00AD7BBF" w:rsidRDefault="00AD7BBF" w:rsidP="00A3219F">
      <w:pPr>
        <w:pStyle w:val="Lijstalinea"/>
        <w:numPr>
          <w:ilvl w:val="0"/>
          <w:numId w:val="117"/>
        </w:numPr>
        <w:spacing w:line="240" w:lineRule="auto"/>
        <w:ind w:right="44"/>
      </w:pPr>
      <w:r>
        <w:t>Kennistoets</w:t>
      </w:r>
    </w:p>
    <w:p w14:paraId="7F9CB45E" w14:textId="77777777" w:rsidR="00AD7BBF" w:rsidRDefault="00AD7BBF" w:rsidP="00AD7BBF">
      <w:pPr>
        <w:spacing w:line="240" w:lineRule="auto"/>
      </w:pPr>
    </w:p>
    <w:p w14:paraId="39C08059" w14:textId="77777777" w:rsidR="00963BAF" w:rsidRDefault="00963BAF">
      <w:pPr>
        <w:ind w:left="0" w:firstLine="0"/>
      </w:pPr>
    </w:p>
    <w:p w14:paraId="29089619" w14:textId="77777777" w:rsidR="00963BAF" w:rsidRDefault="00963BAF">
      <w:pPr>
        <w:ind w:left="0" w:firstLine="0"/>
        <w:rPr>
          <w:b/>
          <w:color w:val="0E4D75"/>
          <w:sz w:val="32"/>
        </w:rPr>
      </w:pPr>
      <w:r>
        <w:br w:type="page"/>
      </w:r>
    </w:p>
    <w:p w14:paraId="497306A9" w14:textId="77777777" w:rsidR="005B0D1F" w:rsidRDefault="00963BAF" w:rsidP="00963BAF">
      <w:pPr>
        <w:pStyle w:val="Kop2"/>
        <w:ind w:left="0" w:firstLine="0"/>
      </w:pPr>
      <w:r>
        <w:lastRenderedPageBreak/>
        <w:t>3.3</w:t>
      </w:r>
      <w:r>
        <w:tab/>
        <w:t>St</w:t>
      </w:r>
      <w:r w:rsidR="005B0D1F">
        <w:t>age Poliklinisch werken</w:t>
      </w:r>
    </w:p>
    <w:p w14:paraId="5CD36978" w14:textId="77777777" w:rsidR="005B0D1F" w:rsidRDefault="005B0D1F" w:rsidP="005B0D1F">
      <w:pPr>
        <w:spacing w:after="268"/>
        <w:ind w:right="44"/>
      </w:pPr>
      <w:r>
        <w:t>Verplichte stage</w:t>
      </w:r>
    </w:p>
    <w:p w14:paraId="358205E6" w14:textId="77777777" w:rsidR="005B0D1F" w:rsidRDefault="005B0D1F" w:rsidP="005B0D1F">
      <w:pPr>
        <w:spacing w:after="268"/>
        <w:ind w:right="44"/>
      </w:pPr>
      <w:r>
        <w:t>Jaar: 2-4</w:t>
      </w:r>
    </w:p>
    <w:p w14:paraId="58291235" w14:textId="77777777" w:rsidR="005B0D1F" w:rsidRDefault="005B0D1F" w:rsidP="005B0D1F">
      <w:pPr>
        <w:spacing w:after="268"/>
        <w:ind w:right="44"/>
      </w:pPr>
      <w:r>
        <w:t>Duur: 8 maanden (of 12 maanden in combinatie met consultenstage)</w:t>
      </w:r>
    </w:p>
    <w:p w14:paraId="3AAC6A4C" w14:textId="66D88FE4" w:rsidR="005B0D1F" w:rsidRDefault="005B0D1F" w:rsidP="005B0D1F">
      <w:pPr>
        <w:spacing w:after="549"/>
        <w:ind w:right="44"/>
      </w:pPr>
      <w:r>
        <w:t xml:space="preserve">Stagehouders: </w:t>
      </w:r>
      <w:r w:rsidR="004D0A16">
        <w:t>Dr. F.E. de Jongh, internist-oncoloog, Dr. R.J.J.M. van de Laar, internist-vasculair geneeskundige, Dr. J.C. Drooger, internist-oncoloog, Drs. R.A. Carels, internist-acute geneeskunde</w:t>
      </w:r>
    </w:p>
    <w:p w14:paraId="0376C6CC" w14:textId="77777777" w:rsidR="005B0D1F" w:rsidRDefault="005B0D1F" w:rsidP="005B0D1F">
      <w:pPr>
        <w:pStyle w:val="Kop4"/>
        <w:ind w:left="-4"/>
      </w:pPr>
      <w:r>
        <w:t>Inleiding en praktische zaken</w:t>
      </w:r>
    </w:p>
    <w:p w14:paraId="7EB523C6" w14:textId="77777777" w:rsidR="005B0D1F" w:rsidRDefault="005B0D1F" w:rsidP="005B0D1F">
      <w:pPr>
        <w:spacing w:after="270"/>
        <w:ind w:right="44"/>
      </w:pPr>
      <w:r>
        <w:t xml:space="preserve">In de </w:t>
      </w:r>
      <w:r w:rsidR="00514E3E">
        <w:t>Interne</w:t>
      </w:r>
      <w:r>
        <w:t xml:space="preserve"> geneeskunde vindt een verschuiving plaats van klinisch naar poliklinisch werken. De </w:t>
      </w:r>
      <w:r w:rsidR="00514E3E">
        <w:t>Interne</w:t>
      </w:r>
      <w:r>
        <w:t xml:space="preserve"> geneeskunde omvat een groot aantal ziekten waarvoor levenslange internistische begeleiding nodig is. Opnames worden zoveel mogelijk vermeden en ook na (zo kort mogelijke) opnames wordt een diagnostisch traject of behandeling vaak poliklinisch voortgezet. Poliklinisch werken vormt een belangrijk deel van de beroepsuitoefening van vrijwel iedere internist.</w:t>
      </w:r>
    </w:p>
    <w:p w14:paraId="062A4E75" w14:textId="77777777" w:rsidR="005B0D1F" w:rsidRDefault="005B0D1F" w:rsidP="005B0D1F">
      <w:pPr>
        <w:spacing w:after="270"/>
        <w:ind w:right="44"/>
      </w:pPr>
      <w:r>
        <w:t>Tijdens dit opleidingsonderdeel leert de AIOS zelfstandig werken op de polikliniek met betrekking tot diagnostische, therapeutische en begeleidende trajecten. De AIOS heeft een eigen spreekuur en ziet tijdens deze stage minimaal 250 nieuwe patiënten. Voor een nieuwe patiënt worden 45 minuten en voor een controle patiënt 15 minuten uitgetrokken. De AIOS ziet een niet geselecteerd aanbod van nieuw verwezen patiënten en een deel van de patiënten van zijn voorganger op de polikliniek. Deze worden waar nodig overgedragen. Het aanbod van nieuwe patiënten omvat een breed palet aan pathologie. In totaal doet de AIOS 5 dagdelen (ochtend of middag) poli, waarbij 2 plekken per week zijn gereserveerd voor spoed patiënten. Tevens is er de mogelijkheid om patiënten die door de AIOS zelf zijn gezien tijdens een klinisch consult terug te zien op de polikliniek. Afhankelijk van de individuele leerdoelen van de AIOS  wordt het (mee)doen van een categorale poli gefaciliteerd (b</w:t>
      </w:r>
      <w:r w:rsidR="00A13F45">
        <w:t>ij</w:t>
      </w:r>
      <w:r>
        <w:t>v</w:t>
      </w:r>
      <w:r w:rsidR="00A13F45">
        <w:t>oorbeeld</w:t>
      </w:r>
      <w:r>
        <w:t xml:space="preserve"> complexe diabeteszorg: pomptherapie en sensoren, multidisciplinair voetenpoli, VTE (veneuze tromboembolie) poli, spoedpoli).</w:t>
      </w:r>
    </w:p>
    <w:p w14:paraId="201084CB" w14:textId="77777777" w:rsidR="005B0D1F" w:rsidRDefault="005B0D1F" w:rsidP="005B0D1F">
      <w:pPr>
        <w:spacing w:after="270"/>
        <w:ind w:right="44"/>
      </w:pPr>
      <w:r>
        <w:t>Bij een nieuwe patiënt moet de huisarts binnen een week na het tweede bezoek een brief hebben ontvangen. Dit kan een kort briefje zijn waarin reden van verwijzing, voorlopige conclusie en beleid staan beschreven indien de diagnose nog onduidelijk is of als er vervolgonderzoek is ingezet. Nadien dient een volledige brief te volgen. Als na het tweede bezoek het probleem en het beleid duidelijk zijn dient al direct een volledige brief te volgen. Brieven moeten voldoen aan de eisen zoals geformuleerd door de NIV. Er hoeft niet van elke controle patiënt een brief gemaakt te worden. Wel is dit aangewezen bij wezenlijke veranderingen in conclusie, diagnostiek en therapie, en in ieder geval een keer per jaar.</w:t>
      </w:r>
    </w:p>
    <w:p w14:paraId="34C3329E" w14:textId="77777777" w:rsidR="005B0D1F" w:rsidRDefault="005B0D1F" w:rsidP="005B0D1F">
      <w:pPr>
        <w:ind w:right="44"/>
      </w:pPr>
      <w:r>
        <w:t>Op de polikliniek kunnen video-opnames gemaakt worden van poliklinische patiëntencontacten. Deze worden (binnen 24 uur) nabesproken met de supervisor. Aanbevolen wordt om van deze faciliteit tijdens de stage tenminste twee keer gebruik te maken.</w:t>
      </w:r>
    </w:p>
    <w:p w14:paraId="3F79AD31" w14:textId="77777777" w:rsidR="005B0D1F" w:rsidRDefault="005B0D1F" w:rsidP="005B0D1F">
      <w:pPr>
        <w:ind w:right="44"/>
      </w:pPr>
    </w:p>
    <w:p w14:paraId="39F609D1" w14:textId="77777777" w:rsidR="001C7978" w:rsidRDefault="001C7978" w:rsidP="005B0D1F">
      <w:pPr>
        <w:ind w:right="44"/>
      </w:pPr>
    </w:p>
    <w:p w14:paraId="2EE368AD" w14:textId="77777777" w:rsidR="001C7978" w:rsidRDefault="001C7978" w:rsidP="005B0D1F">
      <w:pPr>
        <w:ind w:right="44"/>
      </w:pPr>
    </w:p>
    <w:p w14:paraId="65336ED7" w14:textId="77777777" w:rsidR="001C7978" w:rsidRDefault="001C7978" w:rsidP="005B0D1F">
      <w:pPr>
        <w:ind w:right="44"/>
      </w:pPr>
    </w:p>
    <w:p w14:paraId="01301E94" w14:textId="77777777" w:rsidR="005B0D1F" w:rsidRDefault="005B0D1F" w:rsidP="005B0D1F">
      <w:pPr>
        <w:pStyle w:val="Kop4"/>
        <w:ind w:left="-4"/>
      </w:pPr>
      <w:r>
        <w:t>Klinische presentaties</w:t>
      </w:r>
    </w:p>
    <w:p w14:paraId="2E11B988" w14:textId="77777777" w:rsidR="005B0D1F" w:rsidRDefault="005B0D1F" w:rsidP="00A3219F">
      <w:pPr>
        <w:pStyle w:val="Lijstalinea"/>
        <w:numPr>
          <w:ilvl w:val="0"/>
          <w:numId w:val="118"/>
        </w:numPr>
        <w:ind w:right="44"/>
      </w:pPr>
      <w:r>
        <w:t>verhoogde bloedingsneiging</w:t>
      </w:r>
    </w:p>
    <w:p w14:paraId="79075EDC" w14:textId="77777777" w:rsidR="005B0D1F" w:rsidRDefault="005B0D1F" w:rsidP="00A3219F">
      <w:pPr>
        <w:pStyle w:val="Lijstalinea"/>
        <w:numPr>
          <w:ilvl w:val="0"/>
          <w:numId w:val="118"/>
        </w:numPr>
        <w:ind w:right="44"/>
      </w:pPr>
      <w:r>
        <w:t>thoracale pijn</w:t>
      </w:r>
    </w:p>
    <w:p w14:paraId="2ACF1C11" w14:textId="77777777" w:rsidR="005B0D1F" w:rsidRDefault="005B0D1F" w:rsidP="00A3219F">
      <w:pPr>
        <w:pStyle w:val="Lijstalinea"/>
        <w:numPr>
          <w:ilvl w:val="0"/>
          <w:numId w:val="118"/>
        </w:numPr>
        <w:ind w:right="44"/>
      </w:pPr>
      <w:r>
        <w:t>anemie</w:t>
      </w:r>
    </w:p>
    <w:p w14:paraId="667476E4" w14:textId="77777777" w:rsidR="005B0D1F" w:rsidRDefault="005B0D1F" w:rsidP="00A3219F">
      <w:pPr>
        <w:pStyle w:val="Lijstalinea"/>
        <w:numPr>
          <w:ilvl w:val="0"/>
          <w:numId w:val="118"/>
        </w:numPr>
        <w:ind w:right="44"/>
      </w:pPr>
      <w:r>
        <w:t>koorts</w:t>
      </w:r>
    </w:p>
    <w:p w14:paraId="1D01E3F2" w14:textId="77777777" w:rsidR="005B0D1F" w:rsidRDefault="005B0D1F" w:rsidP="00A3219F">
      <w:pPr>
        <w:pStyle w:val="Lijstalinea"/>
        <w:numPr>
          <w:ilvl w:val="0"/>
          <w:numId w:val="118"/>
        </w:numPr>
        <w:ind w:right="44"/>
      </w:pPr>
      <w:r>
        <w:t>oedeem</w:t>
      </w:r>
    </w:p>
    <w:p w14:paraId="6C926998" w14:textId="77777777" w:rsidR="005B0D1F" w:rsidRDefault="005B0D1F" w:rsidP="00A3219F">
      <w:pPr>
        <w:pStyle w:val="Lijstalinea"/>
        <w:numPr>
          <w:ilvl w:val="0"/>
          <w:numId w:val="118"/>
        </w:numPr>
        <w:ind w:right="44"/>
      </w:pPr>
      <w:r>
        <w:t>dyspnoe</w:t>
      </w:r>
    </w:p>
    <w:p w14:paraId="47E9CC47" w14:textId="77777777" w:rsidR="005B0D1F" w:rsidRDefault="005B0D1F" w:rsidP="00A3219F">
      <w:pPr>
        <w:pStyle w:val="Lijstalinea"/>
        <w:numPr>
          <w:ilvl w:val="0"/>
          <w:numId w:val="118"/>
        </w:numPr>
        <w:ind w:right="44"/>
      </w:pPr>
      <w:r>
        <w:t>hypertensie</w:t>
      </w:r>
    </w:p>
    <w:p w14:paraId="6F4E9489" w14:textId="77777777" w:rsidR="005B0D1F" w:rsidRDefault="005B0D1F" w:rsidP="00A3219F">
      <w:pPr>
        <w:pStyle w:val="Lijstalinea"/>
        <w:numPr>
          <w:ilvl w:val="0"/>
          <w:numId w:val="118"/>
        </w:numPr>
        <w:ind w:right="44"/>
      </w:pPr>
      <w:r>
        <w:t>diabetes mellitus</w:t>
      </w:r>
    </w:p>
    <w:p w14:paraId="34A53652" w14:textId="77777777" w:rsidR="005B0D1F" w:rsidRDefault="005B0D1F" w:rsidP="00A3219F">
      <w:pPr>
        <w:pStyle w:val="Lijstalinea"/>
        <w:numPr>
          <w:ilvl w:val="0"/>
          <w:numId w:val="118"/>
        </w:numPr>
        <w:ind w:right="44"/>
      </w:pPr>
      <w:r>
        <w:t>dorst en polyurie</w:t>
      </w:r>
    </w:p>
    <w:p w14:paraId="4121A6A7" w14:textId="77777777" w:rsidR="005B0D1F" w:rsidRDefault="005B0D1F" w:rsidP="00A3219F">
      <w:pPr>
        <w:pStyle w:val="Lijstalinea"/>
        <w:numPr>
          <w:ilvl w:val="0"/>
          <w:numId w:val="118"/>
        </w:numPr>
        <w:ind w:right="44"/>
      </w:pPr>
      <w:r>
        <w:t>schildklierziekten</w:t>
      </w:r>
    </w:p>
    <w:p w14:paraId="43033DB8" w14:textId="77777777" w:rsidR="005B0D1F" w:rsidRDefault="005B0D1F" w:rsidP="00A3219F">
      <w:pPr>
        <w:pStyle w:val="Lijstalinea"/>
        <w:numPr>
          <w:ilvl w:val="0"/>
          <w:numId w:val="118"/>
        </w:numPr>
        <w:ind w:right="44"/>
      </w:pPr>
      <w:r>
        <w:t>hepatitis en icterus</w:t>
      </w:r>
    </w:p>
    <w:p w14:paraId="6E6388A5" w14:textId="77777777" w:rsidR="005B0D1F" w:rsidRDefault="005B0D1F" w:rsidP="00A3219F">
      <w:pPr>
        <w:pStyle w:val="Lijstalinea"/>
        <w:numPr>
          <w:ilvl w:val="0"/>
          <w:numId w:val="118"/>
        </w:numPr>
        <w:ind w:right="44"/>
      </w:pPr>
      <w:r>
        <w:t>klachten bovenste deel tractus digestivus</w:t>
      </w:r>
    </w:p>
    <w:p w14:paraId="7B7E02BF" w14:textId="77777777" w:rsidR="005B0D1F" w:rsidRDefault="005B0D1F" w:rsidP="00A3219F">
      <w:pPr>
        <w:pStyle w:val="Lijstalinea"/>
        <w:numPr>
          <w:ilvl w:val="0"/>
          <w:numId w:val="118"/>
        </w:numPr>
        <w:ind w:right="44"/>
      </w:pPr>
      <w:r>
        <w:t>buikpijn</w:t>
      </w:r>
    </w:p>
    <w:p w14:paraId="2C3C4D4D" w14:textId="77777777" w:rsidR="005B0D1F" w:rsidRDefault="005B0D1F" w:rsidP="00A3219F">
      <w:pPr>
        <w:pStyle w:val="Lijstalinea"/>
        <w:numPr>
          <w:ilvl w:val="0"/>
          <w:numId w:val="118"/>
        </w:numPr>
        <w:ind w:right="44"/>
      </w:pPr>
      <w:r>
        <w:t>veranderd defaecatiepatroon</w:t>
      </w:r>
    </w:p>
    <w:p w14:paraId="206E5CD0" w14:textId="77777777" w:rsidR="005B0D1F" w:rsidRDefault="005B0D1F" w:rsidP="00A3219F">
      <w:pPr>
        <w:pStyle w:val="Lijstalinea"/>
        <w:numPr>
          <w:ilvl w:val="0"/>
          <w:numId w:val="118"/>
        </w:numPr>
        <w:ind w:right="44"/>
      </w:pPr>
      <w:r>
        <w:t>chronische moeheid</w:t>
      </w:r>
    </w:p>
    <w:p w14:paraId="44EB693C" w14:textId="77777777" w:rsidR="005B0D1F" w:rsidRDefault="005B0D1F" w:rsidP="00A3219F">
      <w:pPr>
        <w:pStyle w:val="Lijstalinea"/>
        <w:numPr>
          <w:ilvl w:val="0"/>
          <w:numId w:val="118"/>
        </w:numPr>
        <w:ind w:right="44"/>
      </w:pPr>
      <w:r>
        <w:t>onbegrepen klachten</w:t>
      </w:r>
    </w:p>
    <w:p w14:paraId="1630FC30" w14:textId="77777777" w:rsidR="005B0D1F" w:rsidRDefault="005B0D1F" w:rsidP="00A3219F">
      <w:pPr>
        <w:pStyle w:val="Lijstalinea"/>
        <w:numPr>
          <w:ilvl w:val="0"/>
          <w:numId w:val="118"/>
        </w:numPr>
        <w:ind w:right="44"/>
      </w:pPr>
      <w:r>
        <w:t>gewichtsverlies/gewichtstoename</w:t>
      </w:r>
    </w:p>
    <w:p w14:paraId="70478BA9" w14:textId="77777777" w:rsidR="005B0D1F" w:rsidRDefault="005B0D1F" w:rsidP="00A3219F">
      <w:pPr>
        <w:pStyle w:val="Lijstalinea"/>
        <w:numPr>
          <w:ilvl w:val="0"/>
          <w:numId w:val="118"/>
        </w:numPr>
        <w:ind w:right="44"/>
      </w:pPr>
      <w:r>
        <w:t>gewrichtsklachten</w:t>
      </w:r>
    </w:p>
    <w:p w14:paraId="03C5C484" w14:textId="77777777" w:rsidR="005B0D1F" w:rsidRDefault="005B0D1F" w:rsidP="00A3219F">
      <w:pPr>
        <w:pStyle w:val="Lijstalinea"/>
        <w:numPr>
          <w:ilvl w:val="0"/>
          <w:numId w:val="118"/>
        </w:numPr>
        <w:ind w:right="44"/>
      </w:pPr>
      <w:r>
        <w:t>afwijkingen bij laboratoriumonderzoek of toevalsbevinding bij beeldvormend onderzoek</w:t>
      </w:r>
    </w:p>
    <w:p w14:paraId="5510A1A4" w14:textId="77777777" w:rsidR="005B0D1F" w:rsidRDefault="005B0D1F" w:rsidP="00A3219F">
      <w:pPr>
        <w:pStyle w:val="Lijstalinea"/>
        <w:numPr>
          <w:ilvl w:val="0"/>
          <w:numId w:val="118"/>
        </w:numPr>
        <w:ind w:right="44"/>
      </w:pPr>
      <w:r>
        <w:t>hematurie</w:t>
      </w:r>
    </w:p>
    <w:p w14:paraId="7A15F86D" w14:textId="77777777" w:rsidR="005B0D1F" w:rsidRDefault="005B0D1F" w:rsidP="00A3219F">
      <w:pPr>
        <w:pStyle w:val="Lijstalinea"/>
        <w:numPr>
          <w:ilvl w:val="0"/>
          <w:numId w:val="118"/>
        </w:numPr>
        <w:ind w:right="44"/>
      </w:pPr>
      <w:r>
        <w:t>proteïnurie</w:t>
      </w:r>
    </w:p>
    <w:p w14:paraId="37E8645C" w14:textId="77777777" w:rsidR="005B0D1F" w:rsidRDefault="005B0D1F" w:rsidP="00A3219F">
      <w:pPr>
        <w:pStyle w:val="Lijstalinea"/>
        <w:numPr>
          <w:ilvl w:val="0"/>
          <w:numId w:val="118"/>
        </w:numPr>
        <w:ind w:right="44"/>
      </w:pPr>
      <w:r>
        <w:t>klierzwelling</w:t>
      </w:r>
    </w:p>
    <w:p w14:paraId="695EF383" w14:textId="77777777" w:rsidR="005B0D1F" w:rsidRDefault="005B0D1F" w:rsidP="00A3219F">
      <w:pPr>
        <w:pStyle w:val="Lijstalinea"/>
        <w:numPr>
          <w:ilvl w:val="0"/>
          <w:numId w:val="118"/>
        </w:numPr>
        <w:ind w:right="44"/>
      </w:pPr>
      <w:r>
        <w:t>zwellingen in de hals</w:t>
      </w:r>
    </w:p>
    <w:p w14:paraId="7AB0DD7A" w14:textId="77777777" w:rsidR="005B0D1F" w:rsidRDefault="005B0D1F" w:rsidP="00A3219F">
      <w:pPr>
        <w:pStyle w:val="Lijstalinea"/>
        <w:numPr>
          <w:ilvl w:val="0"/>
          <w:numId w:val="118"/>
        </w:numPr>
        <w:ind w:right="44"/>
      </w:pPr>
      <w:r>
        <w:t>hirsutisme</w:t>
      </w:r>
    </w:p>
    <w:p w14:paraId="6E2D78F2" w14:textId="77777777" w:rsidR="005B0D1F" w:rsidRDefault="005B0D1F" w:rsidP="00A3219F">
      <w:pPr>
        <w:pStyle w:val="Lijstalinea"/>
        <w:numPr>
          <w:ilvl w:val="0"/>
          <w:numId w:val="118"/>
        </w:numPr>
        <w:ind w:right="44"/>
      </w:pPr>
      <w:r>
        <w:t>gynaecomastie</w:t>
      </w:r>
    </w:p>
    <w:p w14:paraId="6185BDD8" w14:textId="77777777" w:rsidR="005B0D1F" w:rsidRDefault="005B0D1F" w:rsidP="00A3219F">
      <w:pPr>
        <w:pStyle w:val="Lijstalinea"/>
        <w:numPr>
          <w:ilvl w:val="0"/>
          <w:numId w:val="118"/>
        </w:numPr>
        <w:ind w:right="44"/>
      </w:pPr>
      <w:r>
        <w:t>galactorhoe</w:t>
      </w:r>
    </w:p>
    <w:p w14:paraId="62D0F0E4" w14:textId="77777777" w:rsidR="005B0D1F" w:rsidRDefault="005B0D1F" w:rsidP="00A3219F">
      <w:pPr>
        <w:pStyle w:val="Lijstalinea"/>
        <w:numPr>
          <w:ilvl w:val="0"/>
          <w:numId w:val="118"/>
        </w:numPr>
        <w:ind w:right="44"/>
      </w:pPr>
      <w:r>
        <w:t>cognitieve stoornissen (onderscheid tussen dementie, delier en depressie)</w:t>
      </w:r>
    </w:p>
    <w:p w14:paraId="04B64A7A" w14:textId="77777777" w:rsidR="005B0D1F" w:rsidRDefault="005B0D1F" w:rsidP="00A3219F">
      <w:pPr>
        <w:pStyle w:val="Lijstalinea"/>
        <w:numPr>
          <w:ilvl w:val="0"/>
          <w:numId w:val="118"/>
        </w:numPr>
        <w:ind w:right="44"/>
      </w:pPr>
      <w:r>
        <w:t>multimorbiditeit en polyfarmacie</w:t>
      </w:r>
    </w:p>
    <w:p w14:paraId="6053D028" w14:textId="77777777" w:rsidR="005B0D1F" w:rsidRDefault="005B0D1F" w:rsidP="00A3219F">
      <w:pPr>
        <w:pStyle w:val="Lijstalinea"/>
        <w:numPr>
          <w:ilvl w:val="0"/>
          <w:numId w:val="118"/>
        </w:numPr>
        <w:ind w:right="44"/>
      </w:pPr>
      <w:r>
        <w:t>vallen</w:t>
      </w:r>
    </w:p>
    <w:p w14:paraId="0A658452" w14:textId="77777777" w:rsidR="005B0D1F" w:rsidRDefault="005B0D1F" w:rsidP="005B0D1F">
      <w:pPr>
        <w:spacing w:after="270"/>
        <w:ind w:left="-4"/>
        <w:rPr>
          <w:b/>
        </w:rPr>
      </w:pPr>
    </w:p>
    <w:p w14:paraId="739205F1" w14:textId="77777777" w:rsidR="000B1727" w:rsidRPr="000B1727" w:rsidRDefault="005B0D1F" w:rsidP="000B1727">
      <w:pPr>
        <w:spacing w:after="270"/>
        <w:ind w:left="-4"/>
        <w:rPr>
          <w:b/>
        </w:rPr>
      </w:pPr>
      <w:r>
        <w:rPr>
          <w:b/>
        </w:rPr>
        <w:t>Leerdoelen</w:t>
      </w:r>
    </w:p>
    <w:p w14:paraId="43FAEBAE" w14:textId="77777777" w:rsidR="005B0D1F" w:rsidRDefault="005B0D1F" w:rsidP="005B0D1F">
      <w:pPr>
        <w:pStyle w:val="Kop4"/>
        <w:ind w:left="-4"/>
      </w:pPr>
      <w:r>
        <w:t>Algemeen</w:t>
      </w:r>
    </w:p>
    <w:p w14:paraId="0C30593E" w14:textId="77777777" w:rsidR="005B0D1F" w:rsidRDefault="005B0D1F" w:rsidP="00A3219F">
      <w:pPr>
        <w:pStyle w:val="Lijstalinea"/>
        <w:numPr>
          <w:ilvl w:val="0"/>
          <w:numId w:val="119"/>
        </w:numPr>
        <w:ind w:right="44"/>
      </w:pPr>
      <w:r>
        <w:t xml:space="preserve">Het leren werken op een polikliniek </w:t>
      </w:r>
      <w:r w:rsidR="00514E3E">
        <w:t>Interne</w:t>
      </w:r>
      <w:r>
        <w:t xml:space="preserve"> geneeskunde, met inzetten van diagnostiek en therapie bij patiënten met tevoren onbekende problematiek, en het in de tijd vervolgen en behandelen van poliklinische patiënten met een </w:t>
      </w:r>
      <w:r w:rsidR="00514E3E">
        <w:t>Interne</w:t>
      </w:r>
      <w:r>
        <w:t xml:space="preserve"> ziekte. De pathologie bestrijkt de gehele algemene </w:t>
      </w:r>
      <w:r w:rsidR="00514E3E">
        <w:t>Interne</w:t>
      </w:r>
      <w:r>
        <w:t xml:space="preserve"> geneeskunde (medisch handelen).</w:t>
      </w:r>
    </w:p>
    <w:p w14:paraId="35DC49A2" w14:textId="77777777" w:rsidR="005B0D1F" w:rsidRDefault="005B0D1F" w:rsidP="00A3219F">
      <w:pPr>
        <w:pStyle w:val="Lijstalinea"/>
        <w:numPr>
          <w:ilvl w:val="0"/>
          <w:numId w:val="119"/>
        </w:numPr>
        <w:ind w:right="44"/>
      </w:pPr>
      <w:r>
        <w:t>Tijdens de stage poliklinisch werken komen daarnaast alle algemene competenties aan bod: communicatie, samenwerking, kennis en wetenschap, maatschappelijk handelen, organisatie, reflectie, professionaliteit.</w:t>
      </w:r>
    </w:p>
    <w:p w14:paraId="5F01A8D6" w14:textId="77777777" w:rsidR="005B0D1F" w:rsidRDefault="005B0D1F" w:rsidP="00A3219F">
      <w:pPr>
        <w:pStyle w:val="Lijstalinea"/>
        <w:numPr>
          <w:ilvl w:val="0"/>
          <w:numId w:val="119"/>
        </w:numPr>
        <w:ind w:right="44"/>
      </w:pPr>
      <w:r>
        <w:t>Het behalen van de EPA’s Poliklinisch werken en Polyfarmacie.</w:t>
      </w:r>
    </w:p>
    <w:p w14:paraId="5DB7038A" w14:textId="77777777" w:rsidR="005B0D1F" w:rsidRDefault="005B0D1F" w:rsidP="005B0D1F">
      <w:pPr>
        <w:ind w:right="44"/>
      </w:pPr>
    </w:p>
    <w:p w14:paraId="510FB141" w14:textId="77777777" w:rsidR="005B0D1F" w:rsidRDefault="005B0D1F" w:rsidP="005B0D1F">
      <w:pPr>
        <w:pStyle w:val="Kop4"/>
        <w:ind w:left="-4"/>
      </w:pPr>
      <w:r>
        <w:t>Specifiek</w:t>
      </w:r>
    </w:p>
    <w:p w14:paraId="620FE892" w14:textId="77777777" w:rsidR="005B0D1F" w:rsidRDefault="005B0D1F" w:rsidP="005B0D1F">
      <w:pPr>
        <w:spacing w:after="284"/>
        <w:ind w:left="-4"/>
      </w:pPr>
      <w:r>
        <w:rPr>
          <w:i/>
        </w:rPr>
        <w:t>Medisch handelen</w:t>
      </w:r>
    </w:p>
    <w:p w14:paraId="175A20B4" w14:textId="77777777" w:rsidR="005B0D1F" w:rsidRDefault="005B0D1F" w:rsidP="00A3219F">
      <w:pPr>
        <w:pStyle w:val="Lijstalinea"/>
        <w:numPr>
          <w:ilvl w:val="0"/>
          <w:numId w:val="120"/>
        </w:numPr>
        <w:ind w:left="851" w:right="44" w:hanging="425"/>
      </w:pPr>
      <w:r>
        <w:t xml:space="preserve">De AIOS bezit kennis over en vaardigheid in diagnostiek en therapie bij de hierboven genoemde </w:t>
      </w:r>
      <w:r w:rsidRPr="0018531C">
        <w:t>klinische presentaties</w:t>
      </w:r>
      <w:r>
        <w:t xml:space="preserve"> (klachten/ redenen waarmee een patiënt zich presenteert op de polikliniek).</w:t>
      </w:r>
    </w:p>
    <w:p w14:paraId="77A54FEF" w14:textId="77777777" w:rsidR="005B0D1F" w:rsidRDefault="005B0D1F" w:rsidP="00A3219F">
      <w:pPr>
        <w:pStyle w:val="Lijstalinea"/>
        <w:numPr>
          <w:ilvl w:val="0"/>
          <w:numId w:val="120"/>
        </w:numPr>
        <w:ind w:left="851" w:right="44" w:hanging="425"/>
      </w:pPr>
      <w:r>
        <w:t xml:space="preserve">De AIOS doseert inzet van diagnostische modaliteiten en therapeutische interventies op efficiënte en kosteneffectieve wijze. </w:t>
      </w:r>
    </w:p>
    <w:p w14:paraId="1BF88D05" w14:textId="77777777" w:rsidR="005B0D1F" w:rsidRDefault="005B0D1F" w:rsidP="00A3219F">
      <w:pPr>
        <w:pStyle w:val="Lijstalinea"/>
        <w:numPr>
          <w:ilvl w:val="0"/>
          <w:numId w:val="120"/>
        </w:numPr>
        <w:ind w:left="851" w:right="44" w:hanging="425"/>
      </w:pPr>
      <w:r>
        <w:t>De AIOS hanteert een juiste balans tussen enerzijds nauwgezet volgen van richtlijnen en protocollen, en flexibele interpretatie daarvan</w:t>
      </w:r>
      <w:r w:rsidRPr="00F74C83">
        <w:t xml:space="preserve"> </w:t>
      </w:r>
      <w:r>
        <w:t>anderzijds.</w:t>
      </w:r>
    </w:p>
    <w:p w14:paraId="2946C2C6" w14:textId="77777777" w:rsidR="005B0D1F" w:rsidRDefault="005B0D1F" w:rsidP="00A3219F">
      <w:pPr>
        <w:pStyle w:val="Lijstalinea"/>
        <w:numPr>
          <w:ilvl w:val="0"/>
          <w:numId w:val="120"/>
        </w:numPr>
        <w:ind w:left="851" w:right="44" w:hanging="425"/>
      </w:pPr>
      <w:r>
        <w:t>De AIOS heeft inzicht in en kan omgaan met patiënten met chronische ziektebeelden.</w:t>
      </w:r>
    </w:p>
    <w:p w14:paraId="1AAAE41F" w14:textId="77777777" w:rsidR="005B0D1F" w:rsidRDefault="005B0D1F" w:rsidP="00A3219F">
      <w:pPr>
        <w:pStyle w:val="Lijstalinea"/>
        <w:numPr>
          <w:ilvl w:val="0"/>
          <w:numId w:val="120"/>
        </w:numPr>
        <w:spacing w:after="270"/>
        <w:ind w:left="851" w:right="44" w:hanging="425"/>
      </w:pPr>
      <w:r>
        <w:t>De AIOS beheerst de principes van farmacotherapie en toont gestructureerd aandacht aan polyfarmacie.</w:t>
      </w:r>
    </w:p>
    <w:p w14:paraId="28FE49F6" w14:textId="77777777" w:rsidR="005B0D1F" w:rsidRDefault="005B0D1F" w:rsidP="005B0D1F">
      <w:pPr>
        <w:spacing w:after="284"/>
        <w:ind w:left="-4"/>
      </w:pPr>
      <w:r>
        <w:rPr>
          <w:i/>
        </w:rPr>
        <w:t>Communicatie</w:t>
      </w:r>
    </w:p>
    <w:p w14:paraId="3E682DE5" w14:textId="77777777" w:rsidR="005B0D1F" w:rsidRDefault="005B0D1F" w:rsidP="00A3219F">
      <w:pPr>
        <w:pStyle w:val="Lijstalinea"/>
        <w:numPr>
          <w:ilvl w:val="0"/>
          <w:numId w:val="121"/>
        </w:numPr>
        <w:ind w:left="851" w:right="44" w:hanging="425"/>
      </w:pPr>
      <w:r>
        <w:t>De AIOS is in staat om patiënten met onbegrepen klachten te begeleiden.</w:t>
      </w:r>
    </w:p>
    <w:p w14:paraId="3DB587A1" w14:textId="77777777" w:rsidR="005B0D1F" w:rsidRDefault="005B0D1F" w:rsidP="00A3219F">
      <w:pPr>
        <w:pStyle w:val="Lijstalinea"/>
        <w:numPr>
          <w:ilvl w:val="0"/>
          <w:numId w:val="121"/>
        </w:numPr>
        <w:ind w:left="851" w:right="44" w:hanging="425"/>
      </w:pPr>
      <w:r>
        <w:t>De AIOS is in staat om op adequate wijze patiënten te presenteren (o.a. bij supervisie, polibespreking).</w:t>
      </w:r>
    </w:p>
    <w:p w14:paraId="7820F25E" w14:textId="77777777" w:rsidR="005B0D1F" w:rsidRDefault="005B0D1F" w:rsidP="00A3219F">
      <w:pPr>
        <w:pStyle w:val="Lijstalinea"/>
        <w:numPr>
          <w:ilvl w:val="0"/>
          <w:numId w:val="121"/>
        </w:numPr>
        <w:spacing w:after="270"/>
        <w:ind w:left="851" w:right="44" w:hanging="425"/>
      </w:pPr>
      <w:r>
        <w:t>De AIOS schrijft tijdig heldere brieven conform richtlijnen, neemt laagdrempelig telefonisch contact op met verwijzers.</w:t>
      </w:r>
    </w:p>
    <w:p w14:paraId="22FEF9E9" w14:textId="77777777" w:rsidR="005B0D1F" w:rsidRDefault="005B0D1F" w:rsidP="005B0D1F">
      <w:pPr>
        <w:spacing w:after="284"/>
        <w:ind w:left="-4"/>
      </w:pPr>
      <w:r>
        <w:rPr>
          <w:i/>
        </w:rPr>
        <w:t>Leiderschap en organisatie</w:t>
      </w:r>
    </w:p>
    <w:p w14:paraId="2AC61991" w14:textId="77777777" w:rsidR="005B0D1F" w:rsidRDefault="005B0D1F" w:rsidP="00A3219F">
      <w:pPr>
        <w:pStyle w:val="Lijstalinea"/>
        <w:numPr>
          <w:ilvl w:val="0"/>
          <w:numId w:val="129"/>
        </w:numPr>
        <w:ind w:left="851" w:right="44" w:hanging="425"/>
      </w:pPr>
      <w:r>
        <w:t>De AIOS is in staat te werken volgens vastgesteld tijdschema.</w:t>
      </w:r>
    </w:p>
    <w:p w14:paraId="0CCF92D1" w14:textId="77777777" w:rsidR="005B0D1F" w:rsidRDefault="005B0D1F" w:rsidP="00A3219F">
      <w:pPr>
        <w:pStyle w:val="Lijstalinea"/>
        <w:numPr>
          <w:ilvl w:val="0"/>
          <w:numId w:val="129"/>
        </w:numPr>
        <w:ind w:left="851" w:right="44" w:hanging="425"/>
      </w:pPr>
      <w:r>
        <w:t>De AIOS richt de medische administratie zo in dat poliklinische taken effectief kunnen worden uitgevoerd, en werkt hierbij goed samen met ondersteunend personeel.</w:t>
      </w:r>
    </w:p>
    <w:p w14:paraId="124005D0" w14:textId="77777777" w:rsidR="005B0D1F" w:rsidRDefault="005B0D1F" w:rsidP="00A3219F">
      <w:pPr>
        <w:pStyle w:val="Lijstalinea"/>
        <w:numPr>
          <w:ilvl w:val="0"/>
          <w:numId w:val="129"/>
        </w:numPr>
        <w:spacing w:after="549"/>
        <w:ind w:left="851" w:right="44" w:hanging="425"/>
      </w:pPr>
      <w:r>
        <w:t>De AIOS houdt medisch dossier correct bij, conform landelijke (NIV) en lokale richtlijnen.</w:t>
      </w:r>
    </w:p>
    <w:p w14:paraId="3D2BC4A5" w14:textId="77777777" w:rsidR="005B0D1F" w:rsidRDefault="005B0D1F" w:rsidP="005B0D1F">
      <w:pPr>
        <w:pStyle w:val="Kop4"/>
        <w:ind w:left="-4"/>
      </w:pPr>
      <w:r>
        <w:t>Leermiddelen</w:t>
      </w:r>
    </w:p>
    <w:p w14:paraId="5323BDBD" w14:textId="77777777" w:rsidR="005B0D1F" w:rsidRDefault="005B0D1F" w:rsidP="00A3219F">
      <w:pPr>
        <w:pStyle w:val="Lijstalinea"/>
        <w:numPr>
          <w:ilvl w:val="0"/>
          <w:numId w:val="122"/>
        </w:numPr>
        <w:ind w:left="851" w:right="44" w:hanging="425"/>
      </w:pPr>
      <w:r>
        <w:t>poliklinisch spreekuur</w:t>
      </w:r>
    </w:p>
    <w:p w14:paraId="1D32E6A9" w14:textId="77777777" w:rsidR="005B0D1F" w:rsidRDefault="005B0D1F" w:rsidP="00A3219F">
      <w:pPr>
        <w:pStyle w:val="Lijstalinea"/>
        <w:numPr>
          <w:ilvl w:val="0"/>
          <w:numId w:val="122"/>
        </w:numPr>
        <w:ind w:left="851" w:right="44" w:hanging="425"/>
      </w:pPr>
      <w:r>
        <w:t>voor- en nabespreken van poliklinische spreekuren met supervisor</w:t>
      </w:r>
    </w:p>
    <w:p w14:paraId="44C7A38E" w14:textId="77777777" w:rsidR="005B0D1F" w:rsidRDefault="005B0D1F" w:rsidP="00A3219F">
      <w:pPr>
        <w:pStyle w:val="Lijstalinea"/>
        <w:numPr>
          <w:ilvl w:val="0"/>
          <w:numId w:val="122"/>
        </w:numPr>
        <w:ind w:left="851" w:right="44" w:hanging="425"/>
      </w:pPr>
      <w:r>
        <w:t>wekelijkse polikliniekbespreking</w:t>
      </w:r>
    </w:p>
    <w:p w14:paraId="39DA6756" w14:textId="77777777" w:rsidR="005B0D1F" w:rsidRDefault="005B0D1F" w:rsidP="00A3219F">
      <w:pPr>
        <w:pStyle w:val="Lijstalinea"/>
        <w:numPr>
          <w:ilvl w:val="0"/>
          <w:numId w:val="122"/>
        </w:numPr>
        <w:ind w:left="851" w:right="44" w:hanging="425"/>
      </w:pPr>
      <w:r>
        <w:t>beoordeling en feedback op correspondentie en statusvoering</w:t>
      </w:r>
    </w:p>
    <w:p w14:paraId="0ABB258A" w14:textId="77777777" w:rsidR="005B0D1F" w:rsidRDefault="005B0D1F" w:rsidP="00A3219F">
      <w:pPr>
        <w:pStyle w:val="Lijstalinea"/>
        <w:numPr>
          <w:ilvl w:val="0"/>
          <w:numId w:val="122"/>
        </w:numPr>
        <w:ind w:left="851" w:right="44" w:hanging="425"/>
      </w:pPr>
      <w:r>
        <w:t>bespreking video-opnamen van poliklinische contacten met supervisor</w:t>
      </w:r>
    </w:p>
    <w:p w14:paraId="489BC3B3" w14:textId="77777777" w:rsidR="005B0D1F" w:rsidRDefault="005B0D1F" w:rsidP="00A3219F">
      <w:pPr>
        <w:pStyle w:val="Lijstalinea"/>
        <w:numPr>
          <w:ilvl w:val="0"/>
          <w:numId w:val="122"/>
        </w:numPr>
        <w:ind w:left="851" w:right="44" w:hanging="425"/>
      </w:pPr>
      <w:r>
        <w:t>patiëntbespreking (vrijdagochtend na de ochtendoverdracht met alle internisten, MDL-artsen en arts-assistenten)</w:t>
      </w:r>
    </w:p>
    <w:p w14:paraId="1AAF7615" w14:textId="77777777" w:rsidR="005B0D1F" w:rsidRDefault="005B0D1F" w:rsidP="00A3219F">
      <w:pPr>
        <w:pStyle w:val="Lijstalinea"/>
        <w:numPr>
          <w:ilvl w:val="0"/>
          <w:numId w:val="122"/>
        </w:numPr>
        <w:ind w:left="851" w:right="44" w:hanging="425"/>
      </w:pPr>
      <w:r>
        <w:t>CAT</w:t>
      </w:r>
    </w:p>
    <w:p w14:paraId="5851C51D" w14:textId="77777777" w:rsidR="005B0D1F" w:rsidRDefault="005B0D1F" w:rsidP="00A3219F">
      <w:pPr>
        <w:pStyle w:val="Lijstalinea"/>
        <w:numPr>
          <w:ilvl w:val="0"/>
          <w:numId w:val="122"/>
        </w:numPr>
        <w:ind w:left="851" w:right="44" w:hanging="425"/>
      </w:pPr>
      <w:r>
        <w:t>overdracht en radiologiebespreking</w:t>
      </w:r>
    </w:p>
    <w:p w14:paraId="5403E04C" w14:textId="77777777" w:rsidR="005B0D1F" w:rsidRDefault="005B0D1F" w:rsidP="00A3219F">
      <w:pPr>
        <w:pStyle w:val="Lijstalinea"/>
        <w:numPr>
          <w:ilvl w:val="0"/>
          <w:numId w:val="122"/>
        </w:numPr>
        <w:ind w:left="851" w:right="44" w:hanging="425"/>
      </w:pPr>
      <w:r>
        <w:t>hematologiebespreking</w:t>
      </w:r>
    </w:p>
    <w:p w14:paraId="33C099A1" w14:textId="77777777" w:rsidR="005B0D1F" w:rsidRDefault="005B0D1F" w:rsidP="00A3219F">
      <w:pPr>
        <w:pStyle w:val="Lijstalinea"/>
        <w:numPr>
          <w:ilvl w:val="0"/>
          <w:numId w:val="122"/>
        </w:numPr>
        <w:ind w:left="851" w:right="44" w:hanging="425"/>
      </w:pPr>
      <w:r>
        <w:t>nefrologiebespreking</w:t>
      </w:r>
    </w:p>
    <w:p w14:paraId="7ED27D0B" w14:textId="77777777" w:rsidR="005B0D1F" w:rsidRDefault="005B0D1F" w:rsidP="00A3219F">
      <w:pPr>
        <w:pStyle w:val="Lijstalinea"/>
        <w:numPr>
          <w:ilvl w:val="0"/>
          <w:numId w:val="122"/>
        </w:numPr>
        <w:ind w:left="851" w:right="44" w:hanging="425"/>
      </w:pPr>
      <w:r>
        <w:t>PA-bespreking, obductiebespreking</w:t>
      </w:r>
    </w:p>
    <w:p w14:paraId="6C13FABE" w14:textId="77777777" w:rsidR="005B0D1F" w:rsidRDefault="005B0D1F" w:rsidP="00A3219F">
      <w:pPr>
        <w:pStyle w:val="Lijstalinea"/>
        <w:numPr>
          <w:ilvl w:val="0"/>
          <w:numId w:val="122"/>
        </w:numPr>
        <w:ind w:left="851" w:right="44" w:hanging="425"/>
      </w:pPr>
      <w:r>
        <w:t>multidisciplinair overleg (bv diabetes, voetenspreekuur)</w:t>
      </w:r>
    </w:p>
    <w:p w14:paraId="55872CA7" w14:textId="77777777" w:rsidR="005B0D1F" w:rsidRDefault="005B0D1F" w:rsidP="00A3219F">
      <w:pPr>
        <w:pStyle w:val="Lijstalinea"/>
        <w:numPr>
          <w:ilvl w:val="0"/>
          <w:numId w:val="122"/>
        </w:numPr>
        <w:ind w:left="851" w:right="44" w:hanging="425"/>
      </w:pPr>
      <w:r>
        <w:t>lokaal, regionaal en landelijk onderwijs</w:t>
      </w:r>
    </w:p>
    <w:p w14:paraId="3DC8F695" w14:textId="77777777" w:rsidR="005B0D1F" w:rsidRDefault="005B0D1F" w:rsidP="00A3219F">
      <w:pPr>
        <w:pStyle w:val="Lijstalinea"/>
        <w:numPr>
          <w:ilvl w:val="0"/>
          <w:numId w:val="122"/>
        </w:numPr>
        <w:ind w:left="851" w:right="44" w:hanging="425"/>
      </w:pPr>
      <w:r>
        <w:lastRenderedPageBreak/>
        <w:t>zelfstudie</w:t>
      </w:r>
    </w:p>
    <w:p w14:paraId="61A88BE4" w14:textId="77777777" w:rsidR="000B1727" w:rsidRDefault="000B1727" w:rsidP="005B0D1F">
      <w:pPr>
        <w:pStyle w:val="Kop4"/>
        <w:ind w:left="-4"/>
      </w:pPr>
    </w:p>
    <w:p w14:paraId="1A0B9AE6" w14:textId="77777777" w:rsidR="005B0D1F" w:rsidRDefault="005B0D1F" w:rsidP="005B0D1F">
      <w:pPr>
        <w:pStyle w:val="Kop4"/>
        <w:ind w:left="-4"/>
      </w:pPr>
      <w:r>
        <w:t>Supervisie</w:t>
      </w:r>
    </w:p>
    <w:p w14:paraId="4A4220B4" w14:textId="1D1506F4" w:rsidR="005B0D1F" w:rsidRPr="00476112" w:rsidRDefault="005B0D1F" w:rsidP="005B0D1F">
      <w:pPr>
        <w:spacing w:after="285"/>
        <w:ind w:right="44"/>
        <w:rPr>
          <w:color w:val="auto"/>
        </w:rPr>
      </w:pPr>
      <w:r>
        <w:t xml:space="preserve">De supervisie van de stage poliklinisch werken wordt gedaan door </w:t>
      </w:r>
      <w:r w:rsidR="004D0A16">
        <w:t xml:space="preserve">Dr. R.J.J.M. van de Laar, </w:t>
      </w:r>
      <w:r w:rsidR="005B5A4E">
        <w:rPr>
          <w:color w:val="auto"/>
        </w:rPr>
        <w:t>Dr.</w:t>
      </w:r>
      <w:r w:rsidRPr="00A62629">
        <w:rPr>
          <w:color w:val="auto"/>
        </w:rPr>
        <w:t xml:space="preserve"> F.E. de Jongh, </w:t>
      </w:r>
      <w:r w:rsidR="005B5A4E">
        <w:rPr>
          <w:color w:val="auto"/>
        </w:rPr>
        <w:t>Drs.</w:t>
      </w:r>
      <w:r w:rsidRPr="00A62629">
        <w:rPr>
          <w:color w:val="auto"/>
        </w:rPr>
        <w:t xml:space="preserve"> R.A. Carels</w:t>
      </w:r>
      <w:r w:rsidR="00A62629">
        <w:rPr>
          <w:color w:val="auto"/>
        </w:rPr>
        <w:t xml:space="preserve"> en </w:t>
      </w:r>
      <w:r w:rsidR="005B5A4E">
        <w:rPr>
          <w:color w:val="auto"/>
        </w:rPr>
        <w:t>Dr.</w:t>
      </w:r>
      <w:r w:rsidRPr="00A62629">
        <w:rPr>
          <w:color w:val="auto"/>
        </w:rPr>
        <w:t xml:space="preserve"> </w:t>
      </w:r>
      <w:r w:rsidR="00A62629">
        <w:rPr>
          <w:color w:val="auto"/>
        </w:rPr>
        <w:t>J.C</w:t>
      </w:r>
      <w:r w:rsidRPr="00A62629">
        <w:rPr>
          <w:color w:val="auto"/>
        </w:rPr>
        <w:t xml:space="preserve">. </w:t>
      </w:r>
      <w:r w:rsidR="00A62629">
        <w:rPr>
          <w:color w:val="auto"/>
        </w:rPr>
        <w:t>Drooger</w:t>
      </w:r>
      <w:r w:rsidR="00A62629">
        <w:t xml:space="preserve">. </w:t>
      </w:r>
      <w:r>
        <w:t xml:space="preserve">Andere internisten (en MDL-artsen) leveren zo nodig een bijdrage aan de supervisie. Voor- en nabespreking van poliklinische spreekuren verloopt </w:t>
      </w:r>
      <w:r w:rsidRPr="00476112">
        <w:rPr>
          <w:color w:val="auto"/>
        </w:rPr>
        <w:t>volgens onderstaand schema:</w:t>
      </w:r>
    </w:p>
    <w:p w14:paraId="65ED673D" w14:textId="2BC90091" w:rsidR="005B0D1F" w:rsidRPr="0031324B" w:rsidRDefault="005B0D1F" w:rsidP="00A3219F">
      <w:pPr>
        <w:pStyle w:val="Lijstalinea"/>
        <w:numPr>
          <w:ilvl w:val="0"/>
          <w:numId w:val="130"/>
        </w:numPr>
        <w:ind w:left="851" w:right="44" w:hanging="567"/>
        <w:rPr>
          <w:color w:val="auto"/>
        </w:rPr>
      </w:pPr>
      <w:r w:rsidRPr="0031324B">
        <w:rPr>
          <w:color w:val="auto"/>
        </w:rPr>
        <w:t>maandag 1</w:t>
      </w:r>
      <w:r w:rsidR="00B06215" w:rsidRPr="0031324B">
        <w:rPr>
          <w:color w:val="auto"/>
        </w:rPr>
        <w:t>0</w:t>
      </w:r>
      <w:r w:rsidRPr="0031324B">
        <w:rPr>
          <w:color w:val="auto"/>
        </w:rPr>
        <w:t>.</w:t>
      </w:r>
      <w:r w:rsidR="00B06215" w:rsidRPr="0031324B">
        <w:rPr>
          <w:color w:val="auto"/>
        </w:rPr>
        <w:t>3</w:t>
      </w:r>
      <w:r w:rsidRPr="0031324B">
        <w:rPr>
          <w:color w:val="auto"/>
        </w:rPr>
        <w:t xml:space="preserve">0 - 12.00 uur: </w:t>
      </w:r>
      <w:r w:rsidR="00B06215" w:rsidRPr="0031324B">
        <w:rPr>
          <w:color w:val="auto"/>
        </w:rPr>
        <w:t xml:space="preserve">nabespreking poli van de week ervoor </w:t>
      </w:r>
      <w:r w:rsidR="0031324B">
        <w:rPr>
          <w:color w:val="auto"/>
        </w:rPr>
        <w:t xml:space="preserve">en voorbespreking van de poli’s </w:t>
      </w:r>
      <w:r w:rsidR="00B06215" w:rsidRPr="0031324B">
        <w:rPr>
          <w:color w:val="auto"/>
        </w:rPr>
        <w:t xml:space="preserve">van maandag en dinsdag door </w:t>
      </w:r>
      <w:r w:rsidR="005B5A4E">
        <w:rPr>
          <w:color w:val="auto"/>
        </w:rPr>
        <w:t>Dr.</w:t>
      </w:r>
      <w:r w:rsidRPr="0031324B">
        <w:rPr>
          <w:color w:val="auto"/>
        </w:rPr>
        <w:t xml:space="preserve"> </w:t>
      </w:r>
      <w:r w:rsidR="004D0A16">
        <w:rPr>
          <w:color w:val="auto"/>
        </w:rPr>
        <w:t>R.J.J.M. van de Laar</w:t>
      </w:r>
      <w:r w:rsidR="00A62629" w:rsidRPr="0031324B">
        <w:rPr>
          <w:color w:val="auto"/>
        </w:rPr>
        <w:t xml:space="preserve"> </w:t>
      </w:r>
      <w:r w:rsidR="004D0A16">
        <w:rPr>
          <w:color w:val="auto"/>
        </w:rPr>
        <w:t>en Dr. F.E. de Jongh (beiden 1 aios)</w:t>
      </w:r>
    </w:p>
    <w:p w14:paraId="5F9E84CC" w14:textId="77777777" w:rsidR="005B0D1F" w:rsidRPr="0031324B" w:rsidRDefault="00B06215" w:rsidP="00A3219F">
      <w:pPr>
        <w:pStyle w:val="Lijstalinea"/>
        <w:numPr>
          <w:ilvl w:val="0"/>
          <w:numId w:val="130"/>
        </w:numPr>
        <w:tabs>
          <w:tab w:val="left" w:pos="851"/>
        </w:tabs>
        <w:ind w:right="44" w:hanging="875"/>
        <w:rPr>
          <w:color w:val="auto"/>
        </w:rPr>
      </w:pPr>
      <w:r w:rsidRPr="0031324B">
        <w:rPr>
          <w:color w:val="auto"/>
        </w:rPr>
        <w:t>dinsdag</w:t>
      </w:r>
      <w:r w:rsidR="005B0D1F" w:rsidRPr="0031324B">
        <w:rPr>
          <w:color w:val="auto"/>
        </w:rPr>
        <w:t xml:space="preserve"> 1</w:t>
      </w:r>
      <w:r w:rsidRPr="0031324B">
        <w:rPr>
          <w:color w:val="auto"/>
        </w:rPr>
        <w:t>5</w:t>
      </w:r>
      <w:r w:rsidR="005B0D1F" w:rsidRPr="0031324B">
        <w:rPr>
          <w:color w:val="auto"/>
        </w:rPr>
        <w:t>.00</w:t>
      </w:r>
      <w:r w:rsidRPr="0031324B">
        <w:rPr>
          <w:color w:val="auto"/>
        </w:rPr>
        <w:t xml:space="preserve"> - 16.00</w:t>
      </w:r>
      <w:r w:rsidR="005B0D1F" w:rsidRPr="0031324B">
        <w:rPr>
          <w:color w:val="auto"/>
        </w:rPr>
        <w:t xml:space="preserve"> uur: </w:t>
      </w:r>
      <w:r w:rsidRPr="0031324B">
        <w:rPr>
          <w:color w:val="auto"/>
        </w:rPr>
        <w:t>voorbespreking poli</w:t>
      </w:r>
      <w:r w:rsidR="00A62629" w:rsidRPr="0031324B">
        <w:rPr>
          <w:color w:val="auto"/>
        </w:rPr>
        <w:t xml:space="preserve"> van woensdag </w:t>
      </w:r>
      <w:r w:rsidRPr="0031324B">
        <w:rPr>
          <w:color w:val="auto"/>
        </w:rPr>
        <w:t xml:space="preserve">door </w:t>
      </w:r>
      <w:r w:rsidR="005B5A4E">
        <w:rPr>
          <w:color w:val="auto"/>
        </w:rPr>
        <w:t>Dr.</w:t>
      </w:r>
      <w:r w:rsidR="005B0D1F" w:rsidRPr="0031324B">
        <w:rPr>
          <w:color w:val="auto"/>
        </w:rPr>
        <w:t xml:space="preserve"> </w:t>
      </w:r>
      <w:r w:rsidRPr="0031324B">
        <w:rPr>
          <w:color w:val="auto"/>
        </w:rPr>
        <w:t>J.C. Drooger</w:t>
      </w:r>
    </w:p>
    <w:p w14:paraId="5F5966B1" w14:textId="77777777" w:rsidR="005B0D1F" w:rsidRPr="0031324B" w:rsidRDefault="00A62629" w:rsidP="00A3219F">
      <w:pPr>
        <w:pStyle w:val="Lijstalinea"/>
        <w:numPr>
          <w:ilvl w:val="0"/>
          <w:numId w:val="130"/>
        </w:numPr>
        <w:tabs>
          <w:tab w:val="left" w:pos="851"/>
        </w:tabs>
        <w:spacing w:after="268"/>
        <w:ind w:right="44" w:hanging="875"/>
        <w:rPr>
          <w:color w:val="auto"/>
        </w:rPr>
      </w:pPr>
      <w:r w:rsidRPr="0031324B">
        <w:rPr>
          <w:color w:val="auto"/>
        </w:rPr>
        <w:t>donder</w:t>
      </w:r>
      <w:r w:rsidR="005B0D1F" w:rsidRPr="0031324B">
        <w:rPr>
          <w:color w:val="auto"/>
        </w:rPr>
        <w:t>dag 1</w:t>
      </w:r>
      <w:r w:rsidR="00A13F45" w:rsidRPr="0031324B">
        <w:rPr>
          <w:color w:val="auto"/>
        </w:rPr>
        <w:t>0</w:t>
      </w:r>
      <w:r w:rsidR="005B0D1F" w:rsidRPr="0031324B">
        <w:rPr>
          <w:color w:val="auto"/>
        </w:rPr>
        <w:t>.30 - 1</w:t>
      </w:r>
      <w:r w:rsidR="00A13F45" w:rsidRPr="0031324B">
        <w:rPr>
          <w:color w:val="auto"/>
        </w:rPr>
        <w:t>1</w:t>
      </w:r>
      <w:r w:rsidR="005B0D1F" w:rsidRPr="0031324B">
        <w:rPr>
          <w:color w:val="auto"/>
        </w:rPr>
        <w:t xml:space="preserve">.30 uur: </w:t>
      </w:r>
      <w:r w:rsidRPr="0031324B">
        <w:rPr>
          <w:color w:val="auto"/>
        </w:rPr>
        <w:t xml:space="preserve">voorbespreking poli’s van donderdag en vrijdag door </w:t>
      </w:r>
      <w:r w:rsidR="005B5A4E">
        <w:rPr>
          <w:color w:val="auto"/>
        </w:rPr>
        <w:t>Drs.</w:t>
      </w:r>
      <w:r w:rsidR="005B0D1F" w:rsidRPr="0031324B">
        <w:rPr>
          <w:color w:val="auto"/>
        </w:rPr>
        <w:t xml:space="preserve"> </w:t>
      </w:r>
      <w:r w:rsidRPr="0031324B">
        <w:rPr>
          <w:color w:val="auto"/>
        </w:rPr>
        <w:t>R.A. Carels</w:t>
      </w:r>
      <w:r w:rsidR="005B0D1F" w:rsidRPr="0031324B">
        <w:rPr>
          <w:color w:val="auto"/>
        </w:rPr>
        <w:t xml:space="preserve"> </w:t>
      </w:r>
    </w:p>
    <w:p w14:paraId="03C57350" w14:textId="77777777" w:rsidR="005B0D1F" w:rsidRDefault="005B0D1F" w:rsidP="005B0D1F">
      <w:pPr>
        <w:spacing w:after="550"/>
        <w:ind w:right="44"/>
      </w:pPr>
      <w:r>
        <w:t>In het begin van de stage worden alle nieuwe en alle controle patiënten voor- en/of nabesproken. Afhankelijk van de competentie-ontwikkeling is het de bedoeling dat na 2-3 maanden alleen alle nieuwe patienten worden voor- en/of nabesproken en de controle patiënten alleen zo nodig (op initiatief van de AIOS). Op de polikliniek zijn altijd één of meer van de poli-supervisoren of andere internisten aanwezig om problemen met nieuwe of controle patiënten direct te bespreken, of de patiënt te laten meebeoordelen.</w:t>
      </w:r>
      <w:r>
        <w:rPr>
          <w:b/>
        </w:rPr>
        <w:t xml:space="preserve"> </w:t>
      </w:r>
      <w:r>
        <w:t xml:space="preserve">Na 6-7 maanden wordt van de AIOS het niveau verwacht van zelfstandig poliklinisch werken (EPA niveau 4). </w:t>
      </w:r>
    </w:p>
    <w:p w14:paraId="48E583D4" w14:textId="77777777" w:rsidR="005B0D1F" w:rsidRDefault="005B0D1F" w:rsidP="005B0D1F">
      <w:pPr>
        <w:pStyle w:val="Kop4"/>
        <w:ind w:left="-4"/>
      </w:pPr>
      <w:r>
        <w:t>Toetsen</w:t>
      </w:r>
    </w:p>
    <w:p w14:paraId="27FF2599" w14:textId="77777777" w:rsidR="005B0D1F" w:rsidRDefault="005B0D1F" w:rsidP="00A3219F">
      <w:pPr>
        <w:pStyle w:val="Lijstalinea"/>
        <w:numPr>
          <w:ilvl w:val="0"/>
          <w:numId w:val="131"/>
        </w:numPr>
        <w:ind w:left="851" w:right="44" w:hanging="425"/>
      </w:pPr>
      <w:r>
        <w:t>KPB’s: voor- en nabespreken poli, patiëntbespreking, polikliniekbespreking, MDO, correspondentie, organisatie/timemanagement, directe observatie, statusvoering</w:t>
      </w:r>
    </w:p>
    <w:p w14:paraId="0252204C" w14:textId="77777777" w:rsidR="005B0D1F" w:rsidRDefault="005B0D1F" w:rsidP="00A3219F">
      <w:pPr>
        <w:pStyle w:val="Lijstalinea"/>
        <w:numPr>
          <w:ilvl w:val="0"/>
          <w:numId w:val="131"/>
        </w:numPr>
        <w:ind w:left="851" w:right="44" w:hanging="425"/>
      </w:pPr>
      <w:r>
        <w:t>Stage begin-, tussen- en eindgesprek met supervisor/stagehouder</w:t>
      </w:r>
    </w:p>
    <w:p w14:paraId="23ADC28D" w14:textId="77777777" w:rsidR="005B0D1F" w:rsidRDefault="005B0D1F" w:rsidP="00A3219F">
      <w:pPr>
        <w:pStyle w:val="Lijstalinea"/>
        <w:numPr>
          <w:ilvl w:val="0"/>
          <w:numId w:val="131"/>
        </w:numPr>
        <w:ind w:left="851" w:right="44" w:hanging="425"/>
      </w:pPr>
      <w:r>
        <w:t>Bespreking video-opnamen met supervisor</w:t>
      </w:r>
    </w:p>
    <w:p w14:paraId="5C0D64E1" w14:textId="77777777" w:rsidR="005B0D1F" w:rsidRDefault="005B0D1F" w:rsidP="00A3219F">
      <w:pPr>
        <w:pStyle w:val="Lijstalinea"/>
        <w:numPr>
          <w:ilvl w:val="0"/>
          <w:numId w:val="131"/>
        </w:numPr>
        <w:ind w:left="851" w:right="44" w:hanging="425"/>
      </w:pPr>
      <w:r>
        <w:t>360 graden feedback (facultatief)</w:t>
      </w:r>
    </w:p>
    <w:p w14:paraId="08E3EB6D" w14:textId="77777777" w:rsidR="005B0D1F" w:rsidRDefault="005B0D1F" w:rsidP="00A3219F">
      <w:pPr>
        <w:pStyle w:val="Lijstalinea"/>
        <w:numPr>
          <w:ilvl w:val="0"/>
          <w:numId w:val="131"/>
        </w:numPr>
        <w:ind w:left="851" w:right="44" w:hanging="425"/>
      </w:pPr>
      <w:r>
        <w:t>certificaat / participatie COIG, DOO, ROIG</w:t>
      </w:r>
    </w:p>
    <w:p w14:paraId="2ACB665A" w14:textId="77777777" w:rsidR="005B0D1F" w:rsidRDefault="005B0D1F" w:rsidP="00A3219F">
      <w:pPr>
        <w:pStyle w:val="Lijstalinea"/>
        <w:numPr>
          <w:ilvl w:val="0"/>
          <w:numId w:val="131"/>
        </w:numPr>
        <w:ind w:left="851" w:right="44" w:hanging="425"/>
      </w:pPr>
      <w:r>
        <w:t>kennistoets</w:t>
      </w:r>
    </w:p>
    <w:p w14:paraId="5822558C" w14:textId="77777777" w:rsidR="005B0D1F" w:rsidRDefault="005B0D1F" w:rsidP="005B0D1F">
      <w:pPr>
        <w:ind w:right="44"/>
      </w:pPr>
    </w:p>
    <w:p w14:paraId="3838C74F" w14:textId="77777777" w:rsidR="005B0D1F" w:rsidRDefault="005B0D1F" w:rsidP="005B0D1F">
      <w:pPr>
        <w:ind w:right="44"/>
        <w:rPr>
          <w:b/>
        </w:rPr>
      </w:pPr>
      <w:r w:rsidRPr="00203603">
        <w:rPr>
          <w:b/>
        </w:rPr>
        <w:t>Bekwaam</w:t>
      </w:r>
      <w:r>
        <w:rPr>
          <w:b/>
        </w:rPr>
        <w:t>heids</w:t>
      </w:r>
      <w:r w:rsidRPr="00203603">
        <w:rPr>
          <w:b/>
        </w:rPr>
        <w:t>verklaring</w:t>
      </w:r>
    </w:p>
    <w:p w14:paraId="7542E74E" w14:textId="77777777" w:rsidR="005B0D1F" w:rsidRDefault="005B0D1F" w:rsidP="005B0D1F">
      <w:pPr>
        <w:ind w:right="44"/>
      </w:pPr>
      <w:r>
        <w:t>Stagehouders en betrokken supervisoren geven bekwaamheidsverklaring af op basis van bovengenoemde toetsinstrumenten.</w:t>
      </w:r>
    </w:p>
    <w:p w14:paraId="22B091BA" w14:textId="77777777" w:rsidR="005B0D1F" w:rsidRDefault="005B0D1F" w:rsidP="005B0D1F">
      <w:pPr>
        <w:ind w:right="44"/>
      </w:pPr>
    </w:p>
    <w:p w14:paraId="6AD33FBE" w14:textId="77777777" w:rsidR="005B0D1F" w:rsidRDefault="005B0D1F" w:rsidP="005B0D1F"/>
    <w:p w14:paraId="45415E8C" w14:textId="77777777" w:rsidR="0031324B" w:rsidRDefault="0031324B" w:rsidP="005B0D1F"/>
    <w:p w14:paraId="77D50AE1" w14:textId="77777777" w:rsidR="0031324B" w:rsidRDefault="0031324B" w:rsidP="005B0D1F"/>
    <w:p w14:paraId="430F5AC4" w14:textId="77777777" w:rsidR="0031324B" w:rsidRDefault="0031324B" w:rsidP="005B0D1F"/>
    <w:p w14:paraId="3F19E2F3" w14:textId="77777777" w:rsidR="001C7978" w:rsidRDefault="001C7978" w:rsidP="005B0D1F"/>
    <w:p w14:paraId="5F2464A2" w14:textId="77777777" w:rsidR="001C7978" w:rsidRDefault="001C7978" w:rsidP="005B0D1F"/>
    <w:p w14:paraId="12358B52" w14:textId="77777777" w:rsidR="001C7978" w:rsidRDefault="001C7978" w:rsidP="005B0D1F"/>
    <w:p w14:paraId="5AEB35C9" w14:textId="77777777" w:rsidR="00A3107E" w:rsidRDefault="00A3107E">
      <w:pPr>
        <w:ind w:left="0" w:firstLine="0"/>
        <w:rPr>
          <w:b/>
          <w:color w:val="0E4D75"/>
          <w:sz w:val="32"/>
        </w:rPr>
      </w:pPr>
      <w:r>
        <w:br w:type="page"/>
      </w:r>
    </w:p>
    <w:p w14:paraId="2B2E94EB" w14:textId="0A9A4239" w:rsidR="00091CF0" w:rsidRDefault="00091CF0" w:rsidP="00091CF0">
      <w:pPr>
        <w:pStyle w:val="Kop2"/>
        <w:ind w:left="-5"/>
      </w:pPr>
      <w:r>
        <w:t>3.4</w:t>
      </w:r>
      <w:r>
        <w:tab/>
        <w:t>Stage Consultatief werken</w:t>
      </w:r>
    </w:p>
    <w:p w14:paraId="3513C3D4" w14:textId="77777777" w:rsidR="00091CF0" w:rsidRDefault="00091CF0" w:rsidP="00091CF0">
      <w:pPr>
        <w:spacing w:after="268"/>
        <w:ind w:right="44"/>
      </w:pPr>
      <w:r>
        <w:t>Verplichte stage</w:t>
      </w:r>
    </w:p>
    <w:p w14:paraId="524C684B" w14:textId="77777777" w:rsidR="00091CF0" w:rsidRDefault="00091CF0" w:rsidP="00091CF0">
      <w:pPr>
        <w:spacing w:after="268"/>
        <w:ind w:right="44"/>
      </w:pPr>
      <w:r>
        <w:t>Jaar: 2-4</w:t>
      </w:r>
    </w:p>
    <w:p w14:paraId="5849DBA3" w14:textId="77777777" w:rsidR="00091CF0" w:rsidRDefault="00091CF0" w:rsidP="00091CF0">
      <w:pPr>
        <w:spacing w:after="268"/>
        <w:ind w:right="44"/>
      </w:pPr>
      <w:r>
        <w:t>Duur: 4 maanden (12 maanden in combinatie met stage Poliklinisch werken)</w:t>
      </w:r>
    </w:p>
    <w:p w14:paraId="247BE69D" w14:textId="77777777" w:rsidR="00D50563" w:rsidRDefault="00D50563" w:rsidP="00D50563">
      <w:pPr>
        <w:spacing w:after="268"/>
        <w:ind w:right="44"/>
        <w:rPr>
          <w:color w:val="auto"/>
        </w:rPr>
      </w:pPr>
      <w:r>
        <w:rPr>
          <w:color w:val="auto"/>
        </w:rPr>
        <w:t>Stagehouder</w:t>
      </w:r>
      <w:r w:rsidR="00091CF0" w:rsidRPr="00091CF0">
        <w:rPr>
          <w:color w:val="auto"/>
        </w:rPr>
        <w:t xml:space="preserve">: </w:t>
      </w:r>
      <w:r w:rsidR="005B5A4E">
        <w:rPr>
          <w:color w:val="auto"/>
        </w:rPr>
        <w:t>Dr.</w:t>
      </w:r>
      <w:r w:rsidR="00091CF0" w:rsidRPr="00091CF0">
        <w:rPr>
          <w:color w:val="auto"/>
        </w:rPr>
        <w:t xml:space="preserve"> F.E. de Jo</w:t>
      </w:r>
      <w:r>
        <w:rPr>
          <w:color w:val="auto"/>
        </w:rPr>
        <w:t>ngh, internist-oncoloog</w:t>
      </w:r>
    </w:p>
    <w:p w14:paraId="404AEC2D" w14:textId="77777777" w:rsidR="000B1727" w:rsidRPr="000B1727" w:rsidRDefault="000B1727" w:rsidP="00D50563">
      <w:pPr>
        <w:spacing w:after="268"/>
        <w:ind w:right="44"/>
        <w:rPr>
          <w:color w:val="auto"/>
          <w:sz w:val="16"/>
          <w:szCs w:val="16"/>
        </w:rPr>
      </w:pPr>
    </w:p>
    <w:p w14:paraId="15535DB5" w14:textId="77777777" w:rsidR="00091CF0" w:rsidRDefault="00091CF0" w:rsidP="00091CF0">
      <w:pPr>
        <w:pStyle w:val="Kop4"/>
        <w:ind w:left="-4"/>
      </w:pPr>
      <w:r>
        <w:t>Inleiding en praktische zaken</w:t>
      </w:r>
    </w:p>
    <w:p w14:paraId="3A3E96B0" w14:textId="77777777" w:rsidR="00091CF0" w:rsidRDefault="00091CF0" w:rsidP="00091CF0">
      <w:pPr>
        <w:spacing w:after="270"/>
        <w:ind w:right="44"/>
      </w:pPr>
      <w:r>
        <w:t xml:space="preserve">De internist is een specialist met een brede, algemene kennis, waardoor een belangrijk deel van zijn tijd besteed wordt aan consultaties voor andere medische disciplines. </w:t>
      </w:r>
    </w:p>
    <w:p w14:paraId="0E279EAE" w14:textId="77777777" w:rsidR="00091CF0" w:rsidRDefault="00091CF0" w:rsidP="00091CF0">
      <w:pPr>
        <w:ind w:right="44"/>
      </w:pPr>
      <w:r>
        <w:t>Tijdens de consultenstage worden activiteiten uitgevoerd bij patiënten die voor andere specialismen worden gepresenteerd of zijn opgenomen in het ziekenhuis:</w:t>
      </w:r>
    </w:p>
    <w:p w14:paraId="20FF2A4B" w14:textId="77777777" w:rsidR="00091CF0" w:rsidRDefault="00D50563" w:rsidP="00A3219F">
      <w:pPr>
        <w:pStyle w:val="Lijstalinea"/>
        <w:numPr>
          <w:ilvl w:val="0"/>
          <w:numId w:val="132"/>
        </w:numPr>
        <w:ind w:right="44"/>
      </w:pPr>
      <w:r>
        <w:t>i</w:t>
      </w:r>
      <w:r w:rsidR="00091CF0">
        <w:t>ntercollegiale consulten</w:t>
      </w:r>
    </w:p>
    <w:p w14:paraId="780631BF" w14:textId="77777777" w:rsidR="00091CF0" w:rsidRDefault="00091CF0" w:rsidP="00A3219F">
      <w:pPr>
        <w:pStyle w:val="Lijstalinea"/>
        <w:numPr>
          <w:ilvl w:val="0"/>
          <w:numId w:val="132"/>
        </w:numPr>
        <w:ind w:right="44"/>
      </w:pPr>
      <w:r>
        <w:t>medebehandelingen</w:t>
      </w:r>
    </w:p>
    <w:p w14:paraId="20AF5690" w14:textId="77777777" w:rsidR="000B1727" w:rsidRPr="000B1727" w:rsidRDefault="000B1727" w:rsidP="00091CF0">
      <w:pPr>
        <w:ind w:right="44"/>
        <w:rPr>
          <w:sz w:val="16"/>
          <w:szCs w:val="16"/>
        </w:rPr>
      </w:pPr>
    </w:p>
    <w:p w14:paraId="019894A1" w14:textId="77777777" w:rsidR="00091CF0" w:rsidRPr="000B1727" w:rsidRDefault="00091CF0" w:rsidP="00091CF0">
      <w:pPr>
        <w:ind w:right="44"/>
        <w:rPr>
          <w:sz w:val="16"/>
          <w:szCs w:val="16"/>
        </w:rPr>
      </w:pPr>
      <w:r>
        <w:t xml:space="preserve">Het intercollegiaal consult is een kortdurend diagnostisch of screenend contact met en patient tijdens een presentatie of klinische opname voor een ander specialisme. De consulent geeft advies aan de hoofdbehandelaar over een gerichte vraag die buiten het deskundigheidsgebied van de hoofdbehandelaar valt. Daarna houdt zijn bemoeienis met de patiënt op. Er is sprake van een medebehandeling als een medisch specialist (of arts-assistent onder supervisie van de medisch specialist) op verzoek van de hoofdbehandelaar een patiënt als medeverantwoordelijk behandelaar face-to-face gaat behandelen en begeleiden voor een eigen zorgvraag die buiten het deskundigheidsgebied van de hoofdbehandelaar valt. De hoofdbehandelaar blijft eindverantwoordelijk voor de behandeling van de patient.  </w:t>
      </w:r>
    </w:p>
    <w:p w14:paraId="558A8E72" w14:textId="77777777" w:rsidR="00091CF0" w:rsidRDefault="00091CF0" w:rsidP="00091CF0">
      <w:pPr>
        <w:ind w:right="44"/>
      </w:pPr>
      <w:r>
        <w:t>De AIOS verricht tijdens de stage Consultatief werken de consulten op alle niet-</w:t>
      </w:r>
      <w:r w:rsidR="00514E3E">
        <w:t>Interne</w:t>
      </w:r>
      <w:r>
        <w:t xml:space="preserve"> afdelingen (zowel snijdend als beschouwend), en ziet zo het gehele spectrum van de consultatieve geneeskunde. De AIOS leert op adequate en efficiënte wijze adviezen te geven in samenspraak met de aanvrager over internistische problemen op zowel snijdende als niet-snijdende afdelingen, waarbij een zo breed mogelijk palet van klinische presentaties wordt geboden. Daarnaast leert de AIOS samenwerken en communiceren met andere specialismen, zowel met collega’s als met paramedici.</w:t>
      </w:r>
    </w:p>
    <w:p w14:paraId="3F87A0D4" w14:textId="77777777" w:rsidR="00091CF0" w:rsidRPr="00D50563" w:rsidRDefault="00D50563" w:rsidP="00091CF0">
      <w:pPr>
        <w:spacing w:after="550"/>
        <w:ind w:right="44"/>
        <w:rPr>
          <w:color w:val="auto"/>
        </w:rPr>
      </w:pPr>
      <w:r w:rsidRPr="00D50563">
        <w:rPr>
          <w:color w:val="auto"/>
        </w:rPr>
        <w:t>Reguliere consulten worden aangemeld via het electronisch patiëntendossier (HiX); spoedconsulten worden tevens doorgebeld</w:t>
      </w:r>
      <w:r w:rsidR="00091CF0" w:rsidRPr="00D50563">
        <w:rPr>
          <w:color w:val="auto"/>
        </w:rPr>
        <w:t xml:space="preserve"> op de consultentelefoon </w:t>
      </w:r>
      <w:r w:rsidRPr="00D50563">
        <w:rPr>
          <w:color w:val="auto"/>
        </w:rPr>
        <w:t>(</w:t>
      </w:r>
      <w:r w:rsidR="00091CF0" w:rsidRPr="00D50563">
        <w:rPr>
          <w:color w:val="auto"/>
        </w:rPr>
        <w:t>5938</w:t>
      </w:r>
      <w:r w:rsidRPr="00D50563">
        <w:rPr>
          <w:color w:val="auto"/>
        </w:rPr>
        <w:t>)</w:t>
      </w:r>
      <w:r w:rsidR="00091CF0" w:rsidRPr="00D50563">
        <w:rPr>
          <w:color w:val="auto"/>
        </w:rPr>
        <w:t>.</w:t>
      </w:r>
    </w:p>
    <w:p w14:paraId="5131BC28" w14:textId="77777777" w:rsidR="00091CF0" w:rsidRDefault="00091CF0" w:rsidP="00091CF0">
      <w:pPr>
        <w:pStyle w:val="Kop4"/>
        <w:ind w:left="-4"/>
      </w:pPr>
      <w:r>
        <w:t>Klinische presentaties</w:t>
      </w:r>
    </w:p>
    <w:p w14:paraId="7C0C2DE2" w14:textId="77777777" w:rsidR="00091CF0" w:rsidRDefault="00091CF0" w:rsidP="00A3219F">
      <w:pPr>
        <w:pStyle w:val="Lijstalinea"/>
        <w:numPr>
          <w:ilvl w:val="0"/>
          <w:numId w:val="123"/>
        </w:numPr>
        <w:ind w:left="709" w:right="44" w:hanging="425"/>
      </w:pPr>
      <w:r>
        <w:t>trombose en longembolie</w:t>
      </w:r>
    </w:p>
    <w:p w14:paraId="7A4931C2" w14:textId="77777777" w:rsidR="00091CF0" w:rsidRDefault="00091CF0" w:rsidP="00A3219F">
      <w:pPr>
        <w:pStyle w:val="Lijstalinea"/>
        <w:numPr>
          <w:ilvl w:val="0"/>
          <w:numId w:val="123"/>
        </w:numPr>
        <w:ind w:left="709" w:right="44" w:hanging="425"/>
      </w:pPr>
      <w:r>
        <w:t>verhoogde bloedingsneiging</w:t>
      </w:r>
    </w:p>
    <w:p w14:paraId="6506C6A7" w14:textId="77777777" w:rsidR="00091CF0" w:rsidRDefault="00091CF0" w:rsidP="00A3219F">
      <w:pPr>
        <w:pStyle w:val="Lijstalinea"/>
        <w:numPr>
          <w:ilvl w:val="0"/>
          <w:numId w:val="123"/>
        </w:numPr>
        <w:ind w:left="709" w:right="44" w:hanging="425"/>
      </w:pPr>
      <w:r>
        <w:lastRenderedPageBreak/>
        <w:t>thoracale pijn</w:t>
      </w:r>
    </w:p>
    <w:p w14:paraId="4FFFD327" w14:textId="77777777" w:rsidR="00091CF0" w:rsidRDefault="00091CF0" w:rsidP="00A3219F">
      <w:pPr>
        <w:pStyle w:val="Lijstalinea"/>
        <w:numPr>
          <w:ilvl w:val="0"/>
          <w:numId w:val="123"/>
        </w:numPr>
        <w:ind w:left="709" w:right="44" w:hanging="425"/>
      </w:pPr>
      <w:r>
        <w:t>anemie</w:t>
      </w:r>
    </w:p>
    <w:p w14:paraId="24545AE2" w14:textId="77777777" w:rsidR="00091CF0" w:rsidRDefault="00091CF0" w:rsidP="00A3219F">
      <w:pPr>
        <w:pStyle w:val="Lijstalinea"/>
        <w:numPr>
          <w:ilvl w:val="0"/>
          <w:numId w:val="123"/>
        </w:numPr>
        <w:ind w:left="709" w:right="44" w:hanging="425"/>
      </w:pPr>
      <w:r>
        <w:t>koorts</w:t>
      </w:r>
    </w:p>
    <w:p w14:paraId="532F502A" w14:textId="77777777" w:rsidR="00091CF0" w:rsidRDefault="00091CF0" w:rsidP="00A3219F">
      <w:pPr>
        <w:pStyle w:val="Lijstalinea"/>
        <w:numPr>
          <w:ilvl w:val="0"/>
          <w:numId w:val="123"/>
        </w:numPr>
        <w:ind w:left="709" w:right="44" w:hanging="425"/>
      </w:pPr>
      <w:r>
        <w:t>hypotensie en shock</w:t>
      </w:r>
    </w:p>
    <w:p w14:paraId="592340B6" w14:textId="77777777" w:rsidR="00091CF0" w:rsidRDefault="00091CF0" w:rsidP="00A3219F">
      <w:pPr>
        <w:pStyle w:val="Lijstalinea"/>
        <w:numPr>
          <w:ilvl w:val="0"/>
          <w:numId w:val="123"/>
        </w:numPr>
        <w:ind w:left="709" w:right="44" w:hanging="425"/>
      </w:pPr>
      <w:r>
        <w:t>oedeem</w:t>
      </w:r>
    </w:p>
    <w:p w14:paraId="38765DB6" w14:textId="77777777" w:rsidR="00091CF0" w:rsidRDefault="00091CF0" w:rsidP="00A3219F">
      <w:pPr>
        <w:pStyle w:val="Lijstalinea"/>
        <w:numPr>
          <w:ilvl w:val="0"/>
          <w:numId w:val="123"/>
        </w:numPr>
        <w:ind w:left="709" w:right="44" w:hanging="425"/>
      </w:pPr>
      <w:r>
        <w:t>dyspnoe</w:t>
      </w:r>
    </w:p>
    <w:p w14:paraId="2FF5CF8F" w14:textId="77777777" w:rsidR="00091CF0" w:rsidRDefault="00091CF0" w:rsidP="00A3219F">
      <w:pPr>
        <w:pStyle w:val="Lijstalinea"/>
        <w:numPr>
          <w:ilvl w:val="0"/>
          <w:numId w:val="123"/>
        </w:numPr>
        <w:ind w:left="709" w:right="44" w:hanging="425"/>
      </w:pPr>
      <w:r>
        <w:t>hypertensie</w:t>
      </w:r>
    </w:p>
    <w:p w14:paraId="04285C85" w14:textId="77777777" w:rsidR="00091CF0" w:rsidRDefault="00091CF0" w:rsidP="00A3219F">
      <w:pPr>
        <w:pStyle w:val="Lijstalinea"/>
        <w:numPr>
          <w:ilvl w:val="0"/>
          <w:numId w:val="123"/>
        </w:numPr>
        <w:ind w:left="709" w:right="44" w:hanging="425"/>
      </w:pPr>
      <w:r>
        <w:t>diabetes mellitus</w:t>
      </w:r>
    </w:p>
    <w:p w14:paraId="1B721D4E" w14:textId="77777777" w:rsidR="00091CF0" w:rsidRDefault="00091CF0" w:rsidP="00A3219F">
      <w:pPr>
        <w:pStyle w:val="Lijstalinea"/>
        <w:numPr>
          <w:ilvl w:val="0"/>
          <w:numId w:val="123"/>
        </w:numPr>
        <w:ind w:left="709" w:right="44" w:hanging="425"/>
      </w:pPr>
      <w:r>
        <w:t>dorst en polyurie</w:t>
      </w:r>
    </w:p>
    <w:p w14:paraId="03DAFBA7" w14:textId="77777777" w:rsidR="00091CF0" w:rsidRDefault="00091CF0" w:rsidP="00A3219F">
      <w:pPr>
        <w:pStyle w:val="Lijstalinea"/>
        <w:numPr>
          <w:ilvl w:val="0"/>
          <w:numId w:val="123"/>
        </w:numPr>
        <w:ind w:left="709" w:right="44" w:hanging="425"/>
      </w:pPr>
      <w:r>
        <w:t>tractus digestivus bloeding</w:t>
      </w:r>
    </w:p>
    <w:p w14:paraId="02F4DFA2" w14:textId="77777777" w:rsidR="00091CF0" w:rsidRDefault="00091CF0" w:rsidP="00A3219F">
      <w:pPr>
        <w:pStyle w:val="Lijstalinea"/>
        <w:numPr>
          <w:ilvl w:val="0"/>
          <w:numId w:val="123"/>
        </w:numPr>
        <w:ind w:left="709" w:right="44" w:hanging="425"/>
      </w:pPr>
      <w:r>
        <w:t>klachten bovenste tractus digestivus</w:t>
      </w:r>
    </w:p>
    <w:p w14:paraId="0733F28B" w14:textId="77777777" w:rsidR="00091CF0" w:rsidRDefault="00091CF0" w:rsidP="00A3219F">
      <w:pPr>
        <w:pStyle w:val="Lijstalinea"/>
        <w:numPr>
          <w:ilvl w:val="0"/>
          <w:numId w:val="123"/>
        </w:numPr>
        <w:ind w:left="709" w:right="44" w:hanging="425"/>
      </w:pPr>
      <w:r>
        <w:t>veranderd defaecatiepatroon</w:t>
      </w:r>
    </w:p>
    <w:p w14:paraId="6EEC63CF" w14:textId="77777777" w:rsidR="00091CF0" w:rsidRDefault="00091CF0" w:rsidP="00A3219F">
      <w:pPr>
        <w:pStyle w:val="Lijstalinea"/>
        <w:numPr>
          <w:ilvl w:val="0"/>
          <w:numId w:val="123"/>
        </w:numPr>
        <w:ind w:left="709" w:right="44" w:hanging="425"/>
      </w:pPr>
      <w:r>
        <w:t>buikpijn</w:t>
      </w:r>
    </w:p>
    <w:p w14:paraId="7DBDFE90" w14:textId="77777777" w:rsidR="00091CF0" w:rsidRDefault="00091CF0" w:rsidP="00A3219F">
      <w:pPr>
        <w:pStyle w:val="Lijstalinea"/>
        <w:numPr>
          <w:ilvl w:val="0"/>
          <w:numId w:val="123"/>
        </w:numPr>
        <w:ind w:left="709" w:right="44" w:hanging="425"/>
      </w:pPr>
      <w:r>
        <w:t>intoxicaties</w:t>
      </w:r>
    </w:p>
    <w:p w14:paraId="7CDBCD79" w14:textId="77777777" w:rsidR="00091CF0" w:rsidRDefault="00091CF0" w:rsidP="00A3219F">
      <w:pPr>
        <w:pStyle w:val="Lijstalinea"/>
        <w:numPr>
          <w:ilvl w:val="0"/>
          <w:numId w:val="123"/>
        </w:numPr>
        <w:ind w:left="709" w:right="44" w:hanging="425"/>
      </w:pPr>
      <w:r>
        <w:t>verwardheid, delier en dementie</w:t>
      </w:r>
    </w:p>
    <w:p w14:paraId="1766A235" w14:textId="77777777" w:rsidR="00091CF0" w:rsidRDefault="00091CF0" w:rsidP="00A3219F">
      <w:pPr>
        <w:pStyle w:val="Lijstalinea"/>
        <w:numPr>
          <w:ilvl w:val="0"/>
          <w:numId w:val="123"/>
        </w:numPr>
        <w:ind w:left="709" w:right="44" w:hanging="425"/>
      </w:pPr>
      <w:r>
        <w:t>zwangerschapsgerelateerde problemen</w:t>
      </w:r>
    </w:p>
    <w:p w14:paraId="5769797C" w14:textId="77777777" w:rsidR="00091CF0" w:rsidRDefault="00091CF0" w:rsidP="00A3219F">
      <w:pPr>
        <w:pStyle w:val="Lijstalinea"/>
        <w:numPr>
          <w:ilvl w:val="0"/>
          <w:numId w:val="123"/>
        </w:numPr>
        <w:ind w:left="709" w:right="44" w:hanging="425"/>
      </w:pPr>
      <w:r>
        <w:t>bewustzijnsstoornissen en coma</w:t>
      </w:r>
    </w:p>
    <w:p w14:paraId="046666AA" w14:textId="77777777" w:rsidR="00091CF0" w:rsidRDefault="00091CF0" w:rsidP="00A3219F">
      <w:pPr>
        <w:pStyle w:val="Lijstalinea"/>
        <w:numPr>
          <w:ilvl w:val="0"/>
          <w:numId w:val="123"/>
        </w:numPr>
        <w:ind w:left="709" w:right="44" w:hanging="425"/>
      </w:pPr>
      <w:r>
        <w:t>elektrolyt- en zuurbase stoornissen</w:t>
      </w:r>
    </w:p>
    <w:p w14:paraId="677D2859" w14:textId="77777777" w:rsidR="00091CF0" w:rsidRDefault="00091CF0" w:rsidP="00A3219F">
      <w:pPr>
        <w:pStyle w:val="Lijstalinea"/>
        <w:numPr>
          <w:ilvl w:val="0"/>
          <w:numId w:val="123"/>
        </w:numPr>
        <w:ind w:left="709" w:right="44" w:hanging="425"/>
      </w:pPr>
      <w:r>
        <w:t>transfusie van bloed en bloedbestanddelen</w:t>
      </w:r>
    </w:p>
    <w:p w14:paraId="4781DF0F" w14:textId="77777777" w:rsidR="00091CF0" w:rsidRDefault="00091CF0" w:rsidP="00A3219F">
      <w:pPr>
        <w:pStyle w:val="Lijstalinea"/>
        <w:numPr>
          <w:ilvl w:val="0"/>
          <w:numId w:val="123"/>
        </w:numPr>
        <w:ind w:left="709" w:right="44" w:hanging="425"/>
      </w:pPr>
      <w:r>
        <w:t>palliatieve zorg</w:t>
      </w:r>
    </w:p>
    <w:p w14:paraId="5C571E89" w14:textId="77777777" w:rsidR="00091CF0" w:rsidRDefault="00091CF0" w:rsidP="00A3219F">
      <w:pPr>
        <w:pStyle w:val="Lijstalinea"/>
        <w:numPr>
          <w:ilvl w:val="0"/>
          <w:numId w:val="123"/>
        </w:numPr>
        <w:spacing w:after="549"/>
        <w:ind w:left="709" w:right="44" w:hanging="425"/>
      </w:pPr>
      <w:r>
        <w:t>afwijkingen laboratorium onderzoek of toevalsbevindingen bij beeldvormende diagnostiek</w:t>
      </w:r>
    </w:p>
    <w:p w14:paraId="153B50AE" w14:textId="77777777" w:rsidR="00091CF0" w:rsidRDefault="00091CF0" w:rsidP="00091CF0">
      <w:pPr>
        <w:pStyle w:val="Kop4"/>
        <w:ind w:left="-4"/>
      </w:pPr>
      <w:r>
        <w:t xml:space="preserve">Leerdoelen </w:t>
      </w:r>
    </w:p>
    <w:p w14:paraId="1F92CDB3" w14:textId="77777777" w:rsidR="00091CF0" w:rsidRDefault="00091CF0" w:rsidP="00091CF0">
      <w:pPr>
        <w:spacing w:after="284"/>
        <w:ind w:left="-4"/>
      </w:pPr>
      <w:r>
        <w:rPr>
          <w:i/>
        </w:rPr>
        <w:t>Medisch handelen</w:t>
      </w:r>
    </w:p>
    <w:p w14:paraId="5DE9FF20" w14:textId="77777777" w:rsidR="00091CF0" w:rsidRDefault="00091CF0" w:rsidP="00A3219F">
      <w:pPr>
        <w:pStyle w:val="Lijstalinea"/>
        <w:numPr>
          <w:ilvl w:val="0"/>
          <w:numId w:val="124"/>
        </w:numPr>
        <w:spacing w:after="270"/>
        <w:ind w:left="709" w:right="44" w:hanging="425"/>
      </w:pPr>
      <w:r>
        <w:t>De AIOS heeft een brede kennis van internistische problemen en complicaties optredend bij patiënten op niet-</w:t>
      </w:r>
      <w:r w:rsidR="00514E3E">
        <w:t>Interne</w:t>
      </w:r>
      <w:r>
        <w:t xml:space="preserve"> afdelingen (o.a. perioperatieve zorg). </w:t>
      </w:r>
    </w:p>
    <w:p w14:paraId="74ED6A2E" w14:textId="77777777" w:rsidR="00091CF0" w:rsidRDefault="00091CF0" w:rsidP="00A3219F">
      <w:pPr>
        <w:pStyle w:val="Lijstalinea"/>
        <w:numPr>
          <w:ilvl w:val="0"/>
          <w:numId w:val="124"/>
        </w:numPr>
        <w:spacing w:after="270"/>
        <w:ind w:left="709" w:right="44" w:hanging="425"/>
      </w:pPr>
      <w:r>
        <w:t>De AIOS kan zijn/haar eigen beleid onderbouwen aan de hand van recente literatuur of richtlijnen.</w:t>
      </w:r>
    </w:p>
    <w:p w14:paraId="530F54B4" w14:textId="77777777" w:rsidR="00091CF0" w:rsidRDefault="00091CF0" w:rsidP="00A3219F">
      <w:pPr>
        <w:pStyle w:val="Lijstalinea"/>
        <w:numPr>
          <w:ilvl w:val="0"/>
          <w:numId w:val="124"/>
        </w:numPr>
        <w:spacing w:after="270"/>
        <w:ind w:left="709" w:right="44" w:hanging="425"/>
      </w:pPr>
      <w:r>
        <w:t>De AIOS geeft proactief de voor- en nadelen van het advies aan en wanneer de consultvrager opnieuw contact moet opnemen.</w:t>
      </w:r>
    </w:p>
    <w:p w14:paraId="0E31701C" w14:textId="77777777" w:rsidR="00091CF0" w:rsidRDefault="00091CF0" w:rsidP="00A3219F">
      <w:pPr>
        <w:pStyle w:val="Lijstalinea"/>
        <w:numPr>
          <w:ilvl w:val="0"/>
          <w:numId w:val="124"/>
        </w:numPr>
        <w:spacing w:after="270"/>
        <w:ind w:left="709" w:right="44" w:hanging="425"/>
      </w:pPr>
      <w:r>
        <w:t>De AIOS kan andere bevindingen die niet gerelateerd zijn aan de consultvraag benoemen en adequaat terugkoppelen m.b.t. voorstel actie/behandeling.</w:t>
      </w:r>
    </w:p>
    <w:p w14:paraId="19A6992C" w14:textId="77777777" w:rsidR="00091CF0" w:rsidRDefault="00091CF0" w:rsidP="00A3219F">
      <w:pPr>
        <w:pStyle w:val="Lijstalinea"/>
        <w:numPr>
          <w:ilvl w:val="0"/>
          <w:numId w:val="124"/>
        </w:numPr>
        <w:spacing w:after="270"/>
        <w:ind w:left="709" w:right="44" w:hanging="425"/>
      </w:pPr>
      <w:r>
        <w:t xml:space="preserve">De AIOS herkent de kwetsbare/oudere patiënt en past zijn/haar advies hierop aan </w:t>
      </w:r>
    </w:p>
    <w:p w14:paraId="274EECE6" w14:textId="77777777" w:rsidR="00091CF0" w:rsidRDefault="00091CF0" w:rsidP="00091CF0">
      <w:pPr>
        <w:spacing w:after="284"/>
        <w:ind w:left="-4"/>
      </w:pPr>
      <w:r>
        <w:rPr>
          <w:i/>
        </w:rPr>
        <w:t xml:space="preserve">Communicatie </w:t>
      </w:r>
    </w:p>
    <w:p w14:paraId="19E30B13" w14:textId="77777777" w:rsidR="00091CF0" w:rsidRDefault="00091CF0" w:rsidP="00A3219F">
      <w:pPr>
        <w:numPr>
          <w:ilvl w:val="0"/>
          <w:numId w:val="6"/>
        </w:numPr>
        <w:spacing w:after="270"/>
        <w:ind w:left="709" w:right="44" w:hanging="425"/>
      </w:pPr>
      <w:r>
        <w:t xml:space="preserve">De AIOS zorgt voor adequate mondelinge en schriftelijke communicatie met hoofdbehandelaar en verpleging van een patiënt met problematiek op het gebied van de </w:t>
      </w:r>
      <w:r w:rsidR="00514E3E">
        <w:t>Interne</w:t>
      </w:r>
      <w:r>
        <w:t xml:space="preserve"> Geneeskunde en met complicaties op internistisch gebied op verpleegafdelingen buiten de </w:t>
      </w:r>
      <w:r w:rsidR="00514E3E">
        <w:t>Interne</w:t>
      </w:r>
      <w:r>
        <w:t xml:space="preserve"> Geneeskunde, waarbij duidelijke afspraken worden gemaakt rondom de uitvoering en opvolging van de gegeven adviezen.</w:t>
      </w:r>
    </w:p>
    <w:p w14:paraId="362C9160" w14:textId="77777777" w:rsidR="00091CF0" w:rsidRDefault="00091CF0" w:rsidP="00091CF0">
      <w:pPr>
        <w:spacing w:after="284"/>
        <w:ind w:left="-4"/>
      </w:pPr>
      <w:r>
        <w:rPr>
          <w:i/>
        </w:rPr>
        <w:t xml:space="preserve">Samenwerking </w:t>
      </w:r>
    </w:p>
    <w:p w14:paraId="66D1CF90" w14:textId="77777777" w:rsidR="00091CF0" w:rsidRDefault="00091CF0" w:rsidP="00A3219F">
      <w:pPr>
        <w:numPr>
          <w:ilvl w:val="0"/>
          <w:numId w:val="6"/>
        </w:numPr>
        <w:spacing w:after="270"/>
        <w:ind w:left="709" w:right="44" w:hanging="425"/>
      </w:pPr>
      <w:r>
        <w:t xml:space="preserve">De AIOS is in staat om effectief samen te werken met verpleegkundigen, artsen, ambulance verpleging en andere hulpverleners die betrokken zijn bij de zorg van patiënten met problematiek op het gebied </w:t>
      </w:r>
      <w:r>
        <w:lastRenderedPageBreak/>
        <w:t xml:space="preserve">van de </w:t>
      </w:r>
      <w:r w:rsidR="00514E3E">
        <w:t>Interne</w:t>
      </w:r>
      <w:r>
        <w:t xml:space="preserve"> Geneeskunde en met complicaties op internistisch gebied op verpleegafdelingen buiten de </w:t>
      </w:r>
      <w:r w:rsidR="00514E3E">
        <w:t>Interne</w:t>
      </w:r>
      <w:r>
        <w:t xml:space="preserve"> Geneeskunde. </w:t>
      </w:r>
    </w:p>
    <w:p w14:paraId="0DA96D6A" w14:textId="77777777" w:rsidR="00091CF0" w:rsidRDefault="00091CF0" w:rsidP="00091CF0">
      <w:pPr>
        <w:spacing w:after="284"/>
        <w:ind w:left="-4"/>
      </w:pPr>
      <w:r>
        <w:rPr>
          <w:i/>
        </w:rPr>
        <w:t>Leiderschap en organisatie</w:t>
      </w:r>
    </w:p>
    <w:p w14:paraId="37D72252" w14:textId="77777777" w:rsidR="00091CF0" w:rsidRDefault="00091CF0" w:rsidP="00091CF0">
      <w:pPr>
        <w:spacing w:after="283"/>
        <w:ind w:left="11" w:right="44"/>
      </w:pPr>
      <w:r>
        <w:t xml:space="preserve">De AIOS is in staat om: </w:t>
      </w:r>
    </w:p>
    <w:p w14:paraId="534C8113" w14:textId="77777777" w:rsidR="00091CF0" w:rsidRDefault="00091CF0" w:rsidP="00A3219F">
      <w:pPr>
        <w:pStyle w:val="Lijstalinea"/>
        <w:numPr>
          <w:ilvl w:val="0"/>
          <w:numId w:val="125"/>
        </w:numPr>
        <w:ind w:left="709" w:right="44" w:hanging="425"/>
      </w:pPr>
      <w:r>
        <w:t>op flexibele wijze om te gaan met de wisselende en onvoorspelbare omstandigheden tijdens de stage consultatieve geneeskunde;</w:t>
      </w:r>
    </w:p>
    <w:p w14:paraId="39009536" w14:textId="77777777" w:rsidR="00091CF0" w:rsidRDefault="00091CF0" w:rsidP="00A3219F">
      <w:pPr>
        <w:pStyle w:val="Lijstalinea"/>
        <w:numPr>
          <w:ilvl w:val="0"/>
          <w:numId w:val="125"/>
        </w:numPr>
        <w:ind w:left="709" w:right="44" w:hanging="425"/>
      </w:pPr>
      <w:r>
        <w:t>om te gaan met de gang van zaken en procedures op verpleegeenheid en eerste hulpafdeling;</w:t>
      </w:r>
    </w:p>
    <w:p w14:paraId="66691441" w14:textId="77777777" w:rsidR="00091CF0" w:rsidRDefault="00091CF0" w:rsidP="00A3219F">
      <w:pPr>
        <w:pStyle w:val="Lijstalinea"/>
        <w:numPr>
          <w:ilvl w:val="0"/>
          <w:numId w:val="125"/>
        </w:numPr>
        <w:ind w:left="709" w:right="44" w:hanging="425"/>
      </w:pPr>
      <w:r>
        <w:t>onderscheid te maken tussen wat nu moet gebeuren en wat tot later kan wachten;</w:t>
      </w:r>
    </w:p>
    <w:p w14:paraId="35D9591D" w14:textId="027EFF09" w:rsidR="00091CF0" w:rsidRDefault="00091CF0" w:rsidP="00A25813">
      <w:pPr>
        <w:pStyle w:val="Lijstalinea"/>
        <w:numPr>
          <w:ilvl w:val="0"/>
          <w:numId w:val="125"/>
        </w:numPr>
        <w:ind w:left="709" w:right="44" w:hanging="425"/>
      </w:pPr>
      <w:r>
        <w:t>doelgericht te werken bij bezoeken van verpleegeenheid en afleggen van visite.</w:t>
      </w:r>
    </w:p>
    <w:p w14:paraId="5D0A9E96" w14:textId="77777777" w:rsidR="00A25813" w:rsidRDefault="00A25813" w:rsidP="00A25813">
      <w:pPr>
        <w:pStyle w:val="Lijstalinea"/>
        <w:ind w:left="709" w:right="44" w:firstLine="0"/>
      </w:pPr>
    </w:p>
    <w:p w14:paraId="6E3C84C0" w14:textId="77777777" w:rsidR="00091CF0" w:rsidRDefault="00091CF0" w:rsidP="00091CF0">
      <w:pPr>
        <w:spacing w:after="284"/>
        <w:ind w:left="-4"/>
      </w:pPr>
      <w:r>
        <w:rPr>
          <w:i/>
        </w:rPr>
        <w:t>Maatschappelijk handelen</w:t>
      </w:r>
    </w:p>
    <w:p w14:paraId="22BDA413" w14:textId="77777777" w:rsidR="00091CF0" w:rsidRDefault="00091CF0" w:rsidP="00091CF0">
      <w:pPr>
        <w:spacing w:after="283"/>
        <w:ind w:right="44"/>
      </w:pPr>
      <w:r>
        <w:t xml:space="preserve">De AIOS is in staat om: </w:t>
      </w:r>
    </w:p>
    <w:p w14:paraId="604C3D26" w14:textId="77777777" w:rsidR="00091CF0" w:rsidRDefault="00091CF0" w:rsidP="00A3219F">
      <w:pPr>
        <w:pStyle w:val="Lijstalinea"/>
        <w:numPr>
          <w:ilvl w:val="0"/>
          <w:numId w:val="126"/>
        </w:numPr>
        <w:ind w:left="709" w:right="44" w:hanging="425"/>
      </w:pPr>
      <w:r>
        <w:t>atypische presentaties bij acute patiënten te kunnen herkennen en analyseren;</w:t>
      </w:r>
    </w:p>
    <w:p w14:paraId="67D2C93F" w14:textId="77777777" w:rsidR="00091CF0" w:rsidRDefault="00091CF0" w:rsidP="00A3219F">
      <w:pPr>
        <w:pStyle w:val="Lijstalinea"/>
        <w:numPr>
          <w:ilvl w:val="0"/>
          <w:numId w:val="126"/>
        </w:numPr>
        <w:ind w:left="709" w:right="44" w:hanging="425"/>
      </w:pPr>
      <w:r>
        <w:t>bijzondere ziektebeelden en/of presentaties met epidemische kenmerken, die van belang zijn voor de volksgezondheid vroegtijdig te herkennen;</w:t>
      </w:r>
    </w:p>
    <w:p w14:paraId="1C7F6C0D" w14:textId="77777777" w:rsidR="00091CF0" w:rsidRDefault="00091CF0" w:rsidP="00A3219F">
      <w:pPr>
        <w:pStyle w:val="Lijstalinea"/>
        <w:numPr>
          <w:ilvl w:val="0"/>
          <w:numId w:val="126"/>
        </w:numPr>
        <w:ind w:left="709" w:right="44" w:hanging="425"/>
      </w:pPr>
      <w:r>
        <w:t xml:space="preserve">preventieve maatregelen toe te passen (isolatie en decontaminatie); </w:t>
      </w:r>
    </w:p>
    <w:p w14:paraId="761BFD58" w14:textId="2B5C663D" w:rsidR="00A25813" w:rsidRDefault="00091CF0" w:rsidP="00A25813">
      <w:pPr>
        <w:pStyle w:val="Lijstalinea"/>
        <w:numPr>
          <w:ilvl w:val="0"/>
          <w:numId w:val="126"/>
        </w:numPr>
        <w:spacing w:after="268"/>
        <w:ind w:left="709" w:right="44" w:hanging="425"/>
      </w:pPr>
      <w:r>
        <w:t>onnodige diagnostiek en therapie te minimaliseren.</w:t>
      </w:r>
    </w:p>
    <w:p w14:paraId="12CB094E" w14:textId="77777777" w:rsidR="00A25813" w:rsidRDefault="00A25813" w:rsidP="00A25813">
      <w:pPr>
        <w:pStyle w:val="Lijstalinea"/>
        <w:spacing w:after="268"/>
        <w:ind w:left="709" w:right="44" w:firstLine="0"/>
      </w:pPr>
    </w:p>
    <w:p w14:paraId="27EF86E1" w14:textId="77777777" w:rsidR="00091CF0" w:rsidRDefault="00091CF0" w:rsidP="00091CF0">
      <w:pPr>
        <w:pStyle w:val="Kop4"/>
        <w:ind w:left="-4"/>
      </w:pPr>
      <w:r>
        <w:t>Leermiddelen</w:t>
      </w:r>
    </w:p>
    <w:p w14:paraId="2B163D08" w14:textId="77777777" w:rsidR="00091CF0" w:rsidRDefault="00091CF0" w:rsidP="00A3219F">
      <w:pPr>
        <w:pStyle w:val="Lijstalinea"/>
        <w:numPr>
          <w:ilvl w:val="0"/>
          <w:numId w:val="127"/>
        </w:numPr>
        <w:ind w:left="709" w:right="44" w:hanging="425"/>
      </w:pPr>
      <w:r>
        <w:t>consulten op klinische niet-</w:t>
      </w:r>
      <w:r w:rsidR="00514E3E">
        <w:t>Interne</w:t>
      </w:r>
      <w:r>
        <w:t xml:space="preserve"> afdelingen </w:t>
      </w:r>
    </w:p>
    <w:p w14:paraId="0F3026D6" w14:textId="77777777" w:rsidR="00091CF0" w:rsidRDefault="00091CF0" w:rsidP="00A3219F">
      <w:pPr>
        <w:pStyle w:val="Lijstalinea"/>
        <w:numPr>
          <w:ilvl w:val="0"/>
          <w:numId w:val="127"/>
        </w:numPr>
        <w:ind w:left="709" w:right="44" w:hanging="425"/>
      </w:pPr>
      <w:r>
        <w:t xml:space="preserve">consulten op de spoedeisende hulp </w:t>
      </w:r>
    </w:p>
    <w:p w14:paraId="454EABCB" w14:textId="77777777" w:rsidR="00091CF0" w:rsidRDefault="00091CF0" w:rsidP="00A3219F">
      <w:pPr>
        <w:pStyle w:val="Lijstalinea"/>
        <w:numPr>
          <w:ilvl w:val="0"/>
          <w:numId w:val="127"/>
        </w:numPr>
        <w:ind w:left="709" w:right="44" w:hanging="425"/>
      </w:pPr>
      <w:r>
        <w:t>bespreken van consulten met supervisor / gestructureerde supervisie</w:t>
      </w:r>
    </w:p>
    <w:p w14:paraId="76217298" w14:textId="77777777" w:rsidR="00091CF0" w:rsidRDefault="00091CF0" w:rsidP="00A3219F">
      <w:pPr>
        <w:pStyle w:val="Lijstalinea"/>
        <w:numPr>
          <w:ilvl w:val="0"/>
          <w:numId w:val="127"/>
        </w:numPr>
        <w:ind w:left="709" w:right="44" w:hanging="425"/>
      </w:pPr>
      <w:r>
        <w:t xml:space="preserve">wekelijkse polikliniek/consultenbespreking </w:t>
      </w:r>
    </w:p>
    <w:p w14:paraId="7C3627FA" w14:textId="77777777" w:rsidR="00091CF0" w:rsidRDefault="00091CF0" w:rsidP="00A3219F">
      <w:pPr>
        <w:pStyle w:val="Lijstalinea"/>
        <w:numPr>
          <w:ilvl w:val="0"/>
          <w:numId w:val="127"/>
        </w:numPr>
        <w:ind w:left="709" w:right="44" w:hanging="425"/>
      </w:pPr>
      <w:r>
        <w:t>grote visite consulten (donderdagmiddag)</w:t>
      </w:r>
    </w:p>
    <w:p w14:paraId="44A89E47" w14:textId="77777777" w:rsidR="00091CF0" w:rsidRPr="0031324B" w:rsidRDefault="00D06E25" w:rsidP="00A3219F">
      <w:pPr>
        <w:pStyle w:val="Lijstalinea"/>
        <w:numPr>
          <w:ilvl w:val="0"/>
          <w:numId w:val="127"/>
        </w:numPr>
        <w:ind w:left="709" w:right="44" w:hanging="425"/>
        <w:rPr>
          <w:color w:val="auto"/>
        </w:rPr>
      </w:pPr>
      <w:r w:rsidRPr="0031324B">
        <w:rPr>
          <w:color w:val="auto"/>
        </w:rPr>
        <w:t xml:space="preserve">bijwonen overdracht Heelkunde </w:t>
      </w:r>
    </w:p>
    <w:p w14:paraId="13CCD865" w14:textId="77777777" w:rsidR="00091CF0" w:rsidRPr="0031324B" w:rsidRDefault="00091CF0" w:rsidP="00A3219F">
      <w:pPr>
        <w:pStyle w:val="Lijstalinea"/>
        <w:numPr>
          <w:ilvl w:val="0"/>
          <w:numId w:val="127"/>
        </w:numPr>
        <w:ind w:left="709" w:right="44" w:hanging="425"/>
        <w:rPr>
          <w:color w:val="auto"/>
        </w:rPr>
      </w:pPr>
      <w:r w:rsidRPr="0031324B">
        <w:rPr>
          <w:color w:val="auto"/>
        </w:rPr>
        <w:t>overdracht en radiologiebespreking</w:t>
      </w:r>
    </w:p>
    <w:p w14:paraId="349662EC" w14:textId="77777777" w:rsidR="00091CF0" w:rsidRDefault="00091CF0" w:rsidP="00A3219F">
      <w:pPr>
        <w:pStyle w:val="Lijstalinea"/>
        <w:numPr>
          <w:ilvl w:val="0"/>
          <w:numId w:val="127"/>
        </w:numPr>
        <w:ind w:left="709" w:right="44" w:hanging="425"/>
      </w:pPr>
      <w:r>
        <w:t>PA-bespreking, obductiebespreking</w:t>
      </w:r>
    </w:p>
    <w:p w14:paraId="085DD579" w14:textId="77777777" w:rsidR="00091CF0" w:rsidRDefault="00091CF0" w:rsidP="00A3219F">
      <w:pPr>
        <w:pStyle w:val="Lijstalinea"/>
        <w:numPr>
          <w:ilvl w:val="0"/>
          <w:numId w:val="127"/>
        </w:numPr>
        <w:ind w:left="709" w:right="44" w:hanging="425"/>
      </w:pPr>
      <w:r>
        <w:t>CAT</w:t>
      </w:r>
    </w:p>
    <w:p w14:paraId="12D33F5A" w14:textId="77777777" w:rsidR="00091CF0" w:rsidRDefault="00091CF0" w:rsidP="00A3219F">
      <w:pPr>
        <w:pStyle w:val="Lijstalinea"/>
        <w:numPr>
          <w:ilvl w:val="0"/>
          <w:numId w:val="127"/>
        </w:numPr>
        <w:ind w:left="709" w:right="44" w:hanging="425"/>
      </w:pPr>
      <w:r>
        <w:t>patiëntbespreking</w:t>
      </w:r>
    </w:p>
    <w:p w14:paraId="4D32229B" w14:textId="77777777" w:rsidR="00091CF0" w:rsidRDefault="00091CF0" w:rsidP="00A3219F">
      <w:pPr>
        <w:pStyle w:val="Lijstalinea"/>
        <w:numPr>
          <w:ilvl w:val="0"/>
          <w:numId w:val="127"/>
        </w:numPr>
        <w:ind w:left="709" w:right="44" w:hanging="425"/>
      </w:pPr>
      <w:r>
        <w:t>complicatiebespreking</w:t>
      </w:r>
    </w:p>
    <w:p w14:paraId="17667605" w14:textId="77777777" w:rsidR="00091CF0" w:rsidRDefault="00091CF0" w:rsidP="00A3219F">
      <w:pPr>
        <w:pStyle w:val="Lijstalinea"/>
        <w:numPr>
          <w:ilvl w:val="0"/>
          <w:numId w:val="127"/>
        </w:numPr>
        <w:ind w:left="709" w:right="44" w:hanging="425"/>
      </w:pPr>
      <w:r>
        <w:t>zelfstudie</w:t>
      </w:r>
    </w:p>
    <w:p w14:paraId="50CA4BE6" w14:textId="77777777" w:rsidR="00091CF0" w:rsidRDefault="00091CF0" w:rsidP="00A3219F">
      <w:pPr>
        <w:pStyle w:val="Lijstalinea"/>
        <w:numPr>
          <w:ilvl w:val="0"/>
          <w:numId w:val="127"/>
        </w:numPr>
        <w:ind w:left="709" w:right="44" w:hanging="425"/>
      </w:pPr>
      <w:r>
        <w:t>lokaal, regionaal en landelijk onderwijs</w:t>
      </w:r>
    </w:p>
    <w:p w14:paraId="7BCE853A" w14:textId="77777777" w:rsidR="00091CF0" w:rsidRDefault="00091CF0" w:rsidP="00A3219F">
      <w:pPr>
        <w:pStyle w:val="Lijstalinea"/>
        <w:numPr>
          <w:ilvl w:val="0"/>
          <w:numId w:val="127"/>
        </w:numPr>
        <w:spacing w:after="549"/>
        <w:ind w:left="709" w:right="44" w:hanging="425"/>
      </w:pPr>
      <w:r>
        <w:t>kennistoets</w:t>
      </w:r>
    </w:p>
    <w:p w14:paraId="1230B255" w14:textId="77777777" w:rsidR="00A25813" w:rsidRDefault="00A25813" w:rsidP="00A25813">
      <w:pPr>
        <w:spacing w:after="549"/>
        <w:ind w:right="44"/>
      </w:pPr>
    </w:p>
    <w:p w14:paraId="3CD9F7A2" w14:textId="77777777" w:rsidR="00091CF0" w:rsidRDefault="00091CF0" w:rsidP="00091CF0">
      <w:pPr>
        <w:pStyle w:val="Kop4"/>
        <w:ind w:left="-4"/>
      </w:pPr>
      <w:r>
        <w:lastRenderedPageBreak/>
        <w:t>Supervisie</w:t>
      </w:r>
    </w:p>
    <w:p w14:paraId="10FDDB8B" w14:textId="77777777" w:rsidR="00091CF0" w:rsidRDefault="00091CF0" w:rsidP="00091CF0">
      <w:pPr>
        <w:ind w:left="11" w:right="44"/>
      </w:pPr>
      <w:r>
        <w:t xml:space="preserve">Aan het begin van de stage worden alle consulten dagelijks besproken met </w:t>
      </w:r>
      <w:r w:rsidR="00D06E25">
        <w:t xml:space="preserve">de </w:t>
      </w:r>
      <w:r>
        <w:t xml:space="preserve">supervisor </w:t>
      </w:r>
      <w:r w:rsidR="00D06E25">
        <w:t xml:space="preserve">van de dag / </w:t>
      </w:r>
      <w:r>
        <w:t>dienstdoende internist (bereikbaar op DECT telefoon 5906). Op geleide van de voortgang verschuift de directe supervisie in de richting van indirecte, reactieve supervisie waarbij de AIOS leidend is, en supervisie vraagt afhankelijk van de consultvraag. Aan het eind van de stage vindt er bij voldoende voortgang alleen indirecte supervisie plaats met post-hoc verslag of supervisie op afstand.</w:t>
      </w:r>
    </w:p>
    <w:p w14:paraId="75DC273A" w14:textId="77777777" w:rsidR="00091CF0" w:rsidRDefault="00091CF0" w:rsidP="00091CF0">
      <w:pPr>
        <w:ind w:left="11" w:right="44"/>
      </w:pPr>
      <w:r w:rsidRPr="00D06E25">
        <w:rPr>
          <w:color w:val="auto"/>
        </w:rPr>
        <w:t xml:space="preserve">Eenmaal per week is er een gestructureerde bespreking van alle medebehandelingen (tijdens de wekelijkse polikliniekbespreking). Op donderdagmiddag wordt door </w:t>
      </w:r>
      <w:r w:rsidR="005B5A4E">
        <w:rPr>
          <w:color w:val="auto"/>
        </w:rPr>
        <w:t>Dr.</w:t>
      </w:r>
      <w:r w:rsidRPr="00D06E25">
        <w:rPr>
          <w:color w:val="auto"/>
        </w:rPr>
        <w:t xml:space="preserve"> F.E. de Jongh (bij </w:t>
      </w:r>
      <w:r w:rsidR="00D06E25">
        <w:rPr>
          <w:color w:val="auto"/>
        </w:rPr>
        <w:t xml:space="preserve">diens </w:t>
      </w:r>
      <w:r w:rsidRPr="00D06E25">
        <w:rPr>
          <w:color w:val="auto"/>
        </w:rPr>
        <w:t>afwezigheid door één van de andere internisten) grote visite gelopen bij alle patiënten bij de wie de AIOS in consult of medebehandeling is.</w:t>
      </w:r>
      <w:r w:rsidRPr="00461E86">
        <w:rPr>
          <w:color w:val="FF0000"/>
        </w:rPr>
        <w:t xml:space="preserve"> </w:t>
      </w:r>
      <w:r>
        <w:t>Indien nodig, of gewenst door de AIOS worden patiënten ook tussentijds beoordeeld door de supervisor.</w:t>
      </w:r>
    </w:p>
    <w:p w14:paraId="19D9E411" w14:textId="77777777" w:rsidR="00091CF0" w:rsidRDefault="00091CF0" w:rsidP="00091CF0">
      <w:pPr>
        <w:ind w:left="11" w:right="44"/>
      </w:pPr>
    </w:p>
    <w:p w14:paraId="570F2DBA" w14:textId="77777777" w:rsidR="00091CF0" w:rsidRDefault="00091CF0" w:rsidP="00091CF0">
      <w:pPr>
        <w:pStyle w:val="Kop4"/>
        <w:ind w:left="-4"/>
      </w:pPr>
      <w:r>
        <w:t>Toetsen</w:t>
      </w:r>
    </w:p>
    <w:p w14:paraId="7C5A1255" w14:textId="77777777" w:rsidR="00091CF0" w:rsidRDefault="00091CF0" w:rsidP="00A3219F">
      <w:pPr>
        <w:pStyle w:val="Lijstalinea"/>
        <w:numPr>
          <w:ilvl w:val="0"/>
          <w:numId w:val="128"/>
        </w:numPr>
        <w:ind w:left="709" w:right="44" w:hanging="425"/>
      </w:pPr>
      <w:r>
        <w:t xml:space="preserve">KPB’s: patiëntbespreking, organisatie, statusvoering, CAT, samenwerking, </w:t>
      </w:r>
      <w:r w:rsidRPr="0031324B">
        <w:rPr>
          <w:color w:val="auto"/>
        </w:rPr>
        <w:t>feedback van de consultvragers</w:t>
      </w:r>
    </w:p>
    <w:p w14:paraId="267E37F3" w14:textId="77777777" w:rsidR="00091CF0" w:rsidRDefault="00091CF0" w:rsidP="00A3219F">
      <w:pPr>
        <w:pStyle w:val="Lijstalinea"/>
        <w:numPr>
          <w:ilvl w:val="0"/>
          <w:numId w:val="128"/>
        </w:numPr>
        <w:ind w:left="709" w:right="44" w:hanging="425"/>
      </w:pPr>
      <w:r>
        <w:t>Stage begin- en eindgesprek (verplicht); voortgangsgesprek na 2 maanden (op indicatie / facultatief)</w:t>
      </w:r>
    </w:p>
    <w:p w14:paraId="53351C80" w14:textId="77777777" w:rsidR="00091CF0" w:rsidRDefault="00091CF0" w:rsidP="00A3219F">
      <w:pPr>
        <w:pStyle w:val="Lijstalinea"/>
        <w:numPr>
          <w:ilvl w:val="0"/>
          <w:numId w:val="128"/>
        </w:numPr>
        <w:ind w:left="709" w:right="44" w:hanging="425"/>
      </w:pPr>
      <w:r>
        <w:t>360 graden feedback (facultatief)</w:t>
      </w:r>
    </w:p>
    <w:p w14:paraId="37932F52" w14:textId="77777777" w:rsidR="00091CF0" w:rsidRDefault="00091CF0" w:rsidP="00A3219F">
      <w:pPr>
        <w:pStyle w:val="Lijstalinea"/>
        <w:numPr>
          <w:ilvl w:val="0"/>
          <w:numId w:val="128"/>
        </w:numPr>
        <w:ind w:left="709" w:right="44" w:hanging="425"/>
      </w:pPr>
      <w:r>
        <w:t>certificaat / participatie COIG, DOO, ROIG</w:t>
      </w:r>
    </w:p>
    <w:p w14:paraId="248B27F2" w14:textId="77777777" w:rsidR="00091CF0" w:rsidRDefault="00091CF0" w:rsidP="00A3219F">
      <w:pPr>
        <w:pStyle w:val="Lijstalinea"/>
        <w:numPr>
          <w:ilvl w:val="0"/>
          <w:numId w:val="128"/>
        </w:numPr>
        <w:ind w:left="709" w:right="44" w:hanging="425"/>
      </w:pPr>
      <w:r>
        <w:t>kennistoets</w:t>
      </w:r>
    </w:p>
    <w:p w14:paraId="09882983" w14:textId="77777777" w:rsidR="00091CF0" w:rsidRPr="000B1727" w:rsidRDefault="00091CF0" w:rsidP="00091CF0">
      <w:pPr>
        <w:ind w:right="44"/>
        <w:rPr>
          <w:sz w:val="36"/>
          <w:szCs w:val="36"/>
        </w:rPr>
      </w:pPr>
    </w:p>
    <w:p w14:paraId="47AD3BB7" w14:textId="77777777" w:rsidR="00091CF0" w:rsidRDefault="00091CF0" w:rsidP="00091CF0">
      <w:pPr>
        <w:ind w:right="44"/>
        <w:rPr>
          <w:b/>
        </w:rPr>
      </w:pPr>
      <w:r w:rsidRPr="007227A6">
        <w:rPr>
          <w:b/>
        </w:rPr>
        <w:t>Bekwaamheidsverklaring</w:t>
      </w:r>
    </w:p>
    <w:p w14:paraId="5BD8AD00" w14:textId="77777777" w:rsidR="00091CF0" w:rsidRDefault="00091CF0" w:rsidP="00091CF0">
      <w:pPr>
        <w:ind w:right="44"/>
      </w:pPr>
      <w:r>
        <w:t>Stagehouder en betrokken supervisoren geven bekwaamheidsverklaring af op basis van bovengenoemde toetsinstrumenten. Streven is EPA-niveau 4 aan het eind van de stage.</w:t>
      </w:r>
    </w:p>
    <w:p w14:paraId="2271CAD1" w14:textId="77777777" w:rsidR="00091CF0" w:rsidRDefault="00091CF0" w:rsidP="00091CF0">
      <w:pPr>
        <w:ind w:right="44"/>
      </w:pPr>
    </w:p>
    <w:p w14:paraId="027E8A66" w14:textId="77777777" w:rsidR="00091CF0" w:rsidRDefault="00091CF0">
      <w:pPr>
        <w:pStyle w:val="Kop4"/>
        <w:ind w:left="-4"/>
      </w:pPr>
    </w:p>
    <w:p w14:paraId="4B900FB2" w14:textId="77777777" w:rsidR="00091CF0" w:rsidRDefault="00091CF0">
      <w:pPr>
        <w:pStyle w:val="Kop4"/>
        <w:ind w:left="-4"/>
      </w:pPr>
    </w:p>
    <w:p w14:paraId="70B6F2AF" w14:textId="77777777" w:rsidR="005D52D6" w:rsidRDefault="00BA614D" w:rsidP="00A3219F">
      <w:pPr>
        <w:numPr>
          <w:ilvl w:val="0"/>
          <w:numId w:val="7"/>
        </w:numPr>
        <w:ind w:right="44" w:hanging="425"/>
      </w:pPr>
      <w:r>
        <w:br w:type="page"/>
      </w:r>
    </w:p>
    <w:p w14:paraId="35891E4F" w14:textId="77777777" w:rsidR="005D52D6" w:rsidRDefault="00BA614D">
      <w:pPr>
        <w:pStyle w:val="Kop2"/>
        <w:ind w:left="-5"/>
      </w:pPr>
      <w:r>
        <w:lastRenderedPageBreak/>
        <w:t xml:space="preserve">3.5 </w:t>
      </w:r>
      <w:r w:rsidR="00162F7B">
        <w:tab/>
      </w:r>
      <w:r w:rsidR="00700BD0">
        <w:t xml:space="preserve">Stage </w:t>
      </w:r>
      <w:r>
        <w:t>Intensive Care</w:t>
      </w:r>
    </w:p>
    <w:p w14:paraId="685C848E" w14:textId="77777777" w:rsidR="00162F7B" w:rsidRDefault="00162F7B" w:rsidP="00162F7B">
      <w:r>
        <w:t>Verplichte stage</w:t>
      </w:r>
    </w:p>
    <w:p w14:paraId="40561CD8" w14:textId="77777777" w:rsidR="00162F7B" w:rsidRDefault="00162F7B" w:rsidP="00162F7B">
      <w:r>
        <w:t>Jaar: 2-4</w:t>
      </w:r>
    </w:p>
    <w:p w14:paraId="429D5B77" w14:textId="77777777" w:rsidR="00162F7B" w:rsidRDefault="00162F7B" w:rsidP="00162F7B">
      <w:r>
        <w:t>Duur: 4 maanden</w:t>
      </w:r>
    </w:p>
    <w:p w14:paraId="29CACBA2" w14:textId="77777777" w:rsidR="00162F7B" w:rsidRDefault="00162F7B" w:rsidP="00162F7B">
      <w:r>
        <w:t xml:space="preserve">Stagehouder: </w:t>
      </w:r>
      <w:r w:rsidR="005B5A4E">
        <w:t>Dr.</w:t>
      </w:r>
      <w:r>
        <w:t xml:space="preserve"> A.F.C. Schut, internist-intensivist</w:t>
      </w:r>
    </w:p>
    <w:p w14:paraId="63F2D2CD" w14:textId="77777777" w:rsidR="00162F7B" w:rsidRPr="002B2787" w:rsidRDefault="00162F7B" w:rsidP="00162F7B">
      <w:pPr>
        <w:rPr>
          <w:sz w:val="16"/>
          <w:szCs w:val="16"/>
        </w:rPr>
      </w:pPr>
    </w:p>
    <w:p w14:paraId="758DF137" w14:textId="77777777" w:rsidR="00162F7B" w:rsidRPr="0030511B" w:rsidRDefault="00162F7B" w:rsidP="00162F7B">
      <w:pPr>
        <w:rPr>
          <w:b/>
        </w:rPr>
      </w:pPr>
      <w:r w:rsidRPr="0030511B">
        <w:rPr>
          <w:b/>
        </w:rPr>
        <w:t>Inleiding en praktische zaken</w:t>
      </w:r>
    </w:p>
    <w:p w14:paraId="616BB6A7" w14:textId="77777777" w:rsidR="00162F7B" w:rsidRDefault="00162F7B" w:rsidP="00162F7B">
      <w:r>
        <w:t>Tijdens de stage Intensive Care leert de AIOS vitaal bedreigde patiënten herkennen, systematisch op te vangen en adequate diagnostiek en behandeling in te stellen. De AIOS werkt hierbij in een multidisciplinair team onder directe supervisie van de intensivisten.</w:t>
      </w:r>
    </w:p>
    <w:p w14:paraId="7C4AFF41" w14:textId="77777777" w:rsidR="00162F7B" w:rsidRDefault="00162F7B" w:rsidP="00162F7B">
      <w:r>
        <w:t>Voor alle praktische zaken betreffende de stage Intensive Care (o.a. supervisie, taakverdeling, dagindeling, weekprogramma) wordt verwezen naar de arts-assistenten handleiding Intensive Care.</w:t>
      </w:r>
    </w:p>
    <w:p w14:paraId="642F519A" w14:textId="77777777" w:rsidR="00162F7B" w:rsidRPr="002B2787" w:rsidRDefault="00162F7B" w:rsidP="00162F7B">
      <w:pPr>
        <w:rPr>
          <w:sz w:val="16"/>
          <w:szCs w:val="16"/>
        </w:rPr>
      </w:pPr>
    </w:p>
    <w:p w14:paraId="065A7DDB" w14:textId="77777777" w:rsidR="00162F7B" w:rsidRPr="0030511B" w:rsidRDefault="00162F7B" w:rsidP="00162F7B">
      <w:pPr>
        <w:rPr>
          <w:b/>
        </w:rPr>
      </w:pPr>
      <w:r w:rsidRPr="0030511B">
        <w:rPr>
          <w:b/>
        </w:rPr>
        <w:t>Klinische presentaties:</w:t>
      </w:r>
    </w:p>
    <w:p w14:paraId="589AE62A" w14:textId="77777777" w:rsidR="00162F7B" w:rsidRDefault="00162F7B" w:rsidP="00162F7B">
      <w:r>
        <w:t>De volgende klinische presentaties komen aan bod tijdens de stage:</w:t>
      </w:r>
    </w:p>
    <w:p w14:paraId="497CCE85" w14:textId="77777777" w:rsidR="00162F7B" w:rsidRDefault="00162F7B" w:rsidP="00A3219F">
      <w:pPr>
        <w:pStyle w:val="Lijstalinea"/>
        <w:numPr>
          <w:ilvl w:val="0"/>
          <w:numId w:val="59"/>
        </w:numPr>
      </w:pPr>
      <w:r>
        <w:t>vitale bedreiging van het respiratoire en circulatoire systeem</w:t>
      </w:r>
    </w:p>
    <w:p w14:paraId="540BA86B" w14:textId="77777777" w:rsidR="00162F7B" w:rsidRDefault="00162F7B" w:rsidP="00A3219F">
      <w:pPr>
        <w:pStyle w:val="Lijstalinea"/>
        <w:numPr>
          <w:ilvl w:val="0"/>
          <w:numId w:val="59"/>
        </w:numPr>
      </w:pPr>
      <w:r>
        <w:t>trombose en embolie</w:t>
      </w:r>
    </w:p>
    <w:p w14:paraId="5E49047C" w14:textId="77777777" w:rsidR="00162F7B" w:rsidRDefault="00162F7B" w:rsidP="00A3219F">
      <w:pPr>
        <w:pStyle w:val="Lijstalinea"/>
        <w:numPr>
          <w:ilvl w:val="0"/>
          <w:numId w:val="59"/>
        </w:numPr>
      </w:pPr>
      <w:r>
        <w:t>massaal bloedverlies</w:t>
      </w:r>
    </w:p>
    <w:p w14:paraId="323DED4D" w14:textId="77777777" w:rsidR="00162F7B" w:rsidRDefault="00162F7B" w:rsidP="00A3219F">
      <w:pPr>
        <w:pStyle w:val="Lijstalinea"/>
        <w:numPr>
          <w:ilvl w:val="0"/>
          <w:numId w:val="59"/>
        </w:numPr>
      </w:pPr>
      <w:r>
        <w:t>transfusie van bloed en bloedbestanddelen</w:t>
      </w:r>
    </w:p>
    <w:p w14:paraId="0CC57E2A" w14:textId="77777777" w:rsidR="00162F7B" w:rsidRDefault="00162F7B" w:rsidP="00A3219F">
      <w:pPr>
        <w:pStyle w:val="Lijstalinea"/>
        <w:numPr>
          <w:ilvl w:val="0"/>
          <w:numId w:val="59"/>
        </w:numPr>
      </w:pPr>
      <w:r>
        <w:t>sepsis</w:t>
      </w:r>
    </w:p>
    <w:p w14:paraId="0F85C6E9" w14:textId="77777777" w:rsidR="00162F7B" w:rsidRDefault="00162F7B" w:rsidP="00A3219F">
      <w:pPr>
        <w:pStyle w:val="Lijstalinea"/>
        <w:numPr>
          <w:ilvl w:val="0"/>
          <w:numId w:val="59"/>
        </w:numPr>
      </w:pPr>
      <w:r>
        <w:t>collaps</w:t>
      </w:r>
    </w:p>
    <w:p w14:paraId="1A2C8E39" w14:textId="77777777" w:rsidR="00162F7B" w:rsidRDefault="00162F7B" w:rsidP="00A3219F">
      <w:pPr>
        <w:pStyle w:val="Lijstalinea"/>
        <w:numPr>
          <w:ilvl w:val="0"/>
          <w:numId w:val="59"/>
        </w:numPr>
      </w:pPr>
      <w:r>
        <w:t>hypotensie en verschillende vormen van shock (4 typen shock)</w:t>
      </w:r>
    </w:p>
    <w:p w14:paraId="3A58CF50" w14:textId="77777777" w:rsidR="00162F7B" w:rsidRDefault="00162F7B" w:rsidP="00A3219F">
      <w:pPr>
        <w:pStyle w:val="Lijstalinea"/>
        <w:numPr>
          <w:ilvl w:val="0"/>
          <w:numId w:val="59"/>
        </w:numPr>
      </w:pPr>
      <w:r>
        <w:t xml:space="preserve">hypertensie </w:t>
      </w:r>
    </w:p>
    <w:p w14:paraId="7C160926" w14:textId="77777777" w:rsidR="00162F7B" w:rsidRDefault="00162F7B" w:rsidP="00A3219F">
      <w:pPr>
        <w:pStyle w:val="Lijstalinea"/>
        <w:numPr>
          <w:ilvl w:val="0"/>
          <w:numId w:val="59"/>
        </w:numPr>
      </w:pPr>
      <w:r>
        <w:t>thoracale pijn</w:t>
      </w:r>
    </w:p>
    <w:p w14:paraId="7469F5E1" w14:textId="77777777" w:rsidR="00162F7B" w:rsidRDefault="00162F7B" w:rsidP="00A3219F">
      <w:pPr>
        <w:pStyle w:val="Lijstalinea"/>
        <w:numPr>
          <w:ilvl w:val="0"/>
          <w:numId w:val="59"/>
        </w:numPr>
      </w:pPr>
      <w:r>
        <w:t>dyspnoe</w:t>
      </w:r>
    </w:p>
    <w:p w14:paraId="200ABB57" w14:textId="77777777" w:rsidR="00162F7B" w:rsidRDefault="00162F7B" w:rsidP="00A3219F">
      <w:pPr>
        <w:pStyle w:val="Lijstalinea"/>
        <w:numPr>
          <w:ilvl w:val="0"/>
          <w:numId w:val="59"/>
        </w:numPr>
      </w:pPr>
      <w:r>
        <w:t>hypothermie</w:t>
      </w:r>
    </w:p>
    <w:p w14:paraId="56C1C328" w14:textId="77777777" w:rsidR="00162F7B" w:rsidRDefault="00162F7B" w:rsidP="00A3219F">
      <w:pPr>
        <w:pStyle w:val="Lijstalinea"/>
        <w:numPr>
          <w:ilvl w:val="0"/>
          <w:numId w:val="59"/>
        </w:numPr>
      </w:pPr>
      <w:r>
        <w:t xml:space="preserve">intoxicaties </w:t>
      </w:r>
    </w:p>
    <w:p w14:paraId="6268CB77" w14:textId="77777777" w:rsidR="00162F7B" w:rsidRDefault="00162F7B" w:rsidP="00A3219F">
      <w:pPr>
        <w:pStyle w:val="Lijstalinea"/>
        <w:numPr>
          <w:ilvl w:val="0"/>
          <w:numId w:val="59"/>
        </w:numPr>
      </w:pPr>
      <w:r>
        <w:t>verwardheid / delier</w:t>
      </w:r>
    </w:p>
    <w:p w14:paraId="695290AF" w14:textId="77777777" w:rsidR="00162F7B" w:rsidRDefault="00162F7B" w:rsidP="00A3219F">
      <w:pPr>
        <w:pStyle w:val="Lijstalinea"/>
        <w:numPr>
          <w:ilvl w:val="0"/>
          <w:numId w:val="59"/>
        </w:numPr>
      </w:pPr>
      <w:r>
        <w:t>bewustzijnsdaling en coma</w:t>
      </w:r>
    </w:p>
    <w:p w14:paraId="1F857E77" w14:textId="77777777" w:rsidR="00162F7B" w:rsidRDefault="00162F7B" w:rsidP="00A3219F">
      <w:pPr>
        <w:pStyle w:val="Lijstalinea"/>
        <w:numPr>
          <w:ilvl w:val="0"/>
          <w:numId w:val="59"/>
        </w:numPr>
      </w:pPr>
      <w:r>
        <w:t xml:space="preserve">elektrolyt- en zuurbasestoornissen </w:t>
      </w:r>
    </w:p>
    <w:p w14:paraId="5F515C7E" w14:textId="77777777" w:rsidR="00162F7B" w:rsidRDefault="00162F7B" w:rsidP="00A3219F">
      <w:pPr>
        <w:pStyle w:val="Lijstalinea"/>
        <w:numPr>
          <w:ilvl w:val="0"/>
          <w:numId w:val="59"/>
        </w:numPr>
      </w:pPr>
      <w:r>
        <w:t>acute nierinsufficiëntie</w:t>
      </w:r>
    </w:p>
    <w:p w14:paraId="4F562FA1" w14:textId="77777777" w:rsidR="00162F7B" w:rsidRDefault="00162F7B" w:rsidP="00A3219F">
      <w:pPr>
        <w:pStyle w:val="Lijstalinea"/>
        <w:numPr>
          <w:ilvl w:val="0"/>
          <w:numId w:val="59"/>
        </w:numPr>
      </w:pPr>
      <w:r>
        <w:t>palliatieve en abstinerende zorg</w:t>
      </w:r>
    </w:p>
    <w:p w14:paraId="386E15DF" w14:textId="77777777" w:rsidR="002B2787" w:rsidRDefault="002B2787" w:rsidP="00162F7B"/>
    <w:p w14:paraId="7249D271" w14:textId="77777777" w:rsidR="00162F7B" w:rsidRPr="0030511B" w:rsidRDefault="00162F7B" w:rsidP="00162F7B">
      <w:pPr>
        <w:rPr>
          <w:b/>
        </w:rPr>
      </w:pPr>
      <w:r w:rsidRPr="0030511B">
        <w:rPr>
          <w:b/>
        </w:rPr>
        <w:t>Leerdoelen</w:t>
      </w:r>
    </w:p>
    <w:p w14:paraId="151B2F5E" w14:textId="77777777" w:rsidR="00162F7B" w:rsidRDefault="00162F7B" w:rsidP="00A3219F">
      <w:pPr>
        <w:pStyle w:val="Lijstalinea"/>
        <w:numPr>
          <w:ilvl w:val="0"/>
          <w:numId w:val="60"/>
        </w:numPr>
      </w:pPr>
      <w:r>
        <w:t>Kennis verwerven in diagnostiek en behandeling van complexe en acuut zieke patiënten op de IC.</w:t>
      </w:r>
    </w:p>
    <w:p w14:paraId="4EF4D56E" w14:textId="77777777" w:rsidR="00162F7B" w:rsidRDefault="00162F7B" w:rsidP="00A3219F">
      <w:pPr>
        <w:pStyle w:val="Lijstalinea"/>
        <w:numPr>
          <w:ilvl w:val="0"/>
          <w:numId w:val="60"/>
        </w:numPr>
      </w:pPr>
      <w:r>
        <w:t>Herkennen en systematisch opvangen van vitaal bedreigde patiënten volgens ALS-principes.</w:t>
      </w:r>
    </w:p>
    <w:p w14:paraId="21ACC437" w14:textId="77777777" w:rsidR="00162F7B" w:rsidRDefault="00162F7B" w:rsidP="00A3219F">
      <w:pPr>
        <w:pStyle w:val="Lijstalinea"/>
        <w:numPr>
          <w:ilvl w:val="0"/>
          <w:numId w:val="60"/>
        </w:numPr>
      </w:pPr>
      <w:r>
        <w:t>Kennis verwerven in opname (indicaties en contra-indicaties) en ontslagcriteria voor de IC.</w:t>
      </w:r>
    </w:p>
    <w:p w14:paraId="7BF030FE" w14:textId="77777777" w:rsidR="00162F7B" w:rsidRDefault="00162F7B" w:rsidP="00A3219F">
      <w:pPr>
        <w:pStyle w:val="Lijstalinea"/>
        <w:numPr>
          <w:ilvl w:val="0"/>
          <w:numId w:val="60"/>
        </w:numPr>
      </w:pPr>
      <w:r>
        <w:t>Kennis verwerven in de fysiologie en pathofysiologie van hemodynamiek, respiratie, infectie en afweer, bewustzijn en acute nierfunctiestoornissen.</w:t>
      </w:r>
    </w:p>
    <w:p w14:paraId="48947742" w14:textId="77777777" w:rsidR="00162F7B" w:rsidRDefault="00162F7B" w:rsidP="00A3219F">
      <w:pPr>
        <w:pStyle w:val="Lijstalinea"/>
        <w:numPr>
          <w:ilvl w:val="0"/>
          <w:numId w:val="60"/>
        </w:numPr>
      </w:pPr>
      <w:r>
        <w:lastRenderedPageBreak/>
        <w:t>Kennis verwerven op het gebied van specifieke IC-behandelingen: circulatie, respiratie, hersen- en nierfunctie, voeding en milieu interieur; coördineren reanimatie en eerste opvang vitaal bedreigde patiënt.</w:t>
      </w:r>
    </w:p>
    <w:p w14:paraId="02B009E7" w14:textId="77777777" w:rsidR="00162F7B" w:rsidRDefault="00162F7B" w:rsidP="00A3219F">
      <w:pPr>
        <w:pStyle w:val="Lijstalinea"/>
        <w:numPr>
          <w:ilvl w:val="0"/>
          <w:numId w:val="60"/>
        </w:numPr>
      </w:pPr>
      <w:r>
        <w:t>Indicatie stellen en inbrengen van arteriële en centrale lijnen, indicatie stellen en verzorgen van luchtwegmanagement en nierfunctie vervangende therapie, alsmede indicatie en toediening van vasopressoren en inotropica.</w:t>
      </w:r>
    </w:p>
    <w:p w14:paraId="36789E1D" w14:textId="77777777" w:rsidR="00162F7B" w:rsidRDefault="00162F7B" w:rsidP="00A3219F">
      <w:pPr>
        <w:pStyle w:val="Lijstalinea"/>
        <w:numPr>
          <w:ilvl w:val="0"/>
          <w:numId w:val="60"/>
        </w:numPr>
      </w:pPr>
      <w:r>
        <w:t>Inzicht verwerven in monitoring op de IC: indicaties en mogelijkheden.</w:t>
      </w:r>
    </w:p>
    <w:p w14:paraId="4C56850B" w14:textId="77777777" w:rsidR="00162F7B" w:rsidRDefault="00162F7B" w:rsidP="00A3219F">
      <w:pPr>
        <w:pStyle w:val="Lijstalinea"/>
        <w:numPr>
          <w:ilvl w:val="0"/>
          <w:numId w:val="60"/>
        </w:numPr>
      </w:pPr>
      <w:r>
        <w:t>Het opdoen van ervaring op het gebied van echo (cardio)grafie.</w:t>
      </w:r>
    </w:p>
    <w:p w14:paraId="2E3AE4EB" w14:textId="77777777" w:rsidR="00162F7B" w:rsidRDefault="00162F7B" w:rsidP="00A3219F">
      <w:pPr>
        <w:pStyle w:val="Lijstalinea"/>
        <w:numPr>
          <w:ilvl w:val="0"/>
          <w:numId w:val="60"/>
        </w:numPr>
      </w:pPr>
      <w:r>
        <w:t>Leren communiceren over patiënten (multidisciplinair overleg, consulenten) en met patiënten en hun familie.</w:t>
      </w:r>
    </w:p>
    <w:p w14:paraId="246CD0C2" w14:textId="77777777" w:rsidR="00162F7B" w:rsidRDefault="00162F7B" w:rsidP="00A3219F">
      <w:pPr>
        <w:pStyle w:val="Lijstalinea"/>
        <w:numPr>
          <w:ilvl w:val="0"/>
          <w:numId w:val="60"/>
        </w:numPr>
      </w:pPr>
      <w:r>
        <w:t>Samenwerken in een multidisciplinair team en daarin leren eigen grenzen te kennen en aan te geven.</w:t>
      </w:r>
    </w:p>
    <w:p w14:paraId="7D915D97" w14:textId="77777777" w:rsidR="00162F7B" w:rsidRPr="00162F7B" w:rsidRDefault="00162F7B" w:rsidP="00A3219F">
      <w:pPr>
        <w:pStyle w:val="Lijstalinea"/>
        <w:numPr>
          <w:ilvl w:val="0"/>
          <w:numId w:val="60"/>
        </w:numPr>
        <w:rPr>
          <w:color w:val="auto"/>
        </w:rPr>
      </w:pPr>
      <w:r w:rsidRPr="00162F7B">
        <w:rPr>
          <w:color w:val="auto"/>
        </w:rPr>
        <w:t>Deskundigheid ontwikkelen in de begeleiding van patiënten en hun familie.</w:t>
      </w:r>
    </w:p>
    <w:p w14:paraId="4CC0761F" w14:textId="77777777" w:rsidR="00162F7B" w:rsidRDefault="00162F7B" w:rsidP="00A3219F">
      <w:pPr>
        <w:pStyle w:val="Lijstalinea"/>
        <w:numPr>
          <w:ilvl w:val="0"/>
          <w:numId w:val="60"/>
        </w:numPr>
        <w:rPr>
          <w:color w:val="auto"/>
        </w:rPr>
      </w:pPr>
      <w:r w:rsidRPr="00162F7B">
        <w:rPr>
          <w:color w:val="auto"/>
        </w:rPr>
        <w:t>Deskundigheid ontwikkelen in end-of-life beslissingen, ethische en juridische dilemma’s bij ernstig zieke patiënten, palliatieve zorg en donatieprocedures.</w:t>
      </w:r>
    </w:p>
    <w:p w14:paraId="0E805E4E" w14:textId="77777777" w:rsidR="00162F7B" w:rsidRPr="00162F7B" w:rsidRDefault="00162F7B" w:rsidP="00A3219F">
      <w:pPr>
        <w:pStyle w:val="Lijstalinea"/>
        <w:numPr>
          <w:ilvl w:val="0"/>
          <w:numId w:val="60"/>
        </w:numPr>
        <w:rPr>
          <w:color w:val="auto"/>
        </w:rPr>
      </w:pPr>
      <w:r w:rsidRPr="00162F7B">
        <w:rPr>
          <w:color w:val="auto"/>
        </w:rPr>
        <w:t>Aandacht voor kenmerken en behoeften van de (kwetsbare) oudere patiënt.</w:t>
      </w:r>
    </w:p>
    <w:p w14:paraId="6DAE7E0C" w14:textId="77777777" w:rsidR="00162F7B" w:rsidRDefault="00162F7B" w:rsidP="00A3219F">
      <w:pPr>
        <w:pStyle w:val="Lijstalinea"/>
        <w:numPr>
          <w:ilvl w:val="0"/>
          <w:numId w:val="60"/>
        </w:numPr>
      </w:pPr>
      <w:r>
        <w:t>Het kennen van de indicaties en complicaties van de volgende onderzoeksmethoden:</w:t>
      </w:r>
    </w:p>
    <w:p w14:paraId="5A26768A" w14:textId="77777777" w:rsidR="00162F7B" w:rsidRDefault="00162F7B" w:rsidP="00A3219F">
      <w:pPr>
        <w:pStyle w:val="Lijstalinea"/>
        <w:numPr>
          <w:ilvl w:val="1"/>
          <w:numId w:val="60"/>
        </w:numPr>
      </w:pPr>
      <w:r>
        <w:t>Laboratoriumonderzoek</w:t>
      </w:r>
    </w:p>
    <w:p w14:paraId="109E606E" w14:textId="77777777" w:rsidR="00162F7B" w:rsidRDefault="00162F7B" w:rsidP="00A3219F">
      <w:pPr>
        <w:pStyle w:val="Lijstalinea"/>
        <w:numPr>
          <w:ilvl w:val="1"/>
          <w:numId w:val="60"/>
        </w:numPr>
      </w:pPr>
      <w:r>
        <w:t>Beeldvormend onderzoek (X-thorax, CT-scan, MRI, Angiografie)</w:t>
      </w:r>
    </w:p>
    <w:p w14:paraId="26E61CB3" w14:textId="77777777" w:rsidR="00162F7B" w:rsidRDefault="00162F7B" w:rsidP="00A3219F">
      <w:pPr>
        <w:pStyle w:val="Lijstalinea"/>
        <w:numPr>
          <w:ilvl w:val="1"/>
          <w:numId w:val="60"/>
        </w:numPr>
      </w:pPr>
      <w:r>
        <w:t>ECG onderzoek</w:t>
      </w:r>
    </w:p>
    <w:p w14:paraId="64E7D677" w14:textId="77777777" w:rsidR="00162F7B" w:rsidRDefault="00162F7B" w:rsidP="00A3219F">
      <w:pPr>
        <w:pStyle w:val="Lijstalinea"/>
        <w:numPr>
          <w:ilvl w:val="1"/>
          <w:numId w:val="60"/>
        </w:numPr>
      </w:pPr>
      <w:r>
        <w:t>EEG/SSEP onderzoek</w:t>
      </w:r>
    </w:p>
    <w:p w14:paraId="2D1B9276" w14:textId="77777777" w:rsidR="00162F7B" w:rsidRDefault="00162F7B" w:rsidP="00A3219F">
      <w:pPr>
        <w:pStyle w:val="Lijstalinea"/>
        <w:numPr>
          <w:ilvl w:val="1"/>
          <w:numId w:val="60"/>
        </w:numPr>
      </w:pPr>
      <w:r>
        <w:t>Echo (cardio)grafie onderzoek</w:t>
      </w:r>
    </w:p>
    <w:p w14:paraId="15CE7CAE" w14:textId="77777777" w:rsidR="00162F7B" w:rsidRDefault="00162F7B" w:rsidP="00A3219F">
      <w:pPr>
        <w:pStyle w:val="Lijstalinea"/>
        <w:numPr>
          <w:ilvl w:val="1"/>
          <w:numId w:val="60"/>
        </w:numPr>
      </w:pPr>
      <w:r>
        <w:t>Bronchoscopie/ gastrocopie/colonoscopie</w:t>
      </w:r>
    </w:p>
    <w:p w14:paraId="2D91E173" w14:textId="77777777" w:rsidR="00162F7B" w:rsidRDefault="00162F7B" w:rsidP="00162F7B"/>
    <w:p w14:paraId="5082C222" w14:textId="77777777" w:rsidR="00162F7B" w:rsidRPr="0030511B" w:rsidRDefault="00162F7B" w:rsidP="00162F7B">
      <w:pPr>
        <w:rPr>
          <w:b/>
        </w:rPr>
      </w:pPr>
      <w:r w:rsidRPr="0030511B">
        <w:rPr>
          <w:b/>
        </w:rPr>
        <w:t>Leermiddelen</w:t>
      </w:r>
    </w:p>
    <w:p w14:paraId="435E6586" w14:textId="77777777" w:rsidR="00162F7B" w:rsidRDefault="00162F7B" w:rsidP="00A3219F">
      <w:pPr>
        <w:pStyle w:val="Lijstalinea"/>
        <w:numPr>
          <w:ilvl w:val="0"/>
          <w:numId w:val="61"/>
        </w:numPr>
      </w:pPr>
      <w:r>
        <w:t>Introductie week Intensive Care bij aanvang stage</w:t>
      </w:r>
    </w:p>
    <w:p w14:paraId="176990FC" w14:textId="77777777" w:rsidR="00162F7B" w:rsidRDefault="00162F7B" w:rsidP="00A3219F">
      <w:pPr>
        <w:pStyle w:val="Lijstalinea"/>
        <w:numPr>
          <w:ilvl w:val="0"/>
          <w:numId w:val="61"/>
        </w:numPr>
      </w:pPr>
      <w:r>
        <w:t>FCCS cursus, certificaat verplicht te halen voor aanvang stage Intensive Care</w:t>
      </w:r>
    </w:p>
    <w:p w14:paraId="47EBDC14" w14:textId="77777777" w:rsidR="00162F7B" w:rsidRDefault="00162F7B" w:rsidP="00A3219F">
      <w:pPr>
        <w:pStyle w:val="Lijstalinea"/>
        <w:numPr>
          <w:ilvl w:val="0"/>
          <w:numId w:val="61"/>
        </w:numPr>
      </w:pPr>
      <w:r>
        <w:t>MedicALS (facultatief)</w:t>
      </w:r>
    </w:p>
    <w:p w14:paraId="3E66BE83" w14:textId="77777777" w:rsidR="00162F7B" w:rsidRDefault="00162F7B" w:rsidP="00A3219F">
      <w:pPr>
        <w:pStyle w:val="Lijstalinea"/>
        <w:numPr>
          <w:ilvl w:val="0"/>
          <w:numId w:val="61"/>
        </w:numPr>
      </w:pPr>
      <w:r>
        <w:t>Periodieke multidisciplinaire ALS trainingen (verplicht te volgen voor aanvang stage Intensive Care)</w:t>
      </w:r>
    </w:p>
    <w:p w14:paraId="06A779DD" w14:textId="77777777" w:rsidR="00162F7B" w:rsidRDefault="00162F7B" w:rsidP="00A3219F">
      <w:pPr>
        <w:pStyle w:val="Lijstalinea"/>
        <w:numPr>
          <w:ilvl w:val="0"/>
          <w:numId w:val="61"/>
        </w:numPr>
      </w:pPr>
      <w:r>
        <w:t>Werken op de Intensive Care Unit</w:t>
      </w:r>
    </w:p>
    <w:p w14:paraId="61FAD7B1" w14:textId="77777777" w:rsidR="00162F7B" w:rsidRDefault="00162F7B" w:rsidP="00A3219F">
      <w:pPr>
        <w:pStyle w:val="Lijstalinea"/>
        <w:numPr>
          <w:ilvl w:val="0"/>
          <w:numId w:val="61"/>
        </w:numPr>
      </w:pPr>
      <w:r>
        <w:t>Lid van het SIT team en als zodanig uitvoeren van consulten op SEH en verpleegafdelingen</w:t>
      </w:r>
    </w:p>
    <w:p w14:paraId="6F319B48" w14:textId="77777777" w:rsidR="00162F7B" w:rsidRDefault="00162F7B" w:rsidP="00A3219F">
      <w:pPr>
        <w:pStyle w:val="Lijstalinea"/>
        <w:numPr>
          <w:ilvl w:val="0"/>
          <w:numId w:val="61"/>
        </w:numPr>
      </w:pPr>
      <w:r>
        <w:t>Diensten (eerste opvang vitaal bedreigde patiënt zelfstandig leren uitvoeren)</w:t>
      </w:r>
    </w:p>
    <w:p w14:paraId="5D1F0E45" w14:textId="77777777" w:rsidR="00162F7B" w:rsidRDefault="00162F7B" w:rsidP="00A3219F">
      <w:pPr>
        <w:pStyle w:val="Lijstalinea"/>
        <w:numPr>
          <w:ilvl w:val="0"/>
          <w:numId w:val="61"/>
        </w:numPr>
      </w:pPr>
      <w:r>
        <w:t>Bedside teaching</w:t>
      </w:r>
    </w:p>
    <w:p w14:paraId="0B734350" w14:textId="77777777" w:rsidR="00162F7B" w:rsidRDefault="00162F7B" w:rsidP="00A3219F">
      <w:pPr>
        <w:pStyle w:val="Lijstalinea"/>
        <w:numPr>
          <w:ilvl w:val="0"/>
          <w:numId w:val="61"/>
        </w:numPr>
      </w:pPr>
      <w:r>
        <w:t>Evaluatie van reanimatie met gehele reanimatieteam met feedback van de supervisor</w:t>
      </w:r>
    </w:p>
    <w:p w14:paraId="5FEA0A29" w14:textId="77777777" w:rsidR="00162F7B" w:rsidRDefault="00162F7B" w:rsidP="00A3219F">
      <w:pPr>
        <w:pStyle w:val="Lijstalinea"/>
        <w:numPr>
          <w:ilvl w:val="0"/>
          <w:numId w:val="61"/>
        </w:numPr>
      </w:pPr>
      <w:r>
        <w:t>Multidisciplinair overleg (dagelijks), patiënt bespreking</w:t>
      </w:r>
    </w:p>
    <w:p w14:paraId="3094A648" w14:textId="77777777" w:rsidR="00162F7B" w:rsidRDefault="00162F7B" w:rsidP="00A3219F">
      <w:pPr>
        <w:pStyle w:val="Lijstalinea"/>
        <w:numPr>
          <w:ilvl w:val="0"/>
          <w:numId w:val="61"/>
        </w:numPr>
      </w:pPr>
      <w:r>
        <w:t>Maandelijks IC onderwijs (klinisch, refereren van literatuur, necrologie, complicatiebespreking)</w:t>
      </w:r>
    </w:p>
    <w:p w14:paraId="51BBD466" w14:textId="77777777" w:rsidR="00162F7B" w:rsidRDefault="00162F7B" w:rsidP="00A3219F">
      <w:pPr>
        <w:pStyle w:val="Lijstalinea"/>
        <w:numPr>
          <w:ilvl w:val="0"/>
          <w:numId w:val="61"/>
        </w:numPr>
      </w:pPr>
      <w:r>
        <w:t xml:space="preserve">Het bijwonen of geven van een presentatie op een regionaal, nationaal of internationaal congres / refereeravond </w:t>
      </w:r>
    </w:p>
    <w:p w14:paraId="2DD02865" w14:textId="77777777" w:rsidR="00162F7B" w:rsidRDefault="00162F7B" w:rsidP="00A3219F">
      <w:pPr>
        <w:pStyle w:val="Lijstalinea"/>
        <w:numPr>
          <w:ilvl w:val="0"/>
          <w:numId w:val="61"/>
        </w:numPr>
      </w:pPr>
      <w:r>
        <w:t>Overdracht en radiologiebespreking</w:t>
      </w:r>
    </w:p>
    <w:p w14:paraId="25AA6E47" w14:textId="77777777" w:rsidR="00162F7B" w:rsidRDefault="00162F7B" w:rsidP="00A3219F">
      <w:pPr>
        <w:pStyle w:val="Lijstalinea"/>
        <w:numPr>
          <w:ilvl w:val="0"/>
          <w:numId w:val="61"/>
        </w:numPr>
      </w:pPr>
      <w:r>
        <w:t>Bijwonen van obducties</w:t>
      </w:r>
    </w:p>
    <w:p w14:paraId="16556D7E" w14:textId="77777777" w:rsidR="00162F7B" w:rsidRDefault="00162F7B" w:rsidP="00A3219F">
      <w:pPr>
        <w:pStyle w:val="Lijstalinea"/>
        <w:numPr>
          <w:ilvl w:val="0"/>
          <w:numId w:val="61"/>
        </w:numPr>
      </w:pPr>
      <w:r>
        <w:t>CAT</w:t>
      </w:r>
    </w:p>
    <w:p w14:paraId="66562A20" w14:textId="77777777" w:rsidR="00162F7B" w:rsidRDefault="00162F7B" w:rsidP="00A3219F">
      <w:pPr>
        <w:pStyle w:val="Lijstalinea"/>
        <w:numPr>
          <w:ilvl w:val="0"/>
          <w:numId w:val="61"/>
        </w:numPr>
      </w:pPr>
      <w:r>
        <w:t>Ziekenhuis-brede necrologie/calamiteiten bespreking</w:t>
      </w:r>
    </w:p>
    <w:p w14:paraId="129B060A" w14:textId="77777777" w:rsidR="00162F7B" w:rsidRDefault="00162F7B" w:rsidP="00A3219F">
      <w:pPr>
        <w:pStyle w:val="Lijstalinea"/>
        <w:numPr>
          <w:ilvl w:val="0"/>
          <w:numId w:val="61"/>
        </w:numPr>
      </w:pPr>
      <w:r>
        <w:t>Zelfstudie</w:t>
      </w:r>
    </w:p>
    <w:p w14:paraId="60435D23" w14:textId="77777777" w:rsidR="00162F7B" w:rsidRDefault="00162F7B" w:rsidP="00162F7B"/>
    <w:p w14:paraId="170A8BFC" w14:textId="77777777" w:rsidR="00A8373B" w:rsidRDefault="00A8373B" w:rsidP="00162F7B"/>
    <w:p w14:paraId="1358E7B3" w14:textId="77777777" w:rsidR="00162F7B" w:rsidRPr="0030511B" w:rsidRDefault="00162F7B" w:rsidP="00162F7B">
      <w:pPr>
        <w:rPr>
          <w:b/>
        </w:rPr>
      </w:pPr>
      <w:r w:rsidRPr="0030511B">
        <w:rPr>
          <w:b/>
        </w:rPr>
        <w:lastRenderedPageBreak/>
        <w:t>Vaardigheden te ontwikkelen ten aanzien van het volgende:</w:t>
      </w:r>
    </w:p>
    <w:p w14:paraId="54BD8BA7" w14:textId="77777777" w:rsidR="00162F7B" w:rsidRDefault="00162F7B" w:rsidP="00A3219F">
      <w:pPr>
        <w:pStyle w:val="Lijstalinea"/>
        <w:numPr>
          <w:ilvl w:val="0"/>
          <w:numId w:val="62"/>
        </w:numPr>
      </w:pPr>
      <w:r>
        <w:t>Reanimatie en acute opvang/ALS</w:t>
      </w:r>
    </w:p>
    <w:p w14:paraId="06A36667" w14:textId="77777777" w:rsidR="00162F7B" w:rsidRDefault="00162F7B" w:rsidP="00A3219F">
      <w:pPr>
        <w:pStyle w:val="Lijstalinea"/>
        <w:numPr>
          <w:ilvl w:val="0"/>
          <w:numId w:val="62"/>
        </w:numPr>
      </w:pPr>
      <w:r>
        <w:t>Infuusbeleid</w:t>
      </w:r>
    </w:p>
    <w:p w14:paraId="459C4400" w14:textId="77777777" w:rsidR="00162F7B" w:rsidRDefault="00162F7B" w:rsidP="00A3219F">
      <w:pPr>
        <w:pStyle w:val="Lijstalinea"/>
        <w:numPr>
          <w:ilvl w:val="0"/>
          <w:numId w:val="62"/>
        </w:numPr>
      </w:pPr>
      <w:r>
        <w:t>Beoordelen ECG, X-thorax, lab onderzoek</w:t>
      </w:r>
    </w:p>
    <w:p w14:paraId="16E991E3" w14:textId="77777777" w:rsidR="00162F7B" w:rsidRDefault="00162F7B" w:rsidP="00A3219F">
      <w:pPr>
        <w:pStyle w:val="Lijstalinea"/>
        <w:numPr>
          <w:ilvl w:val="0"/>
          <w:numId w:val="62"/>
        </w:numPr>
      </w:pPr>
      <w:r>
        <w:t>Arterie en venapunctie</w:t>
      </w:r>
    </w:p>
    <w:p w14:paraId="198E7BCC" w14:textId="77777777" w:rsidR="00162F7B" w:rsidRDefault="00162F7B" w:rsidP="00A3219F">
      <w:pPr>
        <w:pStyle w:val="Lijstalinea"/>
        <w:numPr>
          <w:ilvl w:val="0"/>
          <w:numId w:val="62"/>
        </w:numPr>
      </w:pPr>
      <w:r>
        <w:t>Inbrengen intra-arteriële en (centraal) veneuze katheters</w:t>
      </w:r>
    </w:p>
    <w:p w14:paraId="0A2FFBC8" w14:textId="77777777" w:rsidR="00162F7B" w:rsidRDefault="00162F7B" w:rsidP="00A3219F">
      <w:pPr>
        <w:pStyle w:val="Lijstalinea"/>
        <w:numPr>
          <w:ilvl w:val="0"/>
          <w:numId w:val="62"/>
        </w:numPr>
      </w:pPr>
      <w:r>
        <w:t>Afname materiaal voor microbiologisch onderzoek</w:t>
      </w:r>
    </w:p>
    <w:p w14:paraId="6DDAE3BF" w14:textId="77777777" w:rsidR="00162F7B" w:rsidRDefault="00162F7B" w:rsidP="00A3219F">
      <w:pPr>
        <w:pStyle w:val="Lijstalinea"/>
        <w:numPr>
          <w:ilvl w:val="0"/>
          <w:numId w:val="62"/>
        </w:numPr>
      </w:pPr>
      <w:r>
        <w:t>Inbrengen maagsonde</w:t>
      </w:r>
    </w:p>
    <w:p w14:paraId="01600A28" w14:textId="77777777" w:rsidR="00162F7B" w:rsidRDefault="00162F7B" w:rsidP="00A3219F">
      <w:pPr>
        <w:pStyle w:val="Lijstalinea"/>
        <w:numPr>
          <w:ilvl w:val="0"/>
          <w:numId w:val="62"/>
        </w:numPr>
      </w:pPr>
      <w:r>
        <w:t>Blaaskatherisatie</w:t>
      </w:r>
    </w:p>
    <w:p w14:paraId="5C724612" w14:textId="77777777" w:rsidR="00162F7B" w:rsidRDefault="00162F7B" w:rsidP="00A3219F">
      <w:pPr>
        <w:pStyle w:val="Lijstalinea"/>
        <w:numPr>
          <w:ilvl w:val="0"/>
          <w:numId w:val="62"/>
        </w:numPr>
      </w:pPr>
      <w:r>
        <w:t>Non invasieve bloeddruk- en saturatiemeting</w:t>
      </w:r>
    </w:p>
    <w:p w14:paraId="26F6FA75" w14:textId="77777777" w:rsidR="00162F7B" w:rsidRDefault="00162F7B" w:rsidP="00A3219F">
      <w:pPr>
        <w:pStyle w:val="Lijstalinea"/>
        <w:numPr>
          <w:ilvl w:val="0"/>
          <w:numId w:val="62"/>
        </w:numPr>
      </w:pPr>
      <w:r>
        <w:t>Invasieve cardiac output meting (VIGILEO, PICCO)</w:t>
      </w:r>
    </w:p>
    <w:p w14:paraId="6BF3183E" w14:textId="77777777" w:rsidR="00162F7B" w:rsidRDefault="00162F7B" w:rsidP="00A3219F">
      <w:pPr>
        <w:pStyle w:val="Lijstalinea"/>
        <w:numPr>
          <w:ilvl w:val="0"/>
          <w:numId w:val="62"/>
        </w:numPr>
      </w:pPr>
      <w:r>
        <w:t>Reguleren van de circulatie door gebruik van inotropie en vasopressie</w:t>
      </w:r>
    </w:p>
    <w:p w14:paraId="67F5F623" w14:textId="77777777" w:rsidR="00162F7B" w:rsidRDefault="00162F7B" w:rsidP="00A3219F">
      <w:pPr>
        <w:pStyle w:val="Lijstalinea"/>
        <w:numPr>
          <w:ilvl w:val="0"/>
          <w:numId w:val="62"/>
        </w:numPr>
      </w:pPr>
      <w:r>
        <w:t>Basale echo (cardio)grafie</w:t>
      </w:r>
    </w:p>
    <w:p w14:paraId="61F0810B" w14:textId="77777777" w:rsidR="00162F7B" w:rsidRDefault="00162F7B" w:rsidP="00A3219F">
      <w:pPr>
        <w:pStyle w:val="Lijstalinea"/>
        <w:numPr>
          <w:ilvl w:val="0"/>
          <w:numId w:val="62"/>
        </w:numPr>
      </w:pPr>
      <w:r>
        <w:t>Kapbeademing</w:t>
      </w:r>
    </w:p>
    <w:p w14:paraId="62936526" w14:textId="77777777" w:rsidR="00162F7B" w:rsidRDefault="00162F7B" w:rsidP="00A3219F">
      <w:pPr>
        <w:pStyle w:val="Lijstalinea"/>
        <w:numPr>
          <w:ilvl w:val="0"/>
          <w:numId w:val="62"/>
        </w:numPr>
      </w:pPr>
      <w:r>
        <w:t>Indicatie, instellen en aanpassen van invasieve, non-invasieve beademing en nierfunctie vervangende therapie (CVVHD)</w:t>
      </w:r>
    </w:p>
    <w:p w14:paraId="4B9C610F" w14:textId="77777777" w:rsidR="00162F7B" w:rsidRDefault="00162F7B" w:rsidP="00162F7B"/>
    <w:p w14:paraId="494458C3" w14:textId="77777777" w:rsidR="00162F7B" w:rsidRPr="00EB765A" w:rsidRDefault="00162F7B" w:rsidP="00162F7B">
      <w:pPr>
        <w:rPr>
          <w:b/>
        </w:rPr>
      </w:pPr>
      <w:r w:rsidRPr="00EB765A">
        <w:rPr>
          <w:b/>
        </w:rPr>
        <w:t>Supervisie</w:t>
      </w:r>
    </w:p>
    <w:p w14:paraId="5E0E0249" w14:textId="77777777" w:rsidR="00162F7B" w:rsidRDefault="00162F7B" w:rsidP="00162F7B">
      <w:r>
        <w:t>De AIOS heeft een intensivist als supervisor op de werkvloer. Tijdens de stage heeft de AIOS een stagehouder (</w:t>
      </w:r>
      <w:r w:rsidR="005B5A4E">
        <w:t>Dr.</w:t>
      </w:r>
      <w:r>
        <w:t xml:space="preserve"> A</w:t>
      </w:r>
      <w:r w:rsidR="005B5A4E">
        <w:t>.</w:t>
      </w:r>
      <w:r>
        <w:t>F</w:t>
      </w:r>
      <w:r w:rsidR="005B5A4E">
        <w:t>.</w:t>
      </w:r>
      <w:r>
        <w:t>C</w:t>
      </w:r>
      <w:r w:rsidR="005B5A4E">
        <w:t>.</w:t>
      </w:r>
      <w:r>
        <w:t xml:space="preserve"> Schut) die het leerproces bewaakt en de beoordelingen doet. </w:t>
      </w:r>
    </w:p>
    <w:p w14:paraId="5A7A955E" w14:textId="77777777" w:rsidR="00162F7B" w:rsidRDefault="00162F7B" w:rsidP="00162F7B"/>
    <w:p w14:paraId="2BC111BD" w14:textId="77777777" w:rsidR="00162F7B" w:rsidRPr="00162F7B" w:rsidRDefault="00162F7B" w:rsidP="00162F7B">
      <w:pPr>
        <w:pStyle w:val="Kop4"/>
        <w:spacing w:after="5"/>
        <w:ind w:left="-4"/>
        <w:rPr>
          <w:color w:val="auto"/>
        </w:rPr>
      </w:pPr>
      <w:r w:rsidRPr="00162F7B">
        <w:rPr>
          <w:color w:val="auto"/>
        </w:rPr>
        <w:t>Relevante EPA’s</w:t>
      </w:r>
    </w:p>
    <w:p w14:paraId="28D24A4A" w14:textId="77777777" w:rsidR="00162F7B" w:rsidRPr="00162F7B" w:rsidRDefault="00162F7B" w:rsidP="00162F7B">
      <w:pPr>
        <w:rPr>
          <w:color w:val="auto"/>
          <w:sz w:val="16"/>
          <w:szCs w:val="16"/>
        </w:rPr>
      </w:pPr>
    </w:p>
    <w:p w14:paraId="2678CF6D" w14:textId="77777777" w:rsidR="00162F7B" w:rsidRPr="00162F7B" w:rsidRDefault="00162F7B" w:rsidP="00A25813">
      <w:pPr>
        <w:pStyle w:val="Geenafstand"/>
        <w:numPr>
          <w:ilvl w:val="0"/>
          <w:numId w:val="166"/>
        </w:numPr>
      </w:pPr>
      <w:r w:rsidRPr="00162F7B">
        <w:t>Opvang en behandeling van een patiënt op de IC</w:t>
      </w:r>
    </w:p>
    <w:p w14:paraId="03BA5A93" w14:textId="77777777" w:rsidR="00162F7B" w:rsidRPr="00162F7B" w:rsidRDefault="00162F7B" w:rsidP="00A25813">
      <w:pPr>
        <w:pStyle w:val="Geenafstand"/>
        <w:numPr>
          <w:ilvl w:val="0"/>
          <w:numId w:val="166"/>
        </w:numPr>
      </w:pPr>
      <w:r w:rsidRPr="00162F7B">
        <w:t>Polyfarmacie</w:t>
      </w:r>
    </w:p>
    <w:p w14:paraId="1F3161F1" w14:textId="77777777" w:rsidR="00162F7B" w:rsidRDefault="00162F7B" w:rsidP="00162F7B"/>
    <w:p w14:paraId="4487184B" w14:textId="77777777" w:rsidR="00162F7B" w:rsidRPr="00EB765A" w:rsidRDefault="00162F7B" w:rsidP="00162F7B">
      <w:pPr>
        <w:rPr>
          <w:b/>
        </w:rPr>
      </w:pPr>
      <w:r w:rsidRPr="00EB765A">
        <w:rPr>
          <w:b/>
        </w:rPr>
        <w:t>Toetsen IC Stage</w:t>
      </w:r>
    </w:p>
    <w:p w14:paraId="0DBBC280" w14:textId="77777777" w:rsidR="00162F7B" w:rsidRDefault="00162F7B" w:rsidP="00A3219F">
      <w:pPr>
        <w:pStyle w:val="Lijstalinea"/>
        <w:numPr>
          <w:ilvl w:val="0"/>
          <w:numId w:val="63"/>
        </w:numPr>
      </w:pPr>
      <w:r>
        <w:t>KPB’s medisch handelen, medicatiebeoordeling / farmacotherapie, overdracht, samenwerking, presentatie probleem patiënt / CAT, statusvoering, ontslagbrieven, communicatie: gesprek patiënt / familie</w:t>
      </w:r>
    </w:p>
    <w:p w14:paraId="77216663" w14:textId="77777777" w:rsidR="00162F7B" w:rsidRPr="00162F7B" w:rsidRDefault="00162F7B" w:rsidP="00A3219F">
      <w:pPr>
        <w:pStyle w:val="Lijstalinea"/>
        <w:numPr>
          <w:ilvl w:val="0"/>
          <w:numId w:val="63"/>
        </w:numPr>
        <w:rPr>
          <w:color w:val="auto"/>
        </w:rPr>
      </w:pPr>
      <w:r w:rsidRPr="00162F7B">
        <w:rPr>
          <w:color w:val="auto"/>
        </w:rPr>
        <w:t>OSATS Vaardigheden conform landelijk opleidingsplan</w:t>
      </w:r>
    </w:p>
    <w:p w14:paraId="5761E584" w14:textId="77777777" w:rsidR="00162F7B" w:rsidRDefault="00162F7B" w:rsidP="00A3219F">
      <w:pPr>
        <w:pStyle w:val="Lijstalinea"/>
        <w:numPr>
          <w:ilvl w:val="0"/>
          <w:numId w:val="63"/>
        </w:numPr>
      </w:pPr>
      <w:r>
        <w:t>Beoordeling vindt plaats door de stagehouder; bij aanvang stage, na twee maanden een voortgangsgesprek en na vier maanden een evaluatie van de stage</w:t>
      </w:r>
    </w:p>
    <w:p w14:paraId="61AED50A" w14:textId="77777777" w:rsidR="00162F7B" w:rsidRDefault="00162F7B" w:rsidP="00A3219F">
      <w:pPr>
        <w:pStyle w:val="Lijstalinea"/>
        <w:numPr>
          <w:ilvl w:val="0"/>
          <w:numId w:val="63"/>
        </w:numPr>
      </w:pPr>
      <w:r>
        <w:t xml:space="preserve">Certificaat FCCS </w:t>
      </w:r>
    </w:p>
    <w:p w14:paraId="0B2FC38B" w14:textId="77777777" w:rsidR="00162F7B" w:rsidRDefault="00162F7B" w:rsidP="00A3219F">
      <w:pPr>
        <w:pStyle w:val="Lijstalinea"/>
        <w:numPr>
          <w:ilvl w:val="0"/>
          <w:numId w:val="63"/>
        </w:numPr>
      </w:pPr>
      <w:r>
        <w:t>Certificaat MedicALS (facultatief)</w:t>
      </w:r>
    </w:p>
    <w:p w14:paraId="426D55FB" w14:textId="77777777" w:rsidR="00162F7B" w:rsidRDefault="00162F7B" w:rsidP="00A3219F">
      <w:pPr>
        <w:pStyle w:val="Lijstalinea"/>
        <w:numPr>
          <w:ilvl w:val="0"/>
          <w:numId w:val="63"/>
        </w:numPr>
      </w:pPr>
      <w:r>
        <w:t>Certificaat / participatie ALS trainingen</w:t>
      </w:r>
    </w:p>
    <w:p w14:paraId="778857A5" w14:textId="77777777" w:rsidR="00162F7B" w:rsidRDefault="00162F7B" w:rsidP="00A3219F">
      <w:pPr>
        <w:pStyle w:val="Lijstalinea"/>
        <w:numPr>
          <w:ilvl w:val="0"/>
          <w:numId w:val="63"/>
        </w:numPr>
      </w:pPr>
      <w:r>
        <w:t>Nabespreken / beoordeling reanimatie (met KPB)</w:t>
      </w:r>
    </w:p>
    <w:p w14:paraId="44975080" w14:textId="77777777" w:rsidR="00162F7B" w:rsidRDefault="00162F7B" w:rsidP="00A3219F">
      <w:pPr>
        <w:pStyle w:val="Lijstalinea"/>
        <w:numPr>
          <w:ilvl w:val="0"/>
          <w:numId w:val="63"/>
        </w:numPr>
      </w:pPr>
      <w:r>
        <w:t>360 graden feedback (facultatief)</w:t>
      </w:r>
    </w:p>
    <w:p w14:paraId="7BF80634" w14:textId="77777777" w:rsidR="00162F7B" w:rsidRDefault="00162F7B">
      <w:pPr>
        <w:spacing w:after="268"/>
        <w:ind w:right="44"/>
      </w:pPr>
    </w:p>
    <w:p w14:paraId="7512F292" w14:textId="77777777" w:rsidR="00575AC8" w:rsidRDefault="00575AC8">
      <w:pPr>
        <w:spacing w:after="268"/>
        <w:ind w:right="44"/>
      </w:pPr>
    </w:p>
    <w:p w14:paraId="42027760" w14:textId="77777777" w:rsidR="005D52D6" w:rsidRDefault="00BA614D">
      <w:pPr>
        <w:pStyle w:val="Kop2"/>
        <w:ind w:left="-5"/>
      </w:pPr>
      <w:r>
        <w:lastRenderedPageBreak/>
        <w:t xml:space="preserve">3.6 </w:t>
      </w:r>
      <w:r w:rsidR="00162F7B">
        <w:tab/>
      </w:r>
      <w:r w:rsidR="00700BD0">
        <w:t xml:space="preserve">Stage </w:t>
      </w:r>
      <w:r>
        <w:t>Cardiologie</w:t>
      </w:r>
    </w:p>
    <w:p w14:paraId="73AA6BF3" w14:textId="77777777" w:rsidR="00700BD0" w:rsidRDefault="00700BD0" w:rsidP="00700BD0">
      <w:pPr>
        <w:spacing w:after="268"/>
        <w:ind w:right="44"/>
      </w:pPr>
      <w:r>
        <w:t>Aanbevolen stage</w:t>
      </w:r>
    </w:p>
    <w:p w14:paraId="6BFC2D74" w14:textId="77777777" w:rsidR="00700BD0" w:rsidRDefault="00700BD0" w:rsidP="00700BD0">
      <w:pPr>
        <w:spacing w:after="268"/>
        <w:ind w:right="44"/>
      </w:pPr>
      <w:r>
        <w:t>Jaar: 2-4</w:t>
      </w:r>
    </w:p>
    <w:p w14:paraId="4468B5CC" w14:textId="77777777" w:rsidR="00700BD0" w:rsidRDefault="00700BD0" w:rsidP="00700BD0">
      <w:pPr>
        <w:spacing w:after="268"/>
        <w:ind w:right="44"/>
      </w:pPr>
      <w:r>
        <w:t xml:space="preserve">Duur: 4 maanden </w:t>
      </w:r>
    </w:p>
    <w:p w14:paraId="00133A4A" w14:textId="77777777" w:rsidR="00700BD0" w:rsidRDefault="00700BD0" w:rsidP="00700BD0">
      <w:pPr>
        <w:spacing w:after="549"/>
        <w:ind w:right="44"/>
      </w:pPr>
      <w:r>
        <w:t xml:space="preserve">Stagehouder: </w:t>
      </w:r>
      <w:r w:rsidR="005B5A4E">
        <w:t>Dr.</w:t>
      </w:r>
      <w:r>
        <w:t xml:space="preserve"> G.J. Nollen, cardioloog</w:t>
      </w:r>
    </w:p>
    <w:p w14:paraId="7CAFE0ED" w14:textId="77777777" w:rsidR="00700BD0" w:rsidRDefault="00700BD0" w:rsidP="00700BD0">
      <w:pPr>
        <w:pStyle w:val="Kop4"/>
        <w:ind w:left="-4"/>
      </w:pPr>
      <w:r>
        <w:t>Inleiding en praktische zaken</w:t>
      </w:r>
    </w:p>
    <w:p w14:paraId="0254DF36" w14:textId="77777777" w:rsidR="00155CF6" w:rsidRDefault="00700BD0" w:rsidP="00155CF6">
      <w:pPr>
        <w:spacing w:after="284"/>
        <w:ind w:left="-4"/>
      </w:pPr>
      <w:r>
        <w:t>De AIOS leert de eerste opvang en het beleid bij acute cardiale problemen (acuut coronair syndroom, astma cardiale) en de diagnostiek en behandeling van chronische cardiale problemen waaronder hartfalen en ritmestoornissen. Op de afdelingen van de cardiologie (CCU en klinische verpleegafdeling) zijn twee arts assistenten werkzaam. De AIOS is tenminste de helft van dit onderdeel van de opleiding werkzaam op de CCU.</w:t>
      </w:r>
    </w:p>
    <w:p w14:paraId="64D58E19" w14:textId="42796944" w:rsidR="00155CF6" w:rsidRPr="00A25813" w:rsidRDefault="00155CF6" w:rsidP="00A25813">
      <w:pPr>
        <w:spacing w:after="284"/>
        <w:ind w:left="-4"/>
        <w:rPr>
          <w:color w:val="auto"/>
        </w:rPr>
      </w:pPr>
      <w:r>
        <w:t xml:space="preserve">Afhankelijk van de interesse van de AIOS zal gemiddeld </w:t>
      </w:r>
      <w:r w:rsidRPr="00155CF6">
        <w:rPr>
          <w:color w:val="auto"/>
        </w:rPr>
        <w:t xml:space="preserve">één dagdeel per week </w:t>
      </w:r>
      <w:r>
        <w:rPr>
          <w:color w:val="auto"/>
        </w:rPr>
        <w:t>worden ingevuld met niet-zaalgebonden werkzaamheden zoals bijvoorbeeld consulten, poliklinisch werk en/of functie-onderzoek</w:t>
      </w:r>
      <w:r w:rsidRPr="00155CF6">
        <w:rPr>
          <w:color w:val="auto"/>
        </w:rPr>
        <w:t>.</w:t>
      </w:r>
    </w:p>
    <w:p w14:paraId="6FB9544C" w14:textId="77777777" w:rsidR="00700BD0" w:rsidRDefault="00700BD0" w:rsidP="00700BD0">
      <w:pPr>
        <w:ind w:left="-4"/>
        <w:rPr>
          <w:b/>
        </w:rPr>
      </w:pPr>
      <w:r>
        <w:rPr>
          <w:b/>
        </w:rPr>
        <w:t>Kenmerkende klinische presentaties:</w:t>
      </w:r>
    </w:p>
    <w:p w14:paraId="33E3E8DD" w14:textId="77777777" w:rsidR="00700BD0" w:rsidRDefault="00700BD0" w:rsidP="00A3219F">
      <w:pPr>
        <w:pStyle w:val="Lijstalinea"/>
        <w:numPr>
          <w:ilvl w:val="0"/>
          <w:numId w:val="133"/>
        </w:numPr>
        <w:ind w:right="44"/>
      </w:pPr>
      <w:r>
        <w:t>thoracale pijn</w:t>
      </w:r>
    </w:p>
    <w:p w14:paraId="49692680" w14:textId="77777777" w:rsidR="00700BD0" w:rsidRDefault="00700BD0" w:rsidP="00A3219F">
      <w:pPr>
        <w:pStyle w:val="Lijstalinea"/>
        <w:numPr>
          <w:ilvl w:val="0"/>
          <w:numId w:val="133"/>
        </w:numPr>
        <w:ind w:right="44"/>
      </w:pPr>
      <w:r>
        <w:t>palpitaties</w:t>
      </w:r>
    </w:p>
    <w:p w14:paraId="61F6C986" w14:textId="77777777" w:rsidR="00700BD0" w:rsidRDefault="00700BD0" w:rsidP="00A3219F">
      <w:pPr>
        <w:pStyle w:val="Lijstalinea"/>
        <w:numPr>
          <w:ilvl w:val="0"/>
          <w:numId w:val="133"/>
        </w:numPr>
        <w:ind w:right="44"/>
      </w:pPr>
      <w:r>
        <w:t>dyspnoe</w:t>
      </w:r>
    </w:p>
    <w:p w14:paraId="539E0F64" w14:textId="77777777" w:rsidR="00700BD0" w:rsidRDefault="00700BD0" w:rsidP="00A3219F">
      <w:pPr>
        <w:pStyle w:val="Lijstalinea"/>
        <w:numPr>
          <w:ilvl w:val="0"/>
          <w:numId w:val="133"/>
        </w:numPr>
        <w:ind w:right="44"/>
      </w:pPr>
      <w:r>
        <w:t>oedeem</w:t>
      </w:r>
    </w:p>
    <w:p w14:paraId="71C156E0" w14:textId="77777777" w:rsidR="00700BD0" w:rsidRDefault="00700BD0" w:rsidP="00A3219F">
      <w:pPr>
        <w:pStyle w:val="Lijstalinea"/>
        <w:numPr>
          <w:ilvl w:val="0"/>
          <w:numId w:val="133"/>
        </w:numPr>
        <w:ind w:right="44"/>
      </w:pPr>
      <w:r>
        <w:t>hypotensie en shock</w:t>
      </w:r>
    </w:p>
    <w:p w14:paraId="212ED0A1" w14:textId="77777777" w:rsidR="00700BD0" w:rsidRDefault="00700BD0" w:rsidP="00A3219F">
      <w:pPr>
        <w:pStyle w:val="Lijstalinea"/>
        <w:numPr>
          <w:ilvl w:val="0"/>
          <w:numId w:val="133"/>
        </w:numPr>
        <w:ind w:right="44"/>
      </w:pPr>
      <w:r>
        <w:t>collaps</w:t>
      </w:r>
    </w:p>
    <w:p w14:paraId="1C0670B4" w14:textId="77777777" w:rsidR="00700BD0" w:rsidRDefault="00700BD0" w:rsidP="00A3219F">
      <w:pPr>
        <w:pStyle w:val="Lijstalinea"/>
        <w:numPr>
          <w:ilvl w:val="0"/>
          <w:numId w:val="133"/>
        </w:numPr>
        <w:ind w:right="44"/>
      </w:pPr>
      <w:r>
        <w:t>hypertensie</w:t>
      </w:r>
    </w:p>
    <w:p w14:paraId="3E1E766B" w14:textId="77777777" w:rsidR="00155CF6" w:rsidRPr="002B2787" w:rsidRDefault="00155CF6" w:rsidP="00700BD0">
      <w:pPr>
        <w:spacing w:after="270"/>
        <w:ind w:left="-4"/>
        <w:rPr>
          <w:b/>
          <w:sz w:val="16"/>
          <w:szCs w:val="16"/>
        </w:rPr>
      </w:pPr>
    </w:p>
    <w:p w14:paraId="31B1B639" w14:textId="77777777" w:rsidR="00700BD0" w:rsidRDefault="00700BD0" w:rsidP="00700BD0">
      <w:pPr>
        <w:spacing w:after="270"/>
        <w:ind w:left="-4"/>
        <w:rPr>
          <w:b/>
        </w:rPr>
      </w:pPr>
      <w:r>
        <w:rPr>
          <w:b/>
        </w:rPr>
        <w:t>Wat kan de AIOS leren:</w:t>
      </w:r>
    </w:p>
    <w:p w14:paraId="09A869E6" w14:textId="77777777" w:rsidR="00700BD0" w:rsidRDefault="00700BD0" w:rsidP="00700BD0">
      <w:pPr>
        <w:spacing w:after="270"/>
        <w:ind w:left="-4"/>
      </w:pPr>
      <w:r>
        <w:t>Diagnostiek, behandeling en begeleiding van patiënten met (verdenking op) acute cardiale problematiek. Diagnostiek en behandeling van patiënten met chronisch hartfalen, klepafwijkingen en hartritmestoornissen.</w:t>
      </w:r>
    </w:p>
    <w:p w14:paraId="1CF35115" w14:textId="77777777" w:rsidR="002B2787" w:rsidRPr="002B2787" w:rsidRDefault="002B2787" w:rsidP="00700BD0">
      <w:pPr>
        <w:spacing w:after="270"/>
        <w:ind w:left="-4"/>
        <w:rPr>
          <w:sz w:val="16"/>
          <w:szCs w:val="16"/>
        </w:rPr>
      </w:pPr>
    </w:p>
    <w:p w14:paraId="3D7A52C5" w14:textId="77777777" w:rsidR="00700BD0" w:rsidRPr="00155CF6" w:rsidRDefault="00700BD0" w:rsidP="00700BD0">
      <w:pPr>
        <w:spacing w:after="270"/>
        <w:ind w:left="-4"/>
        <w:rPr>
          <w:b/>
          <w:color w:val="auto"/>
        </w:rPr>
      </w:pPr>
      <w:r w:rsidRPr="00155CF6">
        <w:rPr>
          <w:b/>
          <w:color w:val="auto"/>
        </w:rPr>
        <w:t>Waar leert de AIOS dit?</w:t>
      </w:r>
    </w:p>
    <w:p w14:paraId="18C615A1" w14:textId="77777777" w:rsidR="00700BD0" w:rsidRPr="00A25813" w:rsidRDefault="00155CF6" w:rsidP="00A25813">
      <w:pPr>
        <w:pStyle w:val="Lijstalinea"/>
        <w:numPr>
          <w:ilvl w:val="0"/>
          <w:numId w:val="167"/>
        </w:numPr>
        <w:spacing w:after="270"/>
        <w:ind w:left="709" w:firstLine="142"/>
        <w:rPr>
          <w:color w:val="auto"/>
        </w:rPr>
      </w:pPr>
      <w:r w:rsidRPr="00A25813">
        <w:rPr>
          <w:color w:val="auto"/>
        </w:rPr>
        <w:t>E</w:t>
      </w:r>
      <w:r w:rsidR="00700BD0" w:rsidRPr="00A25813">
        <w:rPr>
          <w:color w:val="auto"/>
        </w:rPr>
        <w:t>erste harthulp en CCU (tenminste minima</w:t>
      </w:r>
      <w:r w:rsidRPr="00A25813">
        <w:rPr>
          <w:color w:val="auto"/>
        </w:rPr>
        <w:t>a</w:t>
      </w:r>
      <w:r w:rsidR="00700BD0" w:rsidRPr="00A25813">
        <w:rPr>
          <w:color w:val="auto"/>
        </w:rPr>
        <w:t>l 4 weken aaneengesloten)</w:t>
      </w:r>
    </w:p>
    <w:p w14:paraId="02386E99" w14:textId="77777777" w:rsidR="00700BD0" w:rsidRPr="00A25813" w:rsidRDefault="00155CF6" w:rsidP="00A25813">
      <w:pPr>
        <w:pStyle w:val="Lijstalinea"/>
        <w:numPr>
          <w:ilvl w:val="0"/>
          <w:numId w:val="167"/>
        </w:numPr>
        <w:spacing w:after="270"/>
        <w:ind w:left="709" w:firstLine="142"/>
        <w:rPr>
          <w:color w:val="auto"/>
        </w:rPr>
      </w:pPr>
      <w:r w:rsidRPr="00A25813">
        <w:rPr>
          <w:color w:val="auto"/>
        </w:rPr>
        <w:t>V</w:t>
      </w:r>
      <w:r w:rsidR="00700BD0" w:rsidRPr="00A25813">
        <w:rPr>
          <w:color w:val="auto"/>
        </w:rPr>
        <w:t>erpleegafdeling</w:t>
      </w:r>
    </w:p>
    <w:p w14:paraId="49F7A465" w14:textId="77777777" w:rsidR="00700BD0" w:rsidRPr="00A25813" w:rsidRDefault="00155CF6" w:rsidP="00A25813">
      <w:pPr>
        <w:pStyle w:val="Lijstalinea"/>
        <w:numPr>
          <w:ilvl w:val="0"/>
          <w:numId w:val="167"/>
        </w:numPr>
        <w:spacing w:after="270"/>
        <w:ind w:left="709" w:firstLine="142"/>
        <w:rPr>
          <w:color w:val="auto"/>
        </w:rPr>
      </w:pPr>
      <w:r w:rsidRPr="00A25813">
        <w:rPr>
          <w:color w:val="auto"/>
        </w:rPr>
        <w:t>P</w:t>
      </w:r>
      <w:r w:rsidR="00700BD0" w:rsidRPr="00A25813">
        <w:rPr>
          <w:color w:val="auto"/>
        </w:rPr>
        <w:t>olikliniek</w:t>
      </w:r>
    </w:p>
    <w:p w14:paraId="3C6A951B" w14:textId="77777777" w:rsidR="00700BD0" w:rsidRPr="00A25813" w:rsidRDefault="00155CF6" w:rsidP="00A25813">
      <w:pPr>
        <w:pStyle w:val="Lijstalinea"/>
        <w:numPr>
          <w:ilvl w:val="0"/>
          <w:numId w:val="167"/>
        </w:numPr>
        <w:spacing w:after="270"/>
        <w:ind w:left="709" w:firstLine="142"/>
        <w:rPr>
          <w:color w:val="auto"/>
        </w:rPr>
      </w:pPr>
      <w:r w:rsidRPr="00A25813">
        <w:rPr>
          <w:color w:val="auto"/>
        </w:rPr>
        <w:t>C</w:t>
      </w:r>
      <w:r w:rsidR="00700BD0" w:rsidRPr="00A25813">
        <w:rPr>
          <w:color w:val="auto"/>
        </w:rPr>
        <w:t>onsulten</w:t>
      </w:r>
    </w:p>
    <w:p w14:paraId="5FE6F231" w14:textId="77777777" w:rsidR="002B2787" w:rsidRDefault="002B2787" w:rsidP="002B2787">
      <w:pPr>
        <w:pStyle w:val="Lijstalinea"/>
        <w:spacing w:after="270"/>
        <w:ind w:left="346" w:firstLine="0"/>
        <w:rPr>
          <w:color w:val="auto"/>
          <w:sz w:val="16"/>
          <w:szCs w:val="16"/>
        </w:rPr>
      </w:pPr>
    </w:p>
    <w:p w14:paraId="0AA907EF" w14:textId="77777777" w:rsidR="00A8373B" w:rsidRDefault="00A8373B" w:rsidP="002B2787">
      <w:pPr>
        <w:pStyle w:val="Lijstalinea"/>
        <w:spacing w:after="270"/>
        <w:ind w:left="346" w:firstLine="0"/>
        <w:rPr>
          <w:color w:val="auto"/>
          <w:sz w:val="16"/>
          <w:szCs w:val="16"/>
        </w:rPr>
      </w:pPr>
    </w:p>
    <w:p w14:paraId="46C827C0" w14:textId="77777777" w:rsidR="00A25813" w:rsidRPr="002B2787" w:rsidRDefault="00A25813" w:rsidP="002B2787">
      <w:pPr>
        <w:pStyle w:val="Lijstalinea"/>
        <w:spacing w:after="270"/>
        <w:ind w:left="346" w:firstLine="0"/>
        <w:rPr>
          <w:color w:val="auto"/>
          <w:sz w:val="16"/>
          <w:szCs w:val="16"/>
        </w:rPr>
      </w:pPr>
    </w:p>
    <w:p w14:paraId="39E62348" w14:textId="77777777" w:rsidR="00700BD0" w:rsidRDefault="00700BD0" w:rsidP="00700BD0">
      <w:pPr>
        <w:spacing w:after="270"/>
        <w:ind w:left="-4"/>
      </w:pPr>
      <w:r>
        <w:rPr>
          <w:b/>
        </w:rPr>
        <w:lastRenderedPageBreak/>
        <w:t>Leerdoelen (in afstemming tussen AIOS en stagehouder):</w:t>
      </w:r>
    </w:p>
    <w:p w14:paraId="4CE4670F" w14:textId="77777777" w:rsidR="00700BD0" w:rsidRDefault="00700BD0" w:rsidP="00A3219F">
      <w:pPr>
        <w:pStyle w:val="Lijstalinea"/>
        <w:numPr>
          <w:ilvl w:val="0"/>
          <w:numId w:val="136"/>
        </w:numPr>
        <w:ind w:right="44"/>
      </w:pPr>
      <w:r>
        <w:t>Kennis verwerven over de fysiologie en pathofysiologie van de hartfunctie.</w:t>
      </w:r>
    </w:p>
    <w:p w14:paraId="7152857C" w14:textId="77777777" w:rsidR="00700BD0" w:rsidRDefault="00700BD0" w:rsidP="00A3219F">
      <w:pPr>
        <w:pStyle w:val="Lijstalinea"/>
        <w:numPr>
          <w:ilvl w:val="0"/>
          <w:numId w:val="136"/>
        </w:numPr>
        <w:ind w:right="44"/>
      </w:pPr>
      <w:r>
        <w:t>Bekwamen in de diagnostiek, behandeling en begeleiding van patiënten met acute cardiale problematiek. Inzicht verkrijgen in de meest voorkomende farmacologische therapieën en de indicatie tot (spoed) PCI bij acute coronaire syndromen.</w:t>
      </w:r>
    </w:p>
    <w:p w14:paraId="05D7DA7D" w14:textId="77777777" w:rsidR="00700BD0" w:rsidRDefault="00700BD0" w:rsidP="00A3219F">
      <w:pPr>
        <w:pStyle w:val="Lijstalinea"/>
        <w:numPr>
          <w:ilvl w:val="0"/>
          <w:numId w:val="136"/>
        </w:numPr>
        <w:ind w:right="44"/>
      </w:pPr>
      <w:r>
        <w:t xml:space="preserve">Bekwamen in de diagnostiek en behandeling van patiënten met chronisch hartfalen, klepafwijkingen en hartritmestoornissen. </w:t>
      </w:r>
    </w:p>
    <w:p w14:paraId="44E5AB60" w14:textId="77777777" w:rsidR="00700BD0" w:rsidRDefault="00700BD0" w:rsidP="00A3219F">
      <w:pPr>
        <w:pStyle w:val="Lijstalinea"/>
        <w:numPr>
          <w:ilvl w:val="0"/>
          <w:numId w:val="136"/>
        </w:numPr>
        <w:ind w:right="44"/>
      </w:pPr>
      <w:r>
        <w:t>Bekwamen in de diagnostiek, behandeling en begeleiding van patiënten met cardiale problemen in het kader van een onderliggende aandoening zoals diabetes mellitus, hypertensie en virale infecties.</w:t>
      </w:r>
    </w:p>
    <w:p w14:paraId="3CC65ECC" w14:textId="7DD5365B" w:rsidR="005C429A" w:rsidRDefault="00700BD0" w:rsidP="00A25813">
      <w:pPr>
        <w:pStyle w:val="Lijstalinea"/>
        <w:numPr>
          <w:ilvl w:val="0"/>
          <w:numId w:val="136"/>
        </w:numPr>
        <w:ind w:right="44"/>
      </w:pPr>
      <w:r>
        <w:t>Het zelfstandig kunnen herkennen van een normaal ECG en van de meest voorkomende uitingen van pathologie (waaronder ritme- en geleidingsstoornissen, manifestaties van LVH, ST-T afwijkingen bij acute coronaire syndromen).</w:t>
      </w:r>
    </w:p>
    <w:p w14:paraId="77932FE0" w14:textId="77777777" w:rsidR="00A25813" w:rsidRPr="00A25813" w:rsidRDefault="00A25813" w:rsidP="00A25813">
      <w:pPr>
        <w:pStyle w:val="Lijstalinea"/>
        <w:ind w:left="1159" w:right="44" w:firstLine="0"/>
      </w:pPr>
    </w:p>
    <w:p w14:paraId="212F946C" w14:textId="77777777" w:rsidR="00700BD0" w:rsidRDefault="00700BD0" w:rsidP="00700BD0">
      <w:pPr>
        <w:pStyle w:val="Kop4"/>
        <w:ind w:left="-4"/>
      </w:pPr>
      <w:r>
        <w:t>Leermiddelen</w:t>
      </w:r>
    </w:p>
    <w:p w14:paraId="395DC4AF" w14:textId="77777777" w:rsidR="00700BD0" w:rsidRDefault="00155CF6" w:rsidP="00A3219F">
      <w:pPr>
        <w:pStyle w:val="Lijstalinea"/>
        <w:numPr>
          <w:ilvl w:val="0"/>
          <w:numId w:val="134"/>
        </w:numPr>
        <w:ind w:right="44"/>
      </w:pPr>
      <w:r>
        <w:t>W</w:t>
      </w:r>
      <w:r w:rsidR="00700BD0">
        <w:t>erken op verpleegafdeling: diagnostiek, behandeling en begeleiding van opgenomen patiënten met cardiale aandoeningen</w:t>
      </w:r>
    </w:p>
    <w:p w14:paraId="5D4F320F" w14:textId="77777777" w:rsidR="00700BD0" w:rsidRDefault="00155CF6" w:rsidP="00A3219F">
      <w:pPr>
        <w:pStyle w:val="Lijstalinea"/>
        <w:numPr>
          <w:ilvl w:val="0"/>
          <w:numId w:val="134"/>
        </w:numPr>
        <w:ind w:right="44"/>
      </w:pPr>
      <w:r>
        <w:t>W</w:t>
      </w:r>
      <w:r w:rsidR="00700BD0">
        <w:t>erken op CCU: opvang en behandeling van acuut zieke patiënten, overdag en tijdens diensten</w:t>
      </w:r>
    </w:p>
    <w:p w14:paraId="4240440A" w14:textId="77777777" w:rsidR="00700BD0" w:rsidRDefault="00155CF6" w:rsidP="00A3219F">
      <w:pPr>
        <w:pStyle w:val="Lijstalinea"/>
        <w:numPr>
          <w:ilvl w:val="0"/>
          <w:numId w:val="134"/>
        </w:numPr>
        <w:ind w:right="44"/>
      </w:pPr>
      <w:r>
        <w:t>I</w:t>
      </w:r>
      <w:r w:rsidR="00700BD0">
        <w:t>ntensieve, dagelijkse, gestructureerde begeleiding</w:t>
      </w:r>
    </w:p>
    <w:p w14:paraId="367EFE43" w14:textId="77777777" w:rsidR="00700BD0" w:rsidRDefault="00155CF6" w:rsidP="00A3219F">
      <w:pPr>
        <w:pStyle w:val="Lijstalinea"/>
        <w:numPr>
          <w:ilvl w:val="0"/>
          <w:numId w:val="134"/>
        </w:numPr>
        <w:ind w:right="44"/>
      </w:pPr>
      <w:r>
        <w:t>G</w:t>
      </w:r>
      <w:r w:rsidR="00700BD0">
        <w:t>rote visite</w:t>
      </w:r>
    </w:p>
    <w:p w14:paraId="40ED26E2" w14:textId="77777777" w:rsidR="00700BD0" w:rsidRDefault="00700BD0" w:rsidP="00A3219F">
      <w:pPr>
        <w:pStyle w:val="Lijstalinea"/>
        <w:numPr>
          <w:ilvl w:val="0"/>
          <w:numId w:val="134"/>
        </w:numPr>
        <w:ind w:right="44"/>
      </w:pPr>
      <w:r>
        <w:t>2 keer per dag visite met cardioloog op de CCU met bedside teaching</w:t>
      </w:r>
    </w:p>
    <w:p w14:paraId="64F97E12" w14:textId="77777777" w:rsidR="00700BD0" w:rsidRDefault="00155CF6" w:rsidP="00A3219F">
      <w:pPr>
        <w:pStyle w:val="Lijstalinea"/>
        <w:numPr>
          <w:ilvl w:val="0"/>
          <w:numId w:val="134"/>
        </w:numPr>
        <w:ind w:right="44"/>
      </w:pPr>
      <w:r>
        <w:t>V</w:t>
      </w:r>
      <w:r w:rsidR="00700BD0">
        <w:t>errichten van acute consulten tijdens diensten</w:t>
      </w:r>
    </w:p>
    <w:p w14:paraId="52666DCD" w14:textId="77777777" w:rsidR="00700BD0" w:rsidRDefault="00155CF6" w:rsidP="00A3219F">
      <w:pPr>
        <w:pStyle w:val="Lijstalinea"/>
        <w:numPr>
          <w:ilvl w:val="0"/>
          <w:numId w:val="134"/>
        </w:numPr>
        <w:ind w:right="44"/>
      </w:pPr>
      <w:r>
        <w:t>M</w:t>
      </w:r>
      <w:r w:rsidR="00700BD0">
        <w:t>eekijken functieonderzoek, CAG, pacemakerimplantatie, electrocardioversie</w:t>
      </w:r>
    </w:p>
    <w:p w14:paraId="3E8F3594" w14:textId="77777777" w:rsidR="00700BD0" w:rsidRDefault="00155CF6" w:rsidP="00A3219F">
      <w:pPr>
        <w:pStyle w:val="Lijstalinea"/>
        <w:numPr>
          <w:ilvl w:val="0"/>
          <w:numId w:val="134"/>
        </w:numPr>
        <w:ind w:right="44"/>
      </w:pPr>
      <w:r>
        <w:t>O</w:t>
      </w:r>
      <w:r w:rsidR="00700BD0">
        <w:t>verdrachten</w:t>
      </w:r>
    </w:p>
    <w:p w14:paraId="17073C05" w14:textId="77777777" w:rsidR="00700BD0" w:rsidRDefault="00155CF6" w:rsidP="00A3219F">
      <w:pPr>
        <w:pStyle w:val="Lijstalinea"/>
        <w:numPr>
          <w:ilvl w:val="0"/>
          <w:numId w:val="134"/>
        </w:numPr>
        <w:ind w:right="44"/>
      </w:pPr>
      <w:r>
        <w:t>S</w:t>
      </w:r>
      <w:r w:rsidR="00700BD0">
        <w:t>tatusvoering</w:t>
      </w:r>
    </w:p>
    <w:p w14:paraId="0B9649B6" w14:textId="77777777" w:rsidR="00700BD0" w:rsidRDefault="00155CF6" w:rsidP="00A3219F">
      <w:pPr>
        <w:pStyle w:val="Lijstalinea"/>
        <w:numPr>
          <w:ilvl w:val="0"/>
          <w:numId w:val="134"/>
        </w:numPr>
        <w:ind w:right="44"/>
      </w:pPr>
      <w:r>
        <w:t>O</w:t>
      </w:r>
      <w:r w:rsidR="00700BD0">
        <w:t>ntslagbrieven</w:t>
      </w:r>
    </w:p>
    <w:p w14:paraId="1F967FF2" w14:textId="77777777" w:rsidR="00700BD0" w:rsidRDefault="00155CF6" w:rsidP="00A3219F">
      <w:pPr>
        <w:pStyle w:val="Lijstalinea"/>
        <w:numPr>
          <w:ilvl w:val="0"/>
          <w:numId w:val="134"/>
        </w:numPr>
        <w:ind w:right="44"/>
      </w:pPr>
      <w:r>
        <w:t>M</w:t>
      </w:r>
      <w:r w:rsidR="00700BD0">
        <w:t>ultidisciplinaire besprekingen</w:t>
      </w:r>
    </w:p>
    <w:p w14:paraId="6BB71C8F" w14:textId="77777777" w:rsidR="00700BD0" w:rsidRDefault="00155CF6" w:rsidP="00A3219F">
      <w:pPr>
        <w:pStyle w:val="Lijstalinea"/>
        <w:numPr>
          <w:ilvl w:val="0"/>
          <w:numId w:val="134"/>
        </w:numPr>
        <w:ind w:right="44"/>
      </w:pPr>
      <w:r>
        <w:t>O</w:t>
      </w:r>
      <w:r w:rsidR="00700BD0">
        <w:t>verleg met andere specialisten en zorgverleners en consult aanvragen</w:t>
      </w:r>
    </w:p>
    <w:p w14:paraId="6ACF9C3F" w14:textId="77777777" w:rsidR="00700BD0" w:rsidRDefault="00155CF6" w:rsidP="00A3219F">
      <w:pPr>
        <w:pStyle w:val="Lijstalinea"/>
        <w:numPr>
          <w:ilvl w:val="0"/>
          <w:numId w:val="134"/>
        </w:numPr>
        <w:ind w:right="44"/>
      </w:pPr>
      <w:r>
        <w:t>S</w:t>
      </w:r>
      <w:r w:rsidR="00700BD0">
        <w:t>upervisie en begeleiden van coassistenten</w:t>
      </w:r>
    </w:p>
    <w:p w14:paraId="39AA184B" w14:textId="77777777" w:rsidR="00700BD0" w:rsidRDefault="00155CF6" w:rsidP="00A3219F">
      <w:pPr>
        <w:pStyle w:val="Lijstalinea"/>
        <w:numPr>
          <w:ilvl w:val="0"/>
          <w:numId w:val="134"/>
        </w:numPr>
        <w:ind w:right="44"/>
      </w:pPr>
      <w:r>
        <w:t>L</w:t>
      </w:r>
      <w:r w:rsidR="00700BD0">
        <w:t>okaal, regionaal en landelijk onderwijs, zie betreffende hoofdstukken</w:t>
      </w:r>
    </w:p>
    <w:p w14:paraId="4D72D561" w14:textId="77777777" w:rsidR="00700BD0" w:rsidRDefault="00700BD0" w:rsidP="00A3219F">
      <w:pPr>
        <w:pStyle w:val="Lijstalinea"/>
        <w:numPr>
          <w:ilvl w:val="0"/>
          <w:numId w:val="134"/>
        </w:numPr>
        <w:ind w:right="44"/>
      </w:pPr>
      <w:r>
        <w:t>MedicALS</w:t>
      </w:r>
    </w:p>
    <w:p w14:paraId="4970C5CD" w14:textId="77777777" w:rsidR="00700BD0" w:rsidRDefault="00155CF6" w:rsidP="00A3219F">
      <w:pPr>
        <w:pStyle w:val="Lijstalinea"/>
        <w:numPr>
          <w:ilvl w:val="0"/>
          <w:numId w:val="134"/>
        </w:numPr>
        <w:ind w:right="44"/>
      </w:pPr>
      <w:r>
        <w:t>P</w:t>
      </w:r>
      <w:r w:rsidR="00700BD0">
        <w:t>eriodieke ALS trainingen in Ikazia</w:t>
      </w:r>
    </w:p>
    <w:p w14:paraId="066121F8" w14:textId="77777777" w:rsidR="00700BD0" w:rsidRDefault="00155CF6" w:rsidP="00A3219F">
      <w:pPr>
        <w:pStyle w:val="Lijstalinea"/>
        <w:numPr>
          <w:ilvl w:val="0"/>
          <w:numId w:val="134"/>
        </w:numPr>
        <w:ind w:right="44"/>
      </w:pPr>
      <w:r>
        <w:t>Z</w:t>
      </w:r>
      <w:r w:rsidR="00700BD0">
        <w:t>elfstudie</w:t>
      </w:r>
    </w:p>
    <w:p w14:paraId="5760C810" w14:textId="77777777" w:rsidR="00700BD0" w:rsidRPr="005C429A" w:rsidRDefault="00700BD0" w:rsidP="00700BD0">
      <w:pPr>
        <w:ind w:left="864" w:right="44" w:firstLine="0"/>
        <w:rPr>
          <w:sz w:val="16"/>
          <w:szCs w:val="16"/>
        </w:rPr>
      </w:pPr>
    </w:p>
    <w:p w14:paraId="36E7E4A8" w14:textId="77777777" w:rsidR="00700BD0" w:rsidRDefault="00700BD0" w:rsidP="00700BD0">
      <w:pPr>
        <w:pStyle w:val="Kop4"/>
        <w:ind w:left="-4"/>
      </w:pPr>
      <w:r>
        <w:t>Vaardigheden</w:t>
      </w:r>
    </w:p>
    <w:p w14:paraId="793BC882" w14:textId="77777777" w:rsidR="00700BD0" w:rsidRDefault="00155CF6" w:rsidP="00A3219F">
      <w:pPr>
        <w:pStyle w:val="Lijstalinea"/>
        <w:numPr>
          <w:ilvl w:val="0"/>
          <w:numId w:val="135"/>
        </w:numPr>
        <w:ind w:right="44"/>
      </w:pPr>
      <w:r>
        <w:t>E</w:t>
      </w:r>
      <w:r w:rsidR="00700BD0">
        <w:t>cho cor (fast track)</w:t>
      </w:r>
    </w:p>
    <w:p w14:paraId="05882E5F" w14:textId="77777777" w:rsidR="00700BD0" w:rsidRDefault="00155CF6" w:rsidP="00A3219F">
      <w:pPr>
        <w:pStyle w:val="Lijstalinea"/>
        <w:numPr>
          <w:ilvl w:val="0"/>
          <w:numId w:val="135"/>
        </w:numPr>
        <w:ind w:right="44"/>
      </w:pPr>
      <w:r>
        <w:t>R</w:t>
      </w:r>
      <w:r w:rsidR="00700BD0">
        <w:t>eanimatie en acute opvang volgens ALS principes</w:t>
      </w:r>
    </w:p>
    <w:p w14:paraId="5467B1D3" w14:textId="77777777" w:rsidR="00700BD0" w:rsidRDefault="00700BD0" w:rsidP="00A3219F">
      <w:pPr>
        <w:pStyle w:val="Lijstalinea"/>
        <w:numPr>
          <w:ilvl w:val="0"/>
          <w:numId w:val="135"/>
        </w:numPr>
        <w:ind w:right="44"/>
      </w:pPr>
      <w:r>
        <w:t>ECG beoordeling</w:t>
      </w:r>
    </w:p>
    <w:p w14:paraId="291DD826" w14:textId="77777777" w:rsidR="00700BD0" w:rsidRDefault="00155CF6" w:rsidP="00A3219F">
      <w:pPr>
        <w:pStyle w:val="Lijstalinea"/>
        <w:numPr>
          <w:ilvl w:val="0"/>
          <w:numId w:val="135"/>
        </w:numPr>
        <w:spacing w:after="549"/>
        <w:ind w:right="44"/>
      </w:pPr>
      <w:r>
        <w:t>A</w:t>
      </w:r>
      <w:r w:rsidR="00700BD0">
        <w:t>rteriepunctie</w:t>
      </w:r>
    </w:p>
    <w:p w14:paraId="78FA043D" w14:textId="77777777" w:rsidR="00700BD0" w:rsidRDefault="00700BD0" w:rsidP="00700BD0">
      <w:pPr>
        <w:pStyle w:val="Kop4"/>
        <w:ind w:left="-4"/>
      </w:pPr>
      <w:r>
        <w:lastRenderedPageBreak/>
        <w:t>Supervisie</w:t>
      </w:r>
    </w:p>
    <w:p w14:paraId="2A81A195" w14:textId="77777777" w:rsidR="00700BD0" w:rsidRDefault="00700BD0" w:rsidP="00700BD0">
      <w:pPr>
        <w:spacing w:after="550"/>
        <w:ind w:right="44"/>
      </w:pPr>
      <w:r>
        <w:t>De AIOS heeft een cardioloog als supervisor die het leerproces bewaakt en de beoordelingen doet. Schema’s van supervisiemomenten, (bereikbaarheid van) supervisoren en grote visites staan uitgebreid beschreven in de arts-assistentensyllabus.</w:t>
      </w:r>
    </w:p>
    <w:p w14:paraId="4A2089B3" w14:textId="77777777" w:rsidR="00700BD0" w:rsidRDefault="00700BD0" w:rsidP="00700BD0">
      <w:pPr>
        <w:pStyle w:val="Kop4"/>
        <w:ind w:left="-4"/>
      </w:pPr>
      <w:r>
        <w:t>Toetsen</w:t>
      </w:r>
    </w:p>
    <w:p w14:paraId="5D4F772F" w14:textId="77777777" w:rsidR="00700BD0" w:rsidRDefault="00155CF6" w:rsidP="00A3219F">
      <w:pPr>
        <w:pStyle w:val="Lijstalinea"/>
        <w:numPr>
          <w:ilvl w:val="0"/>
          <w:numId w:val="137"/>
        </w:numPr>
        <w:ind w:right="44"/>
      </w:pPr>
      <w:r>
        <w:t>T</w:t>
      </w:r>
      <w:r w:rsidR="00700BD0">
        <w:t xml:space="preserve">enminste 4 KPB’s </w:t>
      </w:r>
    </w:p>
    <w:p w14:paraId="4C9C3A23" w14:textId="77777777" w:rsidR="00700BD0" w:rsidRDefault="00155CF6" w:rsidP="00A3219F">
      <w:pPr>
        <w:pStyle w:val="Lijstalinea"/>
        <w:numPr>
          <w:ilvl w:val="0"/>
          <w:numId w:val="137"/>
        </w:numPr>
        <w:ind w:right="44"/>
      </w:pPr>
      <w:r>
        <w:t>S</w:t>
      </w:r>
      <w:r w:rsidR="00700BD0">
        <w:t xml:space="preserve">tage begin- en eindgesprek (verplicht) </w:t>
      </w:r>
    </w:p>
    <w:p w14:paraId="206F386B" w14:textId="77777777" w:rsidR="00700BD0" w:rsidRDefault="00155CF6" w:rsidP="00A3219F">
      <w:pPr>
        <w:pStyle w:val="Lijstalinea"/>
        <w:numPr>
          <w:ilvl w:val="0"/>
          <w:numId w:val="137"/>
        </w:numPr>
        <w:ind w:right="44"/>
      </w:pPr>
      <w:r>
        <w:t>T</w:t>
      </w:r>
      <w:r w:rsidR="00700BD0">
        <w:t xml:space="preserve">ussentijdse evaluatie na 2 maanden (facultatief) </w:t>
      </w:r>
    </w:p>
    <w:p w14:paraId="65D42355" w14:textId="77777777" w:rsidR="004938DA" w:rsidRDefault="004938DA" w:rsidP="00A3219F">
      <w:pPr>
        <w:pStyle w:val="Lijstalinea"/>
        <w:numPr>
          <w:ilvl w:val="0"/>
          <w:numId w:val="137"/>
        </w:numPr>
        <w:ind w:right="44"/>
      </w:pPr>
      <w:r>
        <w:t>360 graden feedback (facultatief)</w:t>
      </w:r>
    </w:p>
    <w:p w14:paraId="165C5224" w14:textId="77777777" w:rsidR="00700BD0" w:rsidRDefault="00155CF6" w:rsidP="00A3219F">
      <w:pPr>
        <w:pStyle w:val="Lijstalinea"/>
        <w:numPr>
          <w:ilvl w:val="0"/>
          <w:numId w:val="137"/>
        </w:numPr>
        <w:ind w:right="44"/>
      </w:pPr>
      <w:r>
        <w:t>C</w:t>
      </w:r>
      <w:r w:rsidR="00700BD0">
        <w:t>ertificaat / participatie ALS trainingen</w:t>
      </w:r>
    </w:p>
    <w:p w14:paraId="6EC7F5E2" w14:textId="77777777" w:rsidR="005C429A" w:rsidRDefault="005C429A" w:rsidP="005C429A">
      <w:pPr>
        <w:ind w:left="864" w:right="44" w:firstLine="0"/>
      </w:pPr>
    </w:p>
    <w:p w14:paraId="0830D1E5" w14:textId="77777777" w:rsidR="00700BD0" w:rsidRDefault="00700BD0" w:rsidP="00700BD0"/>
    <w:p w14:paraId="25D5A2D5" w14:textId="77777777" w:rsidR="004D0A16" w:rsidRDefault="004D0A16">
      <w:pPr>
        <w:ind w:left="0" w:firstLine="0"/>
        <w:rPr>
          <w:b/>
          <w:color w:val="0E4D75"/>
          <w:sz w:val="32"/>
        </w:rPr>
      </w:pPr>
      <w:r>
        <w:br w:type="page"/>
      </w:r>
    </w:p>
    <w:p w14:paraId="53F0FC28" w14:textId="4AB89269" w:rsidR="005D52D6" w:rsidRDefault="00BA614D">
      <w:pPr>
        <w:pStyle w:val="Kop2"/>
        <w:ind w:left="-5"/>
      </w:pPr>
      <w:r>
        <w:lastRenderedPageBreak/>
        <w:t xml:space="preserve">3.7 </w:t>
      </w:r>
      <w:r w:rsidR="00155CF6">
        <w:tab/>
        <w:t xml:space="preserve">Stage </w:t>
      </w:r>
      <w:r>
        <w:t>Longziekten</w:t>
      </w:r>
    </w:p>
    <w:p w14:paraId="5F066CB0" w14:textId="77777777" w:rsidR="004938DA" w:rsidRDefault="004938DA" w:rsidP="004938DA">
      <w:pPr>
        <w:spacing w:after="268"/>
        <w:ind w:right="44"/>
      </w:pPr>
      <w:r>
        <w:t>Aanbevolen stage</w:t>
      </w:r>
    </w:p>
    <w:p w14:paraId="148473D5" w14:textId="77777777" w:rsidR="004938DA" w:rsidRDefault="004938DA" w:rsidP="004938DA">
      <w:pPr>
        <w:spacing w:after="268"/>
        <w:ind w:right="44"/>
      </w:pPr>
      <w:r>
        <w:t>Jaar: 2-4</w:t>
      </w:r>
    </w:p>
    <w:p w14:paraId="385C6854" w14:textId="77777777" w:rsidR="004938DA" w:rsidRDefault="004938DA" w:rsidP="004938DA">
      <w:pPr>
        <w:spacing w:after="268"/>
        <w:ind w:right="44"/>
      </w:pPr>
      <w:r>
        <w:t xml:space="preserve">Duur: 4 maanden </w:t>
      </w:r>
    </w:p>
    <w:p w14:paraId="4C1B2FF6" w14:textId="77777777" w:rsidR="004938DA" w:rsidRDefault="004938DA" w:rsidP="004938DA">
      <w:pPr>
        <w:spacing w:after="549"/>
        <w:ind w:right="44"/>
      </w:pPr>
      <w:r>
        <w:t xml:space="preserve">Stagehouder: </w:t>
      </w:r>
      <w:r w:rsidR="005B5A4E">
        <w:t>Drs.</w:t>
      </w:r>
      <w:r>
        <w:t xml:space="preserve"> C.W.H.M. Kroese-Bovée, longarts</w:t>
      </w:r>
    </w:p>
    <w:p w14:paraId="4A0BDB37" w14:textId="77777777" w:rsidR="004938DA" w:rsidRDefault="004938DA" w:rsidP="004938DA">
      <w:pPr>
        <w:pStyle w:val="Kop4"/>
        <w:ind w:left="-4"/>
      </w:pPr>
      <w:r>
        <w:t>Inleiding en praktische zaken</w:t>
      </w:r>
    </w:p>
    <w:p w14:paraId="43E5A792" w14:textId="77777777" w:rsidR="004938DA" w:rsidRDefault="004938DA" w:rsidP="004938DA">
      <w:pPr>
        <w:spacing w:after="270"/>
        <w:ind w:right="44"/>
      </w:pPr>
      <w:r>
        <w:t xml:space="preserve">Aan de hand van patiënten met pulmonale pathologie op de verpleegafdeling, de SEH en indien mogelijk ook op de polikliniek maakt de AIOS zich kennis eigen van de pathofysiologie, diagnostiek en therapie van veel voorkomende longziekten. </w:t>
      </w:r>
    </w:p>
    <w:p w14:paraId="5C5A56AB" w14:textId="77777777" w:rsidR="004938DA" w:rsidRDefault="004938DA" w:rsidP="004938DA">
      <w:pPr>
        <w:spacing w:after="270"/>
        <w:ind w:right="44"/>
      </w:pPr>
      <w:r>
        <w:t xml:space="preserve">Afhankelijk van de interesse van de AIOS zal gemiddeld één dagdeel per week worden besteed aan niet-zaalgebonden werkzaamheden zoals consulten, polikliniek, MDO longoncologie en/of functieonderzoeken.  </w:t>
      </w:r>
    </w:p>
    <w:p w14:paraId="10BBB4AB" w14:textId="77777777" w:rsidR="002B2787" w:rsidRPr="002B2787" w:rsidRDefault="002B2787" w:rsidP="004938DA">
      <w:pPr>
        <w:pStyle w:val="Kop4"/>
        <w:ind w:left="-4"/>
        <w:rPr>
          <w:sz w:val="16"/>
          <w:szCs w:val="16"/>
        </w:rPr>
      </w:pPr>
    </w:p>
    <w:p w14:paraId="0C0EAFBC" w14:textId="77777777" w:rsidR="004938DA" w:rsidRDefault="004938DA" w:rsidP="004938DA">
      <w:pPr>
        <w:pStyle w:val="Kop4"/>
        <w:ind w:left="-4"/>
      </w:pPr>
      <w:r>
        <w:t>Kenmerkende klinische presentaties:</w:t>
      </w:r>
    </w:p>
    <w:p w14:paraId="2A7867D6" w14:textId="77777777" w:rsidR="004938DA" w:rsidRDefault="004938DA" w:rsidP="00A3219F">
      <w:pPr>
        <w:pStyle w:val="Lijstalinea"/>
        <w:numPr>
          <w:ilvl w:val="0"/>
          <w:numId w:val="138"/>
        </w:numPr>
        <w:ind w:right="44"/>
      </w:pPr>
      <w:r>
        <w:t xml:space="preserve">Dyspnoe </w:t>
      </w:r>
    </w:p>
    <w:p w14:paraId="68343A7B" w14:textId="77777777" w:rsidR="004938DA" w:rsidRDefault="004938DA" w:rsidP="00A3219F">
      <w:pPr>
        <w:pStyle w:val="Lijstalinea"/>
        <w:numPr>
          <w:ilvl w:val="0"/>
          <w:numId w:val="138"/>
        </w:numPr>
        <w:ind w:right="44"/>
      </w:pPr>
      <w:r>
        <w:t xml:space="preserve">Longembolie </w:t>
      </w:r>
    </w:p>
    <w:p w14:paraId="36B4744D" w14:textId="77777777" w:rsidR="004938DA" w:rsidRDefault="004938DA" w:rsidP="00A3219F">
      <w:pPr>
        <w:pStyle w:val="Lijstalinea"/>
        <w:numPr>
          <w:ilvl w:val="0"/>
          <w:numId w:val="138"/>
        </w:numPr>
        <w:ind w:right="44"/>
      </w:pPr>
      <w:r>
        <w:t xml:space="preserve">Hemoptoe </w:t>
      </w:r>
    </w:p>
    <w:p w14:paraId="43DE6BDD" w14:textId="77777777" w:rsidR="004938DA" w:rsidRDefault="004938DA" w:rsidP="00A3219F">
      <w:pPr>
        <w:pStyle w:val="Lijstalinea"/>
        <w:numPr>
          <w:ilvl w:val="0"/>
          <w:numId w:val="138"/>
        </w:numPr>
        <w:ind w:right="44"/>
      </w:pPr>
      <w:r>
        <w:t xml:space="preserve">Thoracale pijn </w:t>
      </w:r>
    </w:p>
    <w:p w14:paraId="46DCD879" w14:textId="77777777" w:rsidR="004938DA" w:rsidRDefault="004938DA" w:rsidP="00A3219F">
      <w:pPr>
        <w:pStyle w:val="Lijstalinea"/>
        <w:numPr>
          <w:ilvl w:val="0"/>
          <w:numId w:val="138"/>
        </w:numPr>
        <w:ind w:right="44"/>
      </w:pPr>
      <w:r>
        <w:t xml:space="preserve">Oedeem </w:t>
      </w:r>
    </w:p>
    <w:p w14:paraId="216975F9" w14:textId="77777777" w:rsidR="004938DA" w:rsidRDefault="004938DA" w:rsidP="00A3219F">
      <w:pPr>
        <w:pStyle w:val="Lijstalinea"/>
        <w:numPr>
          <w:ilvl w:val="0"/>
          <w:numId w:val="138"/>
        </w:numPr>
        <w:ind w:right="44"/>
      </w:pPr>
      <w:r>
        <w:t xml:space="preserve">Palliatieve zorg </w:t>
      </w:r>
    </w:p>
    <w:p w14:paraId="4B4C12E0" w14:textId="77777777" w:rsidR="004938DA" w:rsidRDefault="005C429A" w:rsidP="004938DA">
      <w:pPr>
        <w:rPr>
          <w:b/>
        </w:rPr>
      </w:pPr>
      <w:r>
        <w:rPr>
          <w:b/>
        </w:rPr>
        <w:t>Wat kan de AIOS leren?</w:t>
      </w:r>
    </w:p>
    <w:p w14:paraId="407CF477" w14:textId="77777777" w:rsidR="004938DA" w:rsidRDefault="004938DA" w:rsidP="004938DA">
      <w:r>
        <w:t>Diagnostiek en therapie van (verdenking op) luchtwegaandoeningen, infectieuze longaandoeningen, interstitiële longziekten, maligne aandoeningen van long en pleura, ziekten van de pleura en pulmonale vaataandoeningen. Systematische beoordeling van thoraxfoto’s en CT-thorax, indicatiestelling en beoordeling van longfunctieonderzoek.</w:t>
      </w:r>
    </w:p>
    <w:p w14:paraId="14BB51F3" w14:textId="77777777" w:rsidR="004938DA" w:rsidRPr="002B2787" w:rsidRDefault="004938DA" w:rsidP="004938DA">
      <w:pPr>
        <w:rPr>
          <w:sz w:val="16"/>
          <w:szCs w:val="16"/>
        </w:rPr>
      </w:pPr>
    </w:p>
    <w:p w14:paraId="71438D26" w14:textId="77777777" w:rsidR="002B2787" w:rsidRPr="002B2787" w:rsidRDefault="004938DA" w:rsidP="002B2787">
      <w:pPr>
        <w:rPr>
          <w:b/>
          <w:color w:val="auto"/>
        </w:rPr>
      </w:pPr>
      <w:r>
        <w:rPr>
          <w:b/>
          <w:color w:val="auto"/>
        </w:rPr>
        <w:t>Waar leert de AIOS dit?</w:t>
      </w:r>
    </w:p>
    <w:p w14:paraId="478ADBA6" w14:textId="77777777" w:rsidR="004938DA" w:rsidRPr="00A3219F" w:rsidRDefault="004938DA" w:rsidP="00A3219F">
      <w:pPr>
        <w:pStyle w:val="Lijstalinea"/>
        <w:numPr>
          <w:ilvl w:val="0"/>
          <w:numId w:val="139"/>
        </w:numPr>
        <w:ind w:right="44"/>
        <w:rPr>
          <w:color w:val="auto"/>
        </w:rPr>
      </w:pPr>
      <w:r w:rsidRPr="00A3219F">
        <w:rPr>
          <w:color w:val="auto"/>
        </w:rPr>
        <w:t>Verpleegafdeling</w:t>
      </w:r>
    </w:p>
    <w:p w14:paraId="35193810" w14:textId="77777777" w:rsidR="004938DA" w:rsidRPr="00A3219F" w:rsidRDefault="004938DA" w:rsidP="00A3219F">
      <w:pPr>
        <w:pStyle w:val="Lijstalinea"/>
        <w:numPr>
          <w:ilvl w:val="0"/>
          <w:numId w:val="139"/>
        </w:numPr>
        <w:ind w:right="44"/>
        <w:rPr>
          <w:color w:val="auto"/>
        </w:rPr>
      </w:pPr>
      <w:r w:rsidRPr="00A3219F">
        <w:rPr>
          <w:color w:val="auto"/>
        </w:rPr>
        <w:t>Polikiniek</w:t>
      </w:r>
    </w:p>
    <w:p w14:paraId="23887F9A" w14:textId="77777777" w:rsidR="004938DA" w:rsidRPr="00A3219F" w:rsidRDefault="004938DA" w:rsidP="00A3219F">
      <w:pPr>
        <w:pStyle w:val="Lijstalinea"/>
        <w:numPr>
          <w:ilvl w:val="0"/>
          <w:numId w:val="139"/>
        </w:numPr>
        <w:ind w:right="44"/>
        <w:rPr>
          <w:color w:val="auto"/>
        </w:rPr>
      </w:pPr>
      <w:r w:rsidRPr="00A3219F">
        <w:rPr>
          <w:color w:val="auto"/>
        </w:rPr>
        <w:t>Consulten</w:t>
      </w:r>
    </w:p>
    <w:p w14:paraId="4693FCDA" w14:textId="77777777" w:rsidR="004938DA" w:rsidRPr="00A3219F" w:rsidRDefault="004938DA" w:rsidP="00A3219F">
      <w:pPr>
        <w:pStyle w:val="Lijstalinea"/>
        <w:numPr>
          <w:ilvl w:val="0"/>
          <w:numId w:val="139"/>
        </w:numPr>
        <w:ind w:right="44"/>
        <w:rPr>
          <w:color w:val="auto"/>
        </w:rPr>
      </w:pPr>
      <w:r w:rsidRPr="00A3219F">
        <w:rPr>
          <w:color w:val="auto"/>
        </w:rPr>
        <w:t>SEH</w:t>
      </w:r>
    </w:p>
    <w:p w14:paraId="36582318" w14:textId="77777777" w:rsidR="004938DA" w:rsidRPr="00A3219F" w:rsidRDefault="004938DA" w:rsidP="00A3219F">
      <w:pPr>
        <w:pStyle w:val="Lijstalinea"/>
        <w:numPr>
          <w:ilvl w:val="0"/>
          <w:numId w:val="139"/>
        </w:numPr>
        <w:ind w:right="44"/>
        <w:rPr>
          <w:color w:val="auto"/>
        </w:rPr>
      </w:pPr>
      <w:r w:rsidRPr="00A3219F">
        <w:rPr>
          <w:color w:val="auto"/>
        </w:rPr>
        <w:t>Longfunctieafdeling</w:t>
      </w:r>
    </w:p>
    <w:p w14:paraId="6E4718C5" w14:textId="77777777" w:rsidR="004938DA" w:rsidRPr="00A3219F" w:rsidRDefault="004938DA" w:rsidP="00A3219F">
      <w:pPr>
        <w:pStyle w:val="Lijstalinea"/>
        <w:numPr>
          <w:ilvl w:val="0"/>
          <w:numId w:val="139"/>
        </w:numPr>
        <w:ind w:right="44"/>
        <w:rPr>
          <w:color w:val="auto"/>
        </w:rPr>
      </w:pPr>
      <w:r w:rsidRPr="00A3219F">
        <w:rPr>
          <w:color w:val="auto"/>
        </w:rPr>
        <w:t>Endoscopie- en behandelkamer</w:t>
      </w:r>
    </w:p>
    <w:p w14:paraId="388E4197" w14:textId="77777777" w:rsidR="004938DA" w:rsidRPr="002B2787" w:rsidRDefault="004938DA" w:rsidP="004938DA">
      <w:pPr>
        <w:rPr>
          <w:sz w:val="16"/>
          <w:szCs w:val="16"/>
        </w:rPr>
      </w:pPr>
    </w:p>
    <w:p w14:paraId="447719CB" w14:textId="77777777" w:rsidR="004938DA" w:rsidRDefault="004938DA" w:rsidP="004938DA">
      <w:pPr>
        <w:pStyle w:val="Kop4"/>
        <w:ind w:left="-4"/>
      </w:pPr>
      <w:r>
        <w:lastRenderedPageBreak/>
        <w:t>Leerdoelen (in afstemming tussen AIOS en stagehouder)</w:t>
      </w:r>
    </w:p>
    <w:p w14:paraId="282555B7" w14:textId="77777777" w:rsidR="004938DA" w:rsidRDefault="004938DA" w:rsidP="00A3219F">
      <w:pPr>
        <w:pStyle w:val="Lijstalinea"/>
        <w:numPr>
          <w:ilvl w:val="0"/>
          <w:numId w:val="140"/>
        </w:numPr>
        <w:spacing w:after="10" w:line="255" w:lineRule="auto"/>
        <w:ind w:right="44"/>
      </w:pPr>
      <w:r>
        <w:t xml:space="preserve">Kennis verwerven over pathofysiologie, diagnostiek en behandeling van de pneumonie en andere infectieuze longaandoeningen, en complicerende factoren bij de pneumonie. </w:t>
      </w:r>
    </w:p>
    <w:p w14:paraId="3B562692" w14:textId="77777777" w:rsidR="004938DA" w:rsidRDefault="004938DA" w:rsidP="00A3219F">
      <w:pPr>
        <w:pStyle w:val="Lijstalinea"/>
        <w:numPr>
          <w:ilvl w:val="0"/>
          <w:numId w:val="140"/>
        </w:numPr>
        <w:ind w:right="44"/>
      </w:pPr>
      <w:r>
        <w:t>Kennis verwerven over pathofysiologie, diagnostiek en behandeling van COPD en astma, de behandeling in alle stadia van de ziekte.</w:t>
      </w:r>
    </w:p>
    <w:p w14:paraId="731287C0" w14:textId="77777777" w:rsidR="004938DA" w:rsidRDefault="004938DA" w:rsidP="00A3219F">
      <w:pPr>
        <w:pStyle w:val="Lijstalinea"/>
        <w:numPr>
          <w:ilvl w:val="0"/>
          <w:numId w:val="140"/>
        </w:numPr>
        <w:ind w:right="44"/>
      </w:pPr>
      <w:r>
        <w:t>Kennis verwerven over pathofysiologie, diagnostiek, stadia en behandeling van maligne aandoeningen van long en pleura.</w:t>
      </w:r>
    </w:p>
    <w:p w14:paraId="28EED35A" w14:textId="77777777" w:rsidR="004938DA" w:rsidRDefault="004938DA" w:rsidP="00A3219F">
      <w:pPr>
        <w:pStyle w:val="Lijstalinea"/>
        <w:numPr>
          <w:ilvl w:val="0"/>
          <w:numId w:val="140"/>
        </w:numPr>
        <w:ind w:right="44"/>
      </w:pPr>
      <w:r>
        <w:t>Kennis verwerven over pathofysiologie, diagnostiek en behandeling van interstitiële longziekten, ziekten van de pleura (inclusief pneumothorax en empyeem), en pulmonale vaataandoeningen (bv longembolie, pulmonale hypertensie).</w:t>
      </w:r>
    </w:p>
    <w:p w14:paraId="6D2EEE3F" w14:textId="77777777" w:rsidR="004938DA" w:rsidRDefault="004938DA" w:rsidP="00A3219F">
      <w:pPr>
        <w:pStyle w:val="Lijstalinea"/>
        <w:numPr>
          <w:ilvl w:val="0"/>
          <w:numId w:val="140"/>
        </w:numPr>
        <w:ind w:right="44"/>
      </w:pPr>
      <w:r>
        <w:t>Inzicht verwerven in het beloop van longaandoeningen.</w:t>
      </w:r>
    </w:p>
    <w:p w14:paraId="3C76DCD3" w14:textId="77777777" w:rsidR="004938DA" w:rsidRDefault="004938DA" w:rsidP="00A3219F">
      <w:pPr>
        <w:pStyle w:val="Lijstalinea"/>
        <w:numPr>
          <w:ilvl w:val="0"/>
          <w:numId w:val="140"/>
        </w:numPr>
        <w:ind w:right="44"/>
      </w:pPr>
      <w:r>
        <w:t>Differentiaal diagnostisch leren denk over dyspneu, thoracale pijn en (chronische) hoest.</w:t>
      </w:r>
    </w:p>
    <w:p w14:paraId="370260E5" w14:textId="77777777" w:rsidR="004938DA" w:rsidRDefault="004938DA" w:rsidP="00A3219F">
      <w:pPr>
        <w:pStyle w:val="Lijstalinea"/>
        <w:numPr>
          <w:ilvl w:val="0"/>
          <w:numId w:val="140"/>
        </w:numPr>
        <w:ind w:right="44"/>
      </w:pPr>
      <w:r>
        <w:t>Ontwikkelen van deskundigheid in het begeleiden van patiënten met chronische longaandoeningen.</w:t>
      </w:r>
    </w:p>
    <w:p w14:paraId="714C0DA6" w14:textId="77777777" w:rsidR="004938DA" w:rsidRDefault="004938DA" w:rsidP="00A3219F">
      <w:pPr>
        <w:pStyle w:val="Lijstalinea"/>
        <w:numPr>
          <w:ilvl w:val="0"/>
          <w:numId w:val="140"/>
        </w:numPr>
        <w:ind w:right="44"/>
      </w:pPr>
      <w:r>
        <w:t>Leren welke onderzoeken in welke volgorde dienen te worden verricht om een voorkomend pulmonologisch probleem op te lossen.</w:t>
      </w:r>
    </w:p>
    <w:p w14:paraId="0DB49F0E" w14:textId="77777777" w:rsidR="004938DA" w:rsidRDefault="004938DA" w:rsidP="00A3219F">
      <w:pPr>
        <w:pStyle w:val="Lijstalinea"/>
        <w:numPr>
          <w:ilvl w:val="0"/>
          <w:numId w:val="140"/>
        </w:numPr>
        <w:ind w:right="44"/>
      </w:pPr>
      <w:r>
        <w:t>Het leren beoordelen van onderzoeksresultaten van specifieke onderzoeken op longgeneeskundig gebied: spirometrie, diffusiemeting, fietsergometrie, nachtelijke saturatiemeting, X thorax, CT-thorax, HRCT-thorax.</w:t>
      </w:r>
    </w:p>
    <w:p w14:paraId="65469867" w14:textId="77777777" w:rsidR="004938DA" w:rsidRDefault="004938DA" w:rsidP="00A3219F">
      <w:pPr>
        <w:pStyle w:val="Lijstalinea"/>
        <w:numPr>
          <w:ilvl w:val="0"/>
          <w:numId w:val="140"/>
        </w:numPr>
        <w:ind w:right="44"/>
      </w:pPr>
      <w:r>
        <w:t>Kennis verwerven over de indicatiestelling van niet-invasieve beademing</w:t>
      </w:r>
    </w:p>
    <w:p w14:paraId="605189B9" w14:textId="77777777" w:rsidR="004938DA" w:rsidRDefault="004938DA" w:rsidP="00A3219F">
      <w:pPr>
        <w:pStyle w:val="Lijstalinea"/>
        <w:numPr>
          <w:ilvl w:val="0"/>
          <w:numId w:val="140"/>
        </w:numPr>
        <w:ind w:right="44"/>
      </w:pPr>
      <w:r>
        <w:t>Indicatiestelling leren en meekijken met verrichtingen zoals pleurapuncties, drains en bronchoscopie.</w:t>
      </w:r>
    </w:p>
    <w:p w14:paraId="331D6409" w14:textId="77777777" w:rsidR="004938DA" w:rsidRDefault="004938DA" w:rsidP="00A3219F">
      <w:pPr>
        <w:pStyle w:val="Lijstalinea"/>
        <w:numPr>
          <w:ilvl w:val="0"/>
          <w:numId w:val="140"/>
        </w:numPr>
        <w:spacing w:after="549"/>
        <w:ind w:right="44"/>
      </w:pPr>
      <w:r>
        <w:t xml:space="preserve">Ervaring kan worden opgedaan met uitvoeren van pleurapuncties en / of drains. </w:t>
      </w:r>
    </w:p>
    <w:p w14:paraId="64A09717" w14:textId="77777777" w:rsidR="00A25813" w:rsidRDefault="00A25813" w:rsidP="00A25813">
      <w:pPr>
        <w:spacing w:after="549"/>
        <w:ind w:right="44"/>
      </w:pPr>
    </w:p>
    <w:p w14:paraId="09938158" w14:textId="77777777" w:rsidR="004938DA" w:rsidRDefault="004938DA" w:rsidP="004938DA">
      <w:pPr>
        <w:pStyle w:val="Kop4"/>
        <w:ind w:left="-4"/>
      </w:pPr>
      <w:r>
        <w:t>Leermiddelen</w:t>
      </w:r>
    </w:p>
    <w:p w14:paraId="7AD5B8CC" w14:textId="77777777" w:rsidR="004938DA" w:rsidRDefault="004938DA" w:rsidP="00A3219F">
      <w:pPr>
        <w:pStyle w:val="Lijstalinea"/>
        <w:numPr>
          <w:ilvl w:val="0"/>
          <w:numId w:val="141"/>
        </w:numPr>
        <w:ind w:right="44"/>
      </w:pPr>
      <w:r>
        <w:t>Werken op verpleegafdeling: analyse, diagnostiek, behandeling en begeleiding van opgenomen patiënten met longaandoeningen</w:t>
      </w:r>
    </w:p>
    <w:p w14:paraId="741F7446" w14:textId="77777777" w:rsidR="004938DA" w:rsidRDefault="004938DA" w:rsidP="00A3219F">
      <w:pPr>
        <w:pStyle w:val="Lijstalinea"/>
        <w:numPr>
          <w:ilvl w:val="0"/>
          <w:numId w:val="141"/>
        </w:numPr>
        <w:ind w:right="44"/>
      </w:pPr>
      <w:r>
        <w:t>Dagelijkse visite en grote visite</w:t>
      </w:r>
    </w:p>
    <w:p w14:paraId="75BC9F88" w14:textId="77777777" w:rsidR="004938DA" w:rsidRDefault="004938DA" w:rsidP="00A3219F">
      <w:pPr>
        <w:pStyle w:val="Lijstalinea"/>
        <w:numPr>
          <w:ilvl w:val="0"/>
          <w:numId w:val="141"/>
        </w:numPr>
        <w:ind w:right="44"/>
      </w:pPr>
      <w:r>
        <w:t>Polikliniek (optioneel) en stop-roken polikliniek (optioneel)</w:t>
      </w:r>
    </w:p>
    <w:p w14:paraId="60411938" w14:textId="77777777" w:rsidR="004938DA" w:rsidRDefault="004938DA" w:rsidP="00A3219F">
      <w:pPr>
        <w:pStyle w:val="Lijstalinea"/>
        <w:numPr>
          <w:ilvl w:val="0"/>
          <w:numId w:val="141"/>
        </w:numPr>
        <w:ind w:right="44"/>
      </w:pPr>
      <w:r>
        <w:t>Overdracht</w:t>
      </w:r>
    </w:p>
    <w:p w14:paraId="3C715A14" w14:textId="77777777" w:rsidR="004938DA" w:rsidRDefault="004938DA" w:rsidP="00A3219F">
      <w:pPr>
        <w:pStyle w:val="Lijstalinea"/>
        <w:numPr>
          <w:ilvl w:val="0"/>
          <w:numId w:val="141"/>
        </w:numPr>
        <w:ind w:right="44"/>
      </w:pPr>
      <w:r>
        <w:t>Radiologiebespreking</w:t>
      </w:r>
    </w:p>
    <w:p w14:paraId="639977D9" w14:textId="77777777" w:rsidR="004938DA" w:rsidRDefault="004938DA" w:rsidP="00A3219F">
      <w:pPr>
        <w:pStyle w:val="Lijstalinea"/>
        <w:numPr>
          <w:ilvl w:val="0"/>
          <w:numId w:val="141"/>
        </w:numPr>
        <w:ind w:right="44"/>
      </w:pPr>
      <w:r>
        <w:t>Voor- en nabespreking casuïstiek met directe supervisor</w:t>
      </w:r>
    </w:p>
    <w:p w14:paraId="11979DB8" w14:textId="77777777" w:rsidR="004938DA" w:rsidRDefault="004938DA" w:rsidP="00A3219F">
      <w:pPr>
        <w:pStyle w:val="Lijstalinea"/>
        <w:numPr>
          <w:ilvl w:val="0"/>
          <w:numId w:val="141"/>
        </w:numPr>
        <w:ind w:right="44"/>
      </w:pPr>
      <w:r>
        <w:t>Overleg met andere specialisten en zorgverleners en consult aanvragen</w:t>
      </w:r>
    </w:p>
    <w:p w14:paraId="008A662D" w14:textId="77777777" w:rsidR="004938DA" w:rsidRDefault="004938DA" w:rsidP="00A3219F">
      <w:pPr>
        <w:pStyle w:val="Lijstalinea"/>
        <w:numPr>
          <w:ilvl w:val="0"/>
          <w:numId w:val="141"/>
        </w:numPr>
        <w:ind w:right="44"/>
      </w:pPr>
      <w:r>
        <w:t>MDO</w:t>
      </w:r>
    </w:p>
    <w:p w14:paraId="587E8704" w14:textId="77777777" w:rsidR="004938DA" w:rsidRDefault="004938DA" w:rsidP="00A3219F">
      <w:pPr>
        <w:pStyle w:val="Lijstalinea"/>
        <w:numPr>
          <w:ilvl w:val="0"/>
          <w:numId w:val="141"/>
        </w:numPr>
        <w:ind w:right="44"/>
      </w:pPr>
      <w:r>
        <w:t xml:space="preserve">Patiëntbespreking (inclusief bespreken van alle chirurgische patiënten met de thoraxchirurg), complicatiebespreking en necrologiebespreking </w:t>
      </w:r>
    </w:p>
    <w:p w14:paraId="090E86EA" w14:textId="77777777" w:rsidR="004938DA" w:rsidRDefault="004938DA" w:rsidP="00A3219F">
      <w:pPr>
        <w:pStyle w:val="Lijstalinea"/>
        <w:numPr>
          <w:ilvl w:val="0"/>
          <w:numId w:val="141"/>
        </w:numPr>
        <w:ind w:right="44"/>
      </w:pPr>
      <w:r>
        <w:t>Regionale multidisciplinaire oncologiebespreking met video conferentie</w:t>
      </w:r>
    </w:p>
    <w:p w14:paraId="0D5A7183" w14:textId="77777777" w:rsidR="004938DA" w:rsidRDefault="004938DA" w:rsidP="00A3219F">
      <w:pPr>
        <w:pStyle w:val="Lijstalinea"/>
        <w:numPr>
          <w:ilvl w:val="0"/>
          <w:numId w:val="141"/>
        </w:numPr>
        <w:ind w:right="44"/>
      </w:pPr>
      <w:r>
        <w:t>Meekijken op longfunctieafdeling, endoscopie- en behandelkamer, verrichtingenprogramma</w:t>
      </w:r>
    </w:p>
    <w:p w14:paraId="61C17266" w14:textId="77777777" w:rsidR="004938DA" w:rsidRDefault="004938DA" w:rsidP="00A3219F">
      <w:pPr>
        <w:pStyle w:val="Lijstalinea"/>
        <w:numPr>
          <w:ilvl w:val="0"/>
          <w:numId w:val="141"/>
        </w:numPr>
        <w:ind w:right="44"/>
      </w:pPr>
      <w:r>
        <w:t>Lokaal, regionaal en landelijk onderwijs, zie betreffende hoofdstukken</w:t>
      </w:r>
    </w:p>
    <w:p w14:paraId="554E9BA7" w14:textId="77777777" w:rsidR="004938DA" w:rsidRDefault="004938DA" w:rsidP="00A3219F">
      <w:pPr>
        <w:pStyle w:val="Lijstalinea"/>
        <w:numPr>
          <w:ilvl w:val="0"/>
          <w:numId w:val="141"/>
        </w:numPr>
        <w:spacing w:after="549"/>
        <w:ind w:right="44"/>
      </w:pPr>
      <w:r>
        <w:t>Zelfstudie</w:t>
      </w:r>
    </w:p>
    <w:p w14:paraId="43B64563" w14:textId="77777777" w:rsidR="004938DA" w:rsidRDefault="004938DA" w:rsidP="004938DA">
      <w:pPr>
        <w:pStyle w:val="Kop4"/>
        <w:ind w:left="-4"/>
      </w:pPr>
      <w:r>
        <w:lastRenderedPageBreak/>
        <w:t>Vaardigheden</w:t>
      </w:r>
    </w:p>
    <w:p w14:paraId="4290BA23" w14:textId="77777777" w:rsidR="004938DA" w:rsidRDefault="004938DA" w:rsidP="00A3219F">
      <w:pPr>
        <w:pStyle w:val="Lijstalinea"/>
        <w:numPr>
          <w:ilvl w:val="0"/>
          <w:numId w:val="142"/>
        </w:numPr>
        <w:ind w:right="44"/>
      </w:pPr>
      <w:r>
        <w:t>Arteriepunctie</w:t>
      </w:r>
    </w:p>
    <w:p w14:paraId="45419C05" w14:textId="77777777" w:rsidR="004938DA" w:rsidRDefault="004938DA" w:rsidP="00A3219F">
      <w:pPr>
        <w:pStyle w:val="Lijstalinea"/>
        <w:numPr>
          <w:ilvl w:val="0"/>
          <w:numId w:val="142"/>
        </w:numPr>
        <w:ind w:right="44"/>
      </w:pPr>
      <w:r>
        <w:t>Echografie van thorax en pleura</w:t>
      </w:r>
    </w:p>
    <w:p w14:paraId="010B345A" w14:textId="77777777" w:rsidR="004938DA" w:rsidRDefault="004938DA" w:rsidP="00A3219F">
      <w:pPr>
        <w:pStyle w:val="Lijstalinea"/>
        <w:numPr>
          <w:ilvl w:val="0"/>
          <w:numId w:val="142"/>
        </w:numPr>
        <w:ind w:right="44"/>
      </w:pPr>
      <w:r>
        <w:t>Diagnostische en ontlastende pleurapuncties onder echografische controle</w:t>
      </w:r>
    </w:p>
    <w:p w14:paraId="25E40D94" w14:textId="77777777" w:rsidR="004938DA" w:rsidRDefault="004938DA" w:rsidP="00A3219F">
      <w:pPr>
        <w:pStyle w:val="Lijstalinea"/>
        <w:numPr>
          <w:ilvl w:val="0"/>
          <w:numId w:val="142"/>
        </w:numPr>
        <w:ind w:right="44"/>
      </w:pPr>
      <w:r>
        <w:t>Plaatsen en verwijderen thoraxdrain</w:t>
      </w:r>
    </w:p>
    <w:p w14:paraId="38E9B90A" w14:textId="77777777" w:rsidR="004938DA" w:rsidRDefault="004938DA" w:rsidP="004938DA">
      <w:pPr>
        <w:ind w:left="864" w:right="44" w:firstLine="0"/>
      </w:pPr>
    </w:p>
    <w:p w14:paraId="796C848A" w14:textId="77777777" w:rsidR="004938DA" w:rsidRDefault="004938DA" w:rsidP="004938DA">
      <w:pPr>
        <w:pStyle w:val="Kop4"/>
        <w:ind w:left="-4"/>
      </w:pPr>
      <w:r>
        <w:t>Supervisie</w:t>
      </w:r>
    </w:p>
    <w:p w14:paraId="5325AACD" w14:textId="77777777" w:rsidR="004938DA" w:rsidRDefault="004938DA" w:rsidP="004938DA">
      <w:pPr>
        <w:spacing w:after="550"/>
        <w:ind w:right="44"/>
      </w:pPr>
      <w:r>
        <w:t>De AIOS heeft een longarts als supervisor die het leerproces bewaakt en de beoordelingen doet. Schema’s van supervisiemomenten, (bereikbaarheid van) supervisoren en grote visites staan uitgebreid beschreven in de arts-assistentensyllabus.</w:t>
      </w:r>
    </w:p>
    <w:p w14:paraId="6716604C" w14:textId="77777777" w:rsidR="004938DA" w:rsidRDefault="004938DA" w:rsidP="004938DA">
      <w:pPr>
        <w:pStyle w:val="Kop4"/>
        <w:ind w:left="-4"/>
      </w:pPr>
      <w:r>
        <w:t>Toetsen</w:t>
      </w:r>
    </w:p>
    <w:p w14:paraId="60793E0A" w14:textId="77777777" w:rsidR="004938DA" w:rsidRDefault="004938DA" w:rsidP="00A3219F">
      <w:pPr>
        <w:pStyle w:val="Lijstalinea"/>
        <w:numPr>
          <w:ilvl w:val="0"/>
          <w:numId w:val="143"/>
        </w:numPr>
        <w:ind w:right="44"/>
      </w:pPr>
      <w:r>
        <w:t xml:space="preserve">Tenminste 4 KPB’s </w:t>
      </w:r>
    </w:p>
    <w:p w14:paraId="264DFE32" w14:textId="77777777" w:rsidR="004938DA" w:rsidRDefault="004938DA" w:rsidP="00A3219F">
      <w:pPr>
        <w:pStyle w:val="Lijstalinea"/>
        <w:numPr>
          <w:ilvl w:val="0"/>
          <w:numId w:val="143"/>
        </w:numPr>
        <w:ind w:right="44"/>
      </w:pPr>
      <w:r>
        <w:t xml:space="preserve">Stage begin- en eindgesprek (verplicht) </w:t>
      </w:r>
    </w:p>
    <w:p w14:paraId="191D819C" w14:textId="77777777" w:rsidR="004938DA" w:rsidRDefault="004938DA" w:rsidP="00A3219F">
      <w:pPr>
        <w:pStyle w:val="Lijstalinea"/>
        <w:numPr>
          <w:ilvl w:val="0"/>
          <w:numId w:val="143"/>
        </w:numPr>
        <w:ind w:right="44"/>
      </w:pPr>
      <w:r>
        <w:t xml:space="preserve">Tussentijdse evaluatie na 2 maanden (facultatief) </w:t>
      </w:r>
    </w:p>
    <w:p w14:paraId="1C01EF0D" w14:textId="77777777" w:rsidR="004938DA" w:rsidRDefault="004938DA" w:rsidP="00A3219F">
      <w:pPr>
        <w:pStyle w:val="Lijstalinea"/>
        <w:numPr>
          <w:ilvl w:val="0"/>
          <w:numId w:val="143"/>
        </w:numPr>
        <w:ind w:right="44"/>
      </w:pPr>
      <w:r>
        <w:t>Fiattering statusvoering (tenminste bij elke grote visite)</w:t>
      </w:r>
    </w:p>
    <w:p w14:paraId="113C941A" w14:textId="77777777" w:rsidR="004938DA" w:rsidRDefault="004938DA" w:rsidP="00A3219F">
      <w:pPr>
        <w:pStyle w:val="Lijstalinea"/>
        <w:numPr>
          <w:ilvl w:val="0"/>
          <w:numId w:val="143"/>
        </w:numPr>
        <w:ind w:right="44"/>
      </w:pPr>
      <w:r>
        <w:t>360 graden feedback (facultatief)</w:t>
      </w:r>
    </w:p>
    <w:p w14:paraId="5C0A5CC5" w14:textId="77777777" w:rsidR="004938DA" w:rsidRDefault="004938DA" w:rsidP="00A3219F">
      <w:pPr>
        <w:pStyle w:val="Lijstalinea"/>
        <w:numPr>
          <w:ilvl w:val="0"/>
          <w:numId w:val="143"/>
        </w:numPr>
        <w:ind w:right="44"/>
      </w:pPr>
      <w:r>
        <w:t>Kennistoets</w:t>
      </w:r>
    </w:p>
    <w:p w14:paraId="1495DBAB" w14:textId="77777777" w:rsidR="004938DA" w:rsidRDefault="004938DA">
      <w:pPr>
        <w:spacing w:after="268"/>
        <w:ind w:right="44"/>
      </w:pPr>
    </w:p>
    <w:p w14:paraId="5418EA63" w14:textId="77777777" w:rsidR="00692DEF" w:rsidRDefault="00692DEF">
      <w:pPr>
        <w:spacing w:after="268"/>
        <w:ind w:right="44"/>
      </w:pPr>
    </w:p>
    <w:p w14:paraId="5AE4CBCD" w14:textId="77777777" w:rsidR="00A3219F" w:rsidRDefault="00A3219F">
      <w:pPr>
        <w:spacing w:after="268"/>
        <w:ind w:right="44"/>
      </w:pPr>
    </w:p>
    <w:p w14:paraId="6923ED94" w14:textId="77777777" w:rsidR="004D0A16" w:rsidRDefault="004D0A16">
      <w:pPr>
        <w:ind w:left="0" w:firstLine="0"/>
        <w:rPr>
          <w:b/>
          <w:color w:val="0E4D75"/>
          <w:sz w:val="32"/>
        </w:rPr>
      </w:pPr>
      <w:r>
        <w:br w:type="page"/>
      </w:r>
    </w:p>
    <w:p w14:paraId="40ECED46" w14:textId="0FD4934F" w:rsidR="005D52D6" w:rsidRDefault="00BA614D" w:rsidP="00A25813">
      <w:pPr>
        <w:pStyle w:val="Kop2"/>
        <w:ind w:left="0" w:firstLine="0"/>
      </w:pPr>
      <w:r>
        <w:lastRenderedPageBreak/>
        <w:t xml:space="preserve">3.8 </w:t>
      </w:r>
      <w:r w:rsidR="005C429A">
        <w:tab/>
      </w:r>
      <w:r>
        <w:t xml:space="preserve">Stage </w:t>
      </w:r>
      <w:r w:rsidR="005C429A">
        <w:t>Medische o</w:t>
      </w:r>
      <w:r>
        <w:t>ncologie</w:t>
      </w:r>
    </w:p>
    <w:p w14:paraId="5C576986" w14:textId="77777777" w:rsidR="00692DEF" w:rsidRDefault="00692DEF" w:rsidP="00692DEF">
      <w:pPr>
        <w:spacing w:after="268"/>
        <w:ind w:right="44"/>
      </w:pPr>
      <w:r>
        <w:t>Facultatieve stage</w:t>
      </w:r>
    </w:p>
    <w:p w14:paraId="20782461" w14:textId="77777777" w:rsidR="00692DEF" w:rsidRDefault="00692DEF" w:rsidP="00692DEF">
      <w:pPr>
        <w:spacing w:after="268"/>
        <w:ind w:right="44"/>
      </w:pPr>
      <w:r>
        <w:t>Jaar: 2-4</w:t>
      </w:r>
    </w:p>
    <w:p w14:paraId="3C1869E4" w14:textId="77777777" w:rsidR="00692DEF" w:rsidRDefault="00692DEF" w:rsidP="00692DEF">
      <w:pPr>
        <w:spacing w:after="268"/>
        <w:ind w:right="44"/>
      </w:pPr>
      <w:r>
        <w:t xml:space="preserve">Duur: 4 maanden </w:t>
      </w:r>
    </w:p>
    <w:p w14:paraId="0FA322B4" w14:textId="77777777" w:rsidR="00692DEF" w:rsidRDefault="00692DEF" w:rsidP="00692DEF">
      <w:pPr>
        <w:spacing w:after="549"/>
        <w:ind w:right="44"/>
      </w:pPr>
      <w:r>
        <w:t xml:space="preserve">Stagehouder: </w:t>
      </w:r>
      <w:r w:rsidR="005B5A4E">
        <w:t>Dr.</w:t>
      </w:r>
      <w:r>
        <w:t xml:space="preserve"> J.C. Drooger, internist-oncoloog</w:t>
      </w:r>
    </w:p>
    <w:p w14:paraId="007702D3" w14:textId="77777777" w:rsidR="00692DEF" w:rsidRDefault="00692DEF" w:rsidP="00692DEF">
      <w:pPr>
        <w:pStyle w:val="Kop4"/>
        <w:ind w:left="-4"/>
      </w:pPr>
      <w:r>
        <w:t>Inleiding en praktische zaken</w:t>
      </w:r>
    </w:p>
    <w:p w14:paraId="70B40B4D" w14:textId="77777777" w:rsidR="00692DEF" w:rsidRDefault="00692DEF" w:rsidP="00692DEF">
      <w:pPr>
        <w:spacing w:after="270"/>
        <w:ind w:right="44"/>
      </w:pPr>
      <w:r>
        <w:t>De stage Medische oncologie omvat diagnostiek, behandeling en klinische zorg voor patiënten met maligne aandoeningen. Tijdens de stage wordt bijzondere aandacht besteed aan supportive care voor complicaties van systemische behandelingen, en palliatieve zorg waaronder pijnbestrijding en symptoomcontrole. Tevens is de AIOS tijdens de stage werkzaam op de polikliniek en dagbehandeling Oncologie.</w:t>
      </w:r>
    </w:p>
    <w:p w14:paraId="46228115" w14:textId="77777777" w:rsidR="00692DEF" w:rsidRDefault="00692DEF" w:rsidP="00692DEF">
      <w:pPr>
        <w:spacing w:after="550"/>
        <w:ind w:left="-4"/>
      </w:pPr>
      <w:r>
        <w:rPr>
          <w:i/>
        </w:rPr>
        <w:t xml:space="preserve">Voor alle praktische zaken betreffende de stage oncologie en de afdelingen </w:t>
      </w:r>
      <w:r w:rsidR="00514E3E">
        <w:rPr>
          <w:i/>
        </w:rPr>
        <w:t>Interne</w:t>
      </w:r>
      <w:r>
        <w:rPr>
          <w:i/>
        </w:rPr>
        <w:t xml:space="preserve"> oncologie/ hematologie en de palliatieve zorg unit (onder andere supervisie, dagindeling, weekprogramma en praktische informatie) wordt verwezen naar de arts-assistentensyllabus. </w:t>
      </w:r>
    </w:p>
    <w:p w14:paraId="34BEEE9A" w14:textId="77777777" w:rsidR="00692DEF" w:rsidRDefault="00692DEF" w:rsidP="00692DEF">
      <w:pPr>
        <w:spacing w:after="270"/>
        <w:ind w:left="-4"/>
      </w:pPr>
      <w:r>
        <w:rPr>
          <w:b/>
        </w:rPr>
        <w:t>Kenmerkende klinische presentaties:</w:t>
      </w:r>
    </w:p>
    <w:p w14:paraId="1BD459F9" w14:textId="77777777" w:rsidR="00692DEF" w:rsidRDefault="00692DEF" w:rsidP="00A3219F">
      <w:pPr>
        <w:pStyle w:val="Lijstalinea"/>
        <w:numPr>
          <w:ilvl w:val="0"/>
          <w:numId w:val="144"/>
        </w:numPr>
        <w:ind w:right="44"/>
      </w:pPr>
      <w:r>
        <w:t xml:space="preserve">gewichtsverlies </w:t>
      </w:r>
    </w:p>
    <w:p w14:paraId="3C8C58A2" w14:textId="77777777" w:rsidR="00692DEF" w:rsidRDefault="00692DEF" w:rsidP="00A3219F">
      <w:pPr>
        <w:pStyle w:val="Lijstalinea"/>
        <w:numPr>
          <w:ilvl w:val="0"/>
          <w:numId w:val="144"/>
        </w:numPr>
        <w:ind w:right="44"/>
      </w:pPr>
      <w:r>
        <w:t>(klier)zwelling</w:t>
      </w:r>
    </w:p>
    <w:p w14:paraId="6F311B03" w14:textId="77777777" w:rsidR="00692DEF" w:rsidRDefault="00692DEF" w:rsidP="00A3219F">
      <w:pPr>
        <w:pStyle w:val="Lijstalinea"/>
        <w:numPr>
          <w:ilvl w:val="0"/>
          <w:numId w:val="144"/>
        </w:numPr>
        <w:ind w:right="44"/>
      </w:pPr>
      <w:r>
        <w:t>zwelling in de hals</w:t>
      </w:r>
    </w:p>
    <w:p w14:paraId="49E62BF7" w14:textId="77777777" w:rsidR="00692DEF" w:rsidRDefault="00692DEF" w:rsidP="00A3219F">
      <w:pPr>
        <w:pStyle w:val="Lijstalinea"/>
        <w:numPr>
          <w:ilvl w:val="0"/>
          <w:numId w:val="144"/>
        </w:numPr>
        <w:ind w:right="44"/>
      </w:pPr>
      <w:r>
        <w:t>transfusie van bloed en bloedbestanddelen</w:t>
      </w:r>
    </w:p>
    <w:p w14:paraId="1E316F89" w14:textId="77777777" w:rsidR="00692DEF" w:rsidRDefault="00692DEF" w:rsidP="00A3219F">
      <w:pPr>
        <w:pStyle w:val="Lijstalinea"/>
        <w:numPr>
          <w:ilvl w:val="0"/>
          <w:numId w:val="144"/>
        </w:numPr>
        <w:ind w:right="44"/>
      </w:pPr>
      <w:r>
        <w:t>palliatieve zorg</w:t>
      </w:r>
      <w:r w:rsidRPr="00AD2B72">
        <w:t xml:space="preserve"> </w:t>
      </w:r>
      <w:r>
        <w:t>en vragen rondom het levenseinde</w:t>
      </w:r>
    </w:p>
    <w:p w14:paraId="69909536" w14:textId="77777777" w:rsidR="00692DEF" w:rsidRDefault="00692DEF" w:rsidP="00A3219F">
      <w:pPr>
        <w:pStyle w:val="Lijstalinea"/>
        <w:numPr>
          <w:ilvl w:val="0"/>
          <w:numId w:val="144"/>
        </w:numPr>
        <w:ind w:right="44"/>
      </w:pPr>
      <w:r>
        <w:t>trombose en embolie</w:t>
      </w:r>
    </w:p>
    <w:p w14:paraId="6AB92C87" w14:textId="77777777" w:rsidR="00692DEF" w:rsidRDefault="00692DEF" w:rsidP="00A3219F">
      <w:pPr>
        <w:pStyle w:val="Lijstalinea"/>
        <w:numPr>
          <w:ilvl w:val="0"/>
          <w:numId w:val="144"/>
        </w:numPr>
        <w:ind w:right="44"/>
      </w:pPr>
      <w:r>
        <w:t>verhoogde bloedingsneiging</w:t>
      </w:r>
    </w:p>
    <w:p w14:paraId="5CEE372B" w14:textId="77777777" w:rsidR="00692DEF" w:rsidRDefault="00692DEF" w:rsidP="00A3219F">
      <w:pPr>
        <w:pStyle w:val="Lijstalinea"/>
        <w:numPr>
          <w:ilvl w:val="0"/>
          <w:numId w:val="144"/>
        </w:numPr>
        <w:ind w:right="44"/>
      </w:pPr>
      <w:r>
        <w:t>anemie</w:t>
      </w:r>
    </w:p>
    <w:p w14:paraId="39C75DB0" w14:textId="77777777" w:rsidR="00692DEF" w:rsidRDefault="00692DEF" w:rsidP="00A3219F">
      <w:pPr>
        <w:pStyle w:val="Lijstalinea"/>
        <w:numPr>
          <w:ilvl w:val="0"/>
          <w:numId w:val="144"/>
        </w:numPr>
        <w:ind w:right="44"/>
      </w:pPr>
      <w:r>
        <w:t>koorts (waaronder neutropene koorts)</w:t>
      </w:r>
    </w:p>
    <w:p w14:paraId="30620673" w14:textId="77777777" w:rsidR="00692DEF" w:rsidRDefault="00692DEF" w:rsidP="00A3219F">
      <w:pPr>
        <w:pStyle w:val="Lijstalinea"/>
        <w:numPr>
          <w:ilvl w:val="0"/>
          <w:numId w:val="144"/>
        </w:numPr>
        <w:ind w:right="44"/>
      </w:pPr>
      <w:r>
        <w:t>dyspnoe</w:t>
      </w:r>
    </w:p>
    <w:p w14:paraId="3BB81A5B" w14:textId="77777777" w:rsidR="00A25813" w:rsidRPr="002B2787" w:rsidRDefault="00A25813" w:rsidP="00692DEF">
      <w:pPr>
        <w:ind w:left="864" w:right="44" w:firstLine="0"/>
        <w:rPr>
          <w:sz w:val="16"/>
          <w:szCs w:val="16"/>
        </w:rPr>
      </w:pPr>
    </w:p>
    <w:p w14:paraId="19E31B6D" w14:textId="77777777" w:rsidR="00692DEF" w:rsidRDefault="00692DEF" w:rsidP="00692DEF">
      <w:pPr>
        <w:pStyle w:val="Kop4"/>
        <w:spacing w:after="5"/>
        <w:ind w:left="0" w:firstLine="0"/>
      </w:pPr>
      <w:r>
        <w:t>Algemene leerdoelen stage Medische oncologie</w:t>
      </w:r>
    </w:p>
    <w:p w14:paraId="389FDD3F" w14:textId="77777777" w:rsidR="00692DEF" w:rsidRPr="00692DEF" w:rsidRDefault="00692DEF" w:rsidP="00692DEF"/>
    <w:p w14:paraId="67F779A6" w14:textId="77777777" w:rsidR="00A3219F" w:rsidRDefault="00692DEF" w:rsidP="00A3219F">
      <w:pPr>
        <w:pStyle w:val="Lijstalinea"/>
        <w:numPr>
          <w:ilvl w:val="0"/>
          <w:numId w:val="8"/>
        </w:numPr>
        <w:spacing w:after="550"/>
        <w:ind w:right="44"/>
      </w:pPr>
      <w:r>
        <w:t xml:space="preserve">Het verkrijgen van kennis betreffende de huidige inzichten in de pathofysiologie, diagnostiek </w:t>
      </w:r>
      <w:r w:rsidR="00A3219F">
        <w:t xml:space="preserve"> </w:t>
      </w:r>
    </w:p>
    <w:p w14:paraId="1C02C540" w14:textId="77777777" w:rsidR="002B2787" w:rsidRDefault="00A3219F" w:rsidP="00A3219F">
      <w:pPr>
        <w:pStyle w:val="Lijstalinea"/>
        <w:spacing w:after="550"/>
        <w:ind w:left="864" w:right="44" w:firstLine="0"/>
      </w:pPr>
      <w:r>
        <w:tab/>
      </w:r>
      <w:r w:rsidR="00692DEF">
        <w:t>en behandeling van oncologische aandoeningen.</w:t>
      </w:r>
    </w:p>
    <w:p w14:paraId="3155E9F7" w14:textId="77777777" w:rsidR="00A3219F" w:rsidRDefault="00A3219F" w:rsidP="00A3219F">
      <w:pPr>
        <w:pStyle w:val="Lijstalinea"/>
        <w:spacing w:after="550"/>
        <w:ind w:left="864" w:right="44" w:firstLine="0"/>
      </w:pPr>
    </w:p>
    <w:p w14:paraId="47FD67AC" w14:textId="77777777" w:rsidR="00A3219F" w:rsidRDefault="00A3219F" w:rsidP="00A3219F">
      <w:pPr>
        <w:pStyle w:val="Lijstalinea"/>
        <w:spacing w:after="550"/>
        <w:ind w:left="864" w:right="44" w:firstLine="0"/>
      </w:pPr>
    </w:p>
    <w:p w14:paraId="5F7EFB23" w14:textId="77777777" w:rsidR="00A3219F" w:rsidRPr="002B2787" w:rsidRDefault="00A3219F" w:rsidP="00A3219F">
      <w:pPr>
        <w:pStyle w:val="Lijstalinea"/>
        <w:spacing w:after="550"/>
        <w:ind w:left="864" w:right="44" w:firstLine="0"/>
      </w:pPr>
    </w:p>
    <w:p w14:paraId="25755CC3" w14:textId="77777777" w:rsidR="00692DEF" w:rsidRDefault="00692DEF" w:rsidP="00692DEF">
      <w:pPr>
        <w:pStyle w:val="Kop4"/>
        <w:ind w:left="-4" w:firstLine="4"/>
      </w:pPr>
      <w:r>
        <w:lastRenderedPageBreak/>
        <w:t>Specifieke leerdoelen stage Medische oncologie</w:t>
      </w:r>
    </w:p>
    <w:p w14:paraId="22745FA9" w14:textId="77777777" w:rsidR="00692DEF" w:rsidRDefault="00692DEF" w:rsidP="00692DEF">
      <w:pPr>
        <w:spacing w:after="284"/>
        <w:ind w:left="-4"/>
      </w:pPr>
      <w:r>
        <w:rPr>
          <w:i/>
        </w:rPr>
        <w:t>Medisch handelen</w:t>
      </w:r>
    </w:p>
    <w:p w14:paraId="6586A06C" w14:textId="77777777" w:rsidR="00692DEF" w:rsidRDefault="00692DEF" w:rsidP="00A3219F">
      <w:pPr>
        <w:pStyle w:val="Lijstalinea"/>
        <w:numPr>
          <w:ilvl w:val="0"/>
          <w:numId w:val="145"/>
        </w:numPr>
        <w:ind w:left="851" w:right="44" w:hanging="425"/>
      </w:pPr>
      <w:r>
        <w:t>Het integreren van klinisch relevante gegevens vanuit anamnese, lichamelijk onderzoek, laboratoriumonderzoek, klinisch pathologische diagnostiek, radiologische en nucleaire diagnostiek tot een adequaat behandelplan.</w:t>
      </w:r>
    </w:p>
    <w:p w14:paraId="78C53AC1" w14:textId="77777777" w:rsidR="00692DEF" w:rsidRDefault="00692DEF" w:rsidP="00A3219F">
      <w:pPr>
        <w:pStyle w:val="Lijstalinea"/>
        <w:numPr>
          <w:ilvl w:val="0"/>
          <w:numId w:val="145"/>
        </w:numPr>
        <w:ind w:left="851" w:right="44" w:hanging="425"/>
      </w:pPr>
      <w:r>
        <w:t>Het in de praktijk toepassen van richtlijnen met betrekking tot diagnostiek en behandeling van oncologische ziektebeelden.</w:t>
      </w:r>
    </w:p>
    <w:p w14:paraId="416BF10E" w14:textId="77777777" w:rsidR="00692DEF" w:rsidRDefault="00692DEF" w:rsidP="00A3219F">
      <w:pPr>
        <w:pStyle w:val="Lijstalinea"/>
        <w:numPr>
          <w:ilvl w:val="0"/>
          <w:numId w:val="145"/>
        </w:numPr>
        <w:ind w:left="851" w:right="44" w:hanging="425"/>
      </w:pPr>
      <w:r>
        <w:t xml:space="preserve">De AIOS heeft kennis ten aanzien van palliatieve zorg met betrekking tot fysieke en sociale problematiek. </w:t>
      </w:r>
    </w:p>
    <w:p w14:paraId="650B7223" w14:textId="77777777" w:rsidR="00692DEF" w:rsidRDefault="00692DEF" w:rsidP="00A3219F">
      <w:pPr>
        <w:pStyle w:val="Lijstalinea"/>
        <w:numPr>
          <w:ilvl w:val="0"/>
          <w:numId w:val="145"/>
        </w:numPr>
        <w:ind w:left="851" w:right="44" w:hanging="425"/>
      </w:pPr>
      <w:r>
        <w:t>De AIOS draagt zorg voor patiëntveiligheid bij de diagnostiek en de behandeling van de oncologische patiënt.</w:t>
      </w:r>
    </w:p>
    <w:p w14:paraId="03269092" w14:textId="77777777" w:rsidR="00692DEF" w:rsidRDefault="00692DEF" w:rsidP="00A3219F">
      <w:pPr>
        <w:pStyle w:val="Lijstalinea"/>
        <w:numPr>
          <w:ilvl w:val="0"/>
          <w:numId w:val="145"/>
        </w:numPr>
        <w:spacing w:after="270"/>
        <w:ind w:left="851" w:right="44" w:hanging="425"/>
      </w:pPr>
      <w:r>
        <w:t>De AIOS heeft kennis ten aanzien van de kenmerken van tumorgroei, tumorcelgroei, tumorimmunologie, het ontstaan van kanker, de moleculair-genetische aspecten van carcinogenese, factoren die het ontstaan van kanker beïnvloeden en van invasie en metastasering. Hij/zij is op de hoogte van de oorzaken en de frequentie van voorkomen van kanker.</w:t>
      </w:r>
    </w:p>
    <w:p w14:paraId="7984DB12" w14:textId="77777777" w:rsidR="002B2787" w:rsidRPr="002B2787" w:rsidRDefault="002B2787" w:rsidP="002B2787">
      <w:pPr>
        <w:spacing w:after="270"/>
        <w:ind w:left="864" w:right="44" w:firstLine="0"/>
        <w:rPr>
          <w:sz w:val="16"/>
          <w:szCs w:val="16"/>
        </w:rPr>
      </w:pPr>
    </w:p>
    <w:p w14:paraId="78D53DEB" w14:textId="77777777" w:rsidR="00692DEF" w:rsidRDefault="00692DEF" w:rsidP="00692DEF">
      <w:pPr>
        <w:spacing w:after="284"/>
        <w:ind w:left="-4"/>
      </w:pPr>
      <w:r>
        <w:rPr>
          <w:i/>
        </w:rPr>
        <w:t>Communicatie</w:t>
      </w:r>
    </w:p>
    <w:p w14:paraId="27B5655F" w14:textId="77777777" w:rsidR="00692DEF" w:rsidRDefault="00692DEF" w:rsidP="00A3219F">
      <w:pPr>
        <w:pStyle w:val="Lijstalinea"/>
        <w:numPr>
          <w:ilvl w:val="0"/>
          <w:numId w:val="146"/>
        </w:numPr>
        <w:ind w:right="44"/>
      </w:pPr>
      <w:r>
        <w:t>De AIOS heeft ervaring opgedaan (onder supervisie) in het voeren van en begeleiden na informatiegesprekken, ‘slecht nieuws’ en andere gesprekken en heeft oog voor de psychosociale gevolgen, zowel voor de patiënt als zijn/haar familie.</w:t>
      </w:r>
    </w:p>
    <w:p w14:paraId="74FEB0DF" w14:textId="77777777" w:rsidR="00692DEF" w:rsidRDefault="00692DEF" w:rsidP="00A3219F">
      <w:pPr>
        <w:pStyle w:val="Lijstalinea"/>
        <w:numPr>
          <w:ilvl w:val="0"/>
          <w:numId w:val="146"/>
        </w:numPr>
        <w:ind w:right="44"/>
      </w:pPr>
      <w:r>
        <w:t>De AIOS heeft ervaring opgedaan in het voeren van gesprekken over het beëindigen c.q. niet instellen van een oncologische behandeling.</w:t>
      </w:r>
    </w:p>
    <w:p w14:paraId="69D4402A" w14:textId="77777777" w:rsidR="00692DEF" w:rsidRDefault="00692DEF" w:rsidP="00A3219F">
      <w:pPr>
        <w:pStyle w:val="Lijstalinea"/>
        <w:numPr>
          <w:ilvl w:val="0"/>
          <w:numId w:val="146"/>
        </w:numPr>
        <w:ind w:right="44"/>
      </w:pPr>
      <w:r>
        <w:t>De AIOS kan omgaan met ernstige ziekte inclusief stervensbegeleiding van patient en familie.</w:t>
      </w:r>
    </w:p>
    <w:p w14:paraId="0EAE6D7E" w14:textId="77777777" w:rsidR="00692DEF" w:rsidRPr="002B2787" w:rsidRDefault="00692DEF" w:rsidP="00692DEF">
      <w:pPr>
        <w:ind w:left="861" w:right="44"/>
        <w:rPr>
          <w:sz w:val="16"/>
          <w:szCs w:val="16"/>
        </w:rPr>
      </w:pPr>
    </w:p>
    <w:p w14:paraId="54AB3345" w14:textId="77777777" w:rsidR="00692DEF" w:rsidRDefault="00692DEF" w:rsidP="00692DEF">
      <w:pPr>
        <w:spacing w:after="284"/>
        <w:ind w:left="-4"/>
      </w:pPr>
      <w:r>
        <w:rPr>
          <w:i/>
        </w:rPr>
        <w:t>Samenwerking</w:t>
      </w:r>
    </w:p>
    <w:p w14:paraId="46DAB642" w14:textId="77777777" w:rsidR="00692DEF" w:rsidRDefault="00692DEF" w:rsidP="00A3219F">
      <w:pPr>
        <w:pStyle w:val="Lijstalinea"/>
        <w:numPr>
          <w:ilvl w:val="0"/>
          <w:numId w:val="147"/>
        </w:numPr>
        <w:ind w:left="851" w:right="44" w:hanging="567"/>
      </w:pPr>
      <w:r>
        <w:t>De AIOS vraagt adequaat consult, stelt hierbij de juiste vraag en is in staat tot het interpreteren van consulten.</w:t>
      </w:r>
    </w:p>
    <w:p w14:paraId="4F8ED3CC" w14:textId="77777777" w:rsidR="00692DEF" w:rsidRDefault="00692DEF" w:rsidP="00A3219F">
      <w:pPr>
        <w:pStyle w:val="Lijstalinea"/>
        <w:numPr>
          <w:ilvl w:val="0"/>
          <w:numId w:val="147"/>
        </w:numPr>
        <w:ind w:left="851" w:right="44" w:hanging="567"/>
      </w:pPr>
      <w:r>
        <w:t>De AIOS heeft inzicht in zijn eigen mogelijkheden en onmogelijkheden, die van de internist-oncoloog en heeft inzicht in de mogelijkheden en onmogelijkheden van andere oncologische disciplines.</w:t>
      </w:r>
    </w:p>
    <w:p w14:paraId="35602070" w14:textId="77777777" w:rsidR="00692DEF" w:rsidRDefault="00692DEF" w:rsidP="00A3219F">
      <w:pPr>
        <w:pStyle w:val="Lijstalinea"/>
        <w:numPr>
          <w:ilvl w:val="0"/>
          <w:numId w:val="147"/>
        </w:numPr>
        <w:ind w:left="851" w:right="44" w:hanging="567"/>
      </w:pPr>
      <w:r>
        <w:t>De AIOS is in staat tot herkenning van psychische en existentiële problematiek, hetgeen leidt tot tijdige consultatie van bv een psycholoog of een geestelijk verzorgende.</w:t>
      </w:r>
    </w:p>
    <w:p w14:paraId="43C92EAC" w14:textId="77777777" w:rsidR="00692DEF" w:rsidRDefault="00692DEF" w:rsidP="00A3219F">
      <w:pPr>
        <w:pStyle w:val="Lijstalinea"/>
        <w:numPr>
          <w:ilvl w:val="0"/>
          <w:numId w:val="147"/>
        </w:numPr>
        <w:ind w:left="851" w:right="44" w:hanging="567"/>
      </w:pPr>
      <w:r>
        <w:t>De AIOS is in staat om adequaat in teamverband te kunnen functioneren met het herkennen en respecteren van verschillende hiërarchische en functionele rollen.</w:t>
      </w:r>
    </w:p>
    <w:p w14:paraId="181048FD" w14:textId="77777777" w:rsidR="00692DEF" w:rsidRDefault="00692DEF" w:rsidP="00A3219F">
      <w:pPr>
        <w:pStyle w:val="Lijstalinea"/>
        <w:numPr>
          <w:ilvl w:val="0"/>
          <w:numId w:val="147"/>
        </w:numPr>
        <w:spacing w:after="270"/>
        <w:ind w:left="851" w:right="44" w:hanging="567"/>
      </w:pPr>
      <w:r>
        <w:t>De AIOS levert een adequate bijdrage aan de continuïteit van zorg voor de oncologische patiënt. De AIOS is verantwoordelijk voor de patiënt voor wie hij/zij de zorg heeft aanvaard, tot het moment waarop hij/zij zeker heeft gesteld dat de zorg voor de patiënt met alle benodigde informatie op correcte wijze is overgedragen aan een andere arts, instelling of hulpverlener.</w:t>
      </w:r>
    </w:p>
    <w:p w14:paraId="43CCD6D8" w14:textId="77777777" w:rsidR="00692DEF" w:rsidRDefault="00692DEF" w:rsidP="00692DEF">
      <w:pPr>
        <w:spacing w:after="284"/>
        <w:ind w:left="-4"/>
        <w:rPr>
          <w:i/>
          <w:sz w:val="16"/>
          <w:szCs w:val="16"/>
        </w:rPr>
      </w:pPr>
    </w:p>
    <w:p w14:paraId="245AFA81" w14:textId="77777777" w:rsidR="00A3219F" w:rsidRDefault="00A3219F" w:rsidP="00692DEF">
      <w:pPr>
        <w:spacing w:after="284"/>
        <w:ind w:left="-4"/>
        <w:rPr>
          <w:i/>
          <w:sz w:val="16"/>
          <w:szCs w:val="16"/>
        </w:rPr>
      </w:pPr>
    </w:p>
    <w:p w14:paraId="5148FF21" w14:textId="77777777" w:rsidR="00A3219F" w:rsidRDefault="00A3219F" w:rsidP="00692DEF">
      <w:pPr>
        <w:spacing w:after="284"/>
        <w:ind w:left="-4"/>
        <w:rPr>
          <w:i/>
          <w:sz w:val="16"/>
          <w:szCs w:val="16"/>
        </w:rPr>
      </w:pPr>
    </w:p>
    <w:p w14:paraId="0C304E80" w14:textId="77777777" w:rsidR="00692DEF" w:rsidRDefault="00692DEF" w:rsidP="00692DEF">
      <w:pPr>
        <w:spacing w:after="284"/>
        <w:ind w:left="-4"/>
        <w:rPr>
          <w:i/>
        </w:rPr>
      </w:pPr>
      <w:r>
        <w:rPr>
          <w:i/>
        </w:rPr>
        <w:lastRenderedPageBreak/>
        <w:t>Medisch leiderschap / organisatie</w:t>
      </w:r>
    </w:p>
    <w:p w14:paraId="34404ADC" w14:textId="77777777" w:rsidR="00692DEF" w:rsidRDefault="00692DEF" w:rsidP="00A3219F">
      <w:pPr>
        <w:pStyle w:val="Lijstalinea"/>
        <w:numPr>
          <w:ilvl w:val="0"/>
          <w:numId w:val="148"/>
        </w:numPr>
        <w:ind w:left="851" w:right="44" w:hanging="567"/>
      </w:pPr>
      <w:r>
        <w:t xml:space="preserve">De AIOS is in staat om de zorg rondom de hem/haar toevertrouwde patiënten adequaat te coördineren </w:t>
      </w:r>
    </w:p>
    <w:p w14:paraId="2184A2E7" w14:textId="77777777" w:rsidR="00692DEF" w:rsidRDefault="00692DEF" w:rsidP="00A3219F">
      <w:pPr>
        <w:pStyle w:val="Lijstalinea"/>
        <w:numPr>
          <w:ilvl w:val="0"/>
          <w:numId w:val="148"/>
        </w:numPr>
        <w:ind w:left="851" w:right="44" w:hanging="567"/>
      </w:pPr>
      <w:r>
        <w:t>De AIOS is in staat om zijn/haar tijd en aandacht efficiënt en op juiste wijze te verdelen tussen kliniek, polikliniek, dagbehandeling, consulten en besprekingen</w:t>
      </w:r>
    </w:p>
    <w:p w14:paraId="786A4E9B" w14:textId="77777777" w:rsidR="00692DEF" w:rsidRPr="002B2787" w:rsidRDefault="00692DEF" w:rsidP="00692DEF">
      <w:pPr>
        <w:spacing w:after="284"/>
        <w:ind w:left="-4"/>
        <w:rPr>
          <w:i/>
          <w:sz w:val="16"/>
          <w:szCs w:val="16"/>
        </w:rPr>
      </w:pPr>
    </w:p>
    <w:p w14:paraId="21569695" w14:textId="77777777" w:rsidR="00692DEF" w:rsidRDefault="00692DEF" w:rsidP="00692DEF">
      <w:pPr>
        <w:spacing w:after="284"/>
        <w:ind w:left="-4"/>
      </w:pPr>
      <w:r>
        <w:rPr>
          <w:i/>
        </w:rPr>
        <w:t>Maatschappelijk handelen</w:t>
      </w:r>
    </w:p>
    <w:p w14:paraId="11DB98CA" w14:textId="77777777" w:rsidR="00692DEF" w:rsidRDefault="00692DEF" w:rsidP="00A3219F">
      <w:pPr>
        <w:pStyle w:val="Lijstalinea"/>
        <w:numPr>
          <w:ilvl w:val="0"/>
          <w:numId w:val="149"/>
        </w:numPr>
        <w:ind w:left="851" w:right="44" w:hanging="567"/>
      </w:pPr>
      <w:r>
        <w:t>De AIOS heeft kennis ten aanzien van het ontstaan van kanker, over de incidentie en prevalentie van kanker en van de sterfte en de verdeling daarvan.</w:t>
      </w:r>
    </w:p>
    <w:p w14:paraId="30813BE0" w14:textId="77777777" w:rsidR="00692DEF" w:rsidRDefault="00692DEF" w:rsidP="00A3219F">
      <w:pPr>
        <w:pStyle w:val="Lijstalinea"/>
        <w:numPr>
          <w:ilvl w:val="0"/>
          <w:numId w:val="149"/>
        </w:numPr>
        <w:ind w:left="851" w:right="44" w:hanging="567"/>
      </w:pPr>
      <w:r>
        <w:t xml:space="preserve">De AIOS heeft naast de algemene kennis over wettelijke bepalingen specifieke kennis over de Wet Toetsing Levensbeëindiging op verzoek en over de Wet Medisch-Wetenschappelijk Onderzoek met Mensen (WMO). </w:t>
      </w:r>
    </w:p>
    <w:p w14:paraId="68E2C695" w14:textId="77777777" w:rsidR="00692DEF" w:rsidRDefault="00692DEF" w:rsidP="00A3219F">
      <w:pPr>
        <w:pStyle w:val="Lijstalinea"/>
        <w:numPr>
          <w:ilvl w:val="0"/>
          <w:numId w:val="149"/>
        </w:numPr>
        <w:spacing w:after="550"/>
        <w:ind w:left="851" w:right="44" w:hanging="567"/>
      </w:pPr>
      <w:r>
        <w:t>De AIOS is in staat om te gaan met fouten van zichzelf of anderen, eigen fouten te erkennen tegenover patiënten en collega’s en daaruit lering te trekken.</w:t>
      </w:r>
    </w:p>
    <w:p w14:paraId="5EE92389" w14:textId="77777777" w:rsidR="00692DEF" w:rsidRDefault="00692DEF" w:rsidP="00692DEF">
      <w:pPr>
        <w:pStyle w:val="Kop4"/>
        <w:ind w:left="-4"/>
      </w:pPr>
      <w:r>
        <w:t>Leermiddelen</w:t>
      </w:r>
    </w:p>
    <w:p w14:paraId="31051DB4" w14:textId="77777777" w:rsidR="00692DEF" w:rsidRDefault="00692DEF" w:rsidP="00A3219F">
      <w:pPr>
        <w:pStyle w:val="Lijstalinea"/>
        <w:numPr>
          <w:ilvl w:val="0"/>
          <w:numId w:val="150"/>
        </w:numPr>
        <w:ind w:left="993" w:right="44" w:hanging="733"/>
      </w:pPr>
      <w:r>
        <w:t xml:space="preserve">Werken op de verpleegafdeling </w:t>
      </w:r>
      <w:r w:rsidR="00514E3E">
        <w:t>Interne</w:t>
      </w:r>
      <w:r>
        <w:t xml:space="preserve"> oncologie inclusief Palliatieve zorg unit</w:t>
      </w:r>
    </w:p>
    <w:p w14:paraId="2C51618D" w14:textId="77777777" w:rsidR="00692DEF" w:rsidRDefault="00692DEF" w:rsidP="00A3219F">
      <w:pPr>
        <w:pStyle w:val="Lijstalinea"/>
        <w:numPr>
          <w:ilvl w:val="0"/>
          <w:numId w:val="150"/>
        </w:numPr>
        <w:ind w:left="993" w:right="44" w:hanging="733"/>
      </w:pPr>
      <w:r>
        <w:t>Grote visite op de verpleegafdeling (tweemaal per week)</w:t>
      </w:r>
    </w:p>
    <w:p w14:paraId="49182BEC" w14:textId="77777777" w:rsidR="00692DEF" w:rsidRDefault="00692DEF" w:rsidP="00A3219F">
      <w:pPr>
        <w:pStyle w:val="Lijstalinea"/>
        <w:numPr>
          <w:ilvl w:val="0"/>
          <w:numId w:val="150"/>
        </w:numPr>
        <w:ind w:left="993" w:right="44" w:hanging="733"/>
      </w:pPr>
      <w:r>
        <w:t xml:space="preserve">Werken op de polikliniek </w:t>
      </w:r>
      <w:r w:rsidR="00514E3E">
        <w:t>Interne</w:t>
      </w:r>
      <w:r>
        <w:t xml:space="preserve"> oncologie</w:t>
      </w:r>
    </w:p>
    <w:p w14:paraId="3F59E46F" w14:textId="77777777" w:rsidR="00692DEF" w:rsidRDefault="00692DEF" w:rsidP="00A3219F">
      <w:pPr>
        <w:pStyle w:val="Lijstalinea"/>
        <w:numPr>
          <w:ilvl w:val="0"/>
          <w:numId w:val="150"/>
        </w:numPr>
        <w:ind w:left="993" w:right="44" w:hanging="733"/>
      </w:pPr>
      <w:r>
        <w:t>Voor- en nabespreking van de polikliniek tussen AIOS en supervisor (voor en na elk spreekuur)</w:t>
      </w:r>
    </w:p>
    <w:p w14:paraId="769D5F25" w14:textId="77777777" w:rsidR="00692DEF" w:rsidRDefault="00692DEF" w:rsidP="00A3219F">
      <w:pPr>
        <w:pStyle w:val="Lijstalinea"/>
        <w:numPr>
          <w:ilvl w:val="0"/>
          <w:numId w:val="150"/>
        </w:numPr>
        <w:ind w:left="993" w:right="44" w:hanging="733"/>
      </w:pPr>
      <w:r>
        <w:t xml:space="preserve">Poliklinische patiëntenbespreking </w:t>
      </w:r>
      <w:r w:rsidR="00514E3E">
        <w:t>Interne</w:t>
      </w:r>
      <w:r>
        <w:t xml:space="preserve"> oncologie en hematologie (eenmaal per week)</w:t>
      </w:r>
    </w:p>
    <w:p w14:paraId="0E581311" w14:textId="77777777" w:rsidR="00692DEF" w:rsidRDefault="00692DEF" w:rsidP="00A3219F">
      <w:pPr>
        <w:pStyle w:val="Lijstalinea"/>
        <w:numPr>
          <w:ilvl w:val="0"/>
          <w:numId w:val="150"/>
        </w:numPr>
        <w:ind w:left="993" w:right="44" w:hanging="733"/>
      </w:pPr>
      <w:r>
        <w:t>Multidisciplinaire palliatieve bespreking (eenmaal per week)</w:t>
      </w:r>
    </w:p>
    <w:p w14:paraId="63E03A22" w14:textId="77777777" w:rsidR="00692DEF" w:rsidRDefault="00692DEF" w:rsidP="00A3219F">
      <w:pPr>
        <w:pStyle w:val="Lijstalinea"/>
        <w:numPr>
          <w:ilvl w:val="0"/>
          <w:numId w:val="150"/>
        </w:numPr>
        <w:ind w:left="993" w:right="44" w:hanging="733"/>
      </w:pPr>
      <w:r>
        <w:t xml:space="preserve">Werken op de dagbehandeling </w:t>
      </w:r>
      <w:r w:rsidR="00514E3E">
        <w:t>Interne</w:t>
      </w:r>
      <w:r>
        <w:t xml:space="preserve"> oncologie </w:t>
      </w:r>
    </w:p>
    <w:p w14:paraId="2C2304B7" w14:textId="77777777" w:rsidR="00692DEF" w:rsidRDefault="00692DEF" w:rsidP="00A3219F">
      <w:pPr>
        <w:pStyle w:val="Lijstalinea"/>
        <w:numPr>
          <w:ilvl w:val="0"/>
          <w:numId w:val="150"/>
        </w:numPr>
        <w:ind w:left="993" w:right="44" w:hanging="733"/>
      </w:pPr>
      <w:r>
        <w:t>Doen van oncologische consulten op niet-</w:t>
      </w:r>
      <w:r w:rsidR="00514E3E">
        <w:t>Interne</w:t>
      </w:r>
      <w:r>
        <w:t xml:space="preserve"> afdelingen onder supervisie van een internist-oncoloog</w:t>
      </w:r>
    </w:p>
    <w:p w14:paraId="5678BC91" w14:textId="77777777" w:rsidR="00692DEF" w:rsidRDefault="00692DEF" w:rsidP="00A3219F">
      <w:pPr>
        <w:pStyle w:val="Lijstalinea"/>
        <w:numPr>
          <w:ilvl w:val="0"/>
          <w:numId w:val="150"/>
        </w:numPr>
        <w:ind w:left="993" w:right="44" w:hanging="733"/>
      </w:pPr>
      <w:r>
        <w:t>Bijwonen van enkele oncologische operaties (mammacarcinoom, coloncarcinoom)</w:t>
      </w:r>
    </w:p>
    <w:p w14:paraId="70E6E994" w14:textId="77777777" w:rsidR="00692DEF" w:rsidRDefault="00692DEF" w:rsidP="00A3219F">
      <w:pPr>
        <w:pStyle w:val="Lijstalinea"/>
        <w:numPr>
          <w:ilvl w:val="0"/>
          <w:numId w:val="150"/>
        </w:numPr>
        <w:ind w:left="993" w:right="44" w:hanging="733"/>
      </w:pPr>
      <w:r>
        <w:t xml:space="preserve">Wekelijkse multidisciplinaire algemene oncologiebespreking </w:t>
      </w:r>
    </w:p>
    <w:p w14:paraId="659BC9F9" w14:textId="77777777" w:rsidR="00692DEF" w:rsidRDefault="00692DEF" w:rsidP="00A3219F">
      <w:pPr>
        <w:pStyle w:val="Lijstalinea"/>
        <w:numPr>
          <w:ilvl w:val="0"/>
          <w:numId w:val="150"/>
        </w:numPr>
        <w:ind w:left="993" w:right="44" w:hanging="709"/>
      </w:pPr>
      <w:r>
        <w:t>Wekelijkse multidisciplinaire mammabespreking (eenmaal per maand bijwonen)</w:t>
      </w:r>
    </w:p>
    <w:p w14:paraId="24A0555D" w14:textId="77777777" w:rsidR="002C79F3" w:rsidRDefault="002C79F3" w:rsidP="00A3219F">
      <w:pPr>
        <w:pStyle w:val="Lijstalinea"/>
        <w:numPr>
          <w:ilvl w:val="0"/>
          <w:numId w:val="150"/>
        </w:numPr>
        <w:ind w:left="993" w:right="44" w:hanging="733"/>
      </w:pPr>
      <w:r>
        <w:t>Regionaal MDO Borstcentrum Zuid-Holland-Zuid (eenmaal per maand bijwonen)</w:t>
      </w:r>
    </w:p>
    <w:p w14:paraId="35F78696" w14:textId="77777777" w:rsidR="00692DEF" w:rsidRDefault="00692DEF" w:rsidP="00A3219F">
      <w:pPr>
        <w:pStyle w:val="Lijstalinea"/>
        <w:numPr>
          <w:ilvl w:val="0"/>
          <w:numId w:val="150"/>
        </w:numPr>
        <w:ind w:left="993" w:right="44" w:hanging="733"/>
      </w:pPr>
      <w:r>
        <w:t>Meekijken beoordelen handdiff en beenmergpunctie (o.l.v. internist-hematoloog en laborant hematologie Klinisch Chemisch Laboratorium)</w:t>
      </w:r>
    </w:p>
    <w:p w14:paraId="73F2EC00" w14:textId="77777777" w:rsidR="00692DEF" w:rsidRDefault="00692DEF" w:rsidP="00A3219F">
      <w:pPr>
        <w:pStyle w:val="Lijstalinea"/>
        <w:numPr>
          <w:ilvl w:val="0"/>
          <w:numId w:val="150"/>
        </w:numPr>
        <w:ind w:left="993" w:right="44" w:hanging="733"/>
      </w:pPr>
      <w:r>
        <w:t xml:space="preserve">Hematologiebespreking regio Zuid Holland Zuid – videoconferencing </w:t>
      </w:r>
      <w:r w:rsidRPr="00A3219F">
        <w:rPr>
          <w:i/>
        </w:rPr>
        <w:t>(wekelijks op maandagmiddag, zie ook bij weekschema in arts-assistentensyllabus)</w:t>
      </w:r>
    </w:p>
    <w:p w14:paraId="4954AF17" w14:textId="77777777" w:rsidR="00692DEF" w:rsidRDefault="00692DEF" w:rsidP="00A3219F">
      <w:pPr>
        <w:pStyle w:val="Lijstalinea"/>
        <w:numPr>
          <w:ilvl w:val="0"/>
          <w:numId w:val="150"/>
        </w:numPr>
        <w:ind w:left="993" w:right="44" w:hanging="733"/>
      </w:pPr>
      <w:r>
        <w:t>Hematologiebespreking in aanwezigheid van hematoloog-consulent uit Erasmus MC - videoconferencing (eenmaal per maand)</w:t>
      </w:r>
    </w:p>
    <w:p w14:paraId="50CDDF32" w14:textId="77777777" w:rsidR="00692DEF" w:rsidRDefault="00692DEF" w:rsidP="00A3219F">
      <w:pPr>
        <w:pStyle w:val="Lijstalinea"/>
        <w:numPr>
          <w:ilvl w:val="0"/>
          <w:numId w:val="150"/>
        </w:numPr>
        <w:ind w:left="993" w:right="44" w:hanging="733"/>
      </w:pPr>
      <w:r>
        <w:t>Deelname aan klinisch-wetenschappelijk studies (facultatief)</w:t>
      </w:r>
    </w:p>
    <w:p w14:paraId="04F852D7" w14:textId="77777777" w:rsidR="00692DEF" w:rsidRDefault="00692DEF" w:rsidP="00A3219F">
      <w:pPr>
        <w:pStyle w:val="Lijstalinea"/>
        <w:numPr>
          <w:ilvl w:val="0"/>
          <w:numId w:val="150"/>
        </w:numPr>
        <w:ind w:left="993" w:right="44" w:hanging="733"/>
      </w:pPr>
      <w:r>
        <w:t>Overdrachten</w:t>
      </w:r>
    </w:p>
    <w:p w14:paraId="458EB522" w14:textId="77777777" w:rsidR="00692DEF" w:rsidRDefault="00692DEF" w:rsidP="00A3219F">
      <w:pPr>
        <w:pStyle w:val="Lijstalinea"/>
        <w:numPr>
          <w:ilvl w:val="0"/>
          <w:numId w:val="150"/>
        </w:numPr>
        <w:ind w:left="993" w:right="44" w:hanging="733"/>
      </w:pPr>
      <w:r>
        <w:t>Radiologiebespreking</w:t>
      </w:r>
    </w:p>
    <w:p w14:paraId="0EC7A794" w14:textId="77777777" w:rsidR="00692DEF" w:rsidRDefault="00692DEF" w:rsidP="00A3219F">
      <w:pPr>
        <w:pStyle w:val="Lijstalinea"/>
        <w:numPr>
          <w:ilvl w:val="0"/>
          <w:numId w:val="150"/>
        </w:numPr>
        <w:ind w:left="993" w:right="44" w:hanging="733"/>
      </w:pPr>
      <w:r>
        <w:t>PA-bespreking, obductiebespreking</w:t>
      </w:r>
    </w:p>
    <w:p w14:paraId="1C74A485" w14:textId="77777777" w:rsidR="00692DEF" w:rsidRDefault="00692DEF" w:rsidP="00A3219F">
      <w:pPr>
        <w:pStyle w:val="Lijstalinea"/>
        <w:numPr>
          <w:ilvl w:val="0"/>
          <w:numId w:val="150"/>
        </w:numPr>
        <w:ind w:left="993" w:right="44" w:hanging="733"/>
      </w:pPr>
      <w:r>
        <w:t>CAT</w:t>
      </w:r>
    </w:p>
    <w:p w14:paraId="41D84E4B" w14:textId="77777777" w:rsidR="00692DEF" w:rsidRDefault="00692DEF" w:rsidP="00A3219F">
      <w:pPr>
        <w:pStyle w:val="Lijstalinea"/>
        <w:numPr>
          <w:ilvl w:val="0"/>
          <w:numId w:val="150"/>
        </w:numPr>
        <w:ind w:left="993" w:right="44" w:hanging="733"/>
      </w:pPr>
      <w:r>
        <w:t>Patiëntbespreking</w:t>
      </w:r>
    </w:p>
    <w:p w14:paraId="22407421" w14:textId="77777777" w:rsidR="00692DEF" w:rsidRDefault="00692DEF" w:rsidP="00A3219F">
      <w:pPr>
        <w:pStyle w:val="Lijstalinea"/>
        <w:numPr>
          <w:ilvl w:val="0"/>
          <w:numId w:val="150"/>
        </w:numPr>
        <w:ind w:left="993" w:right="44" w:hanging="733"/>
      </w:pPr>
      <w:r>
        <w:t>Complicatiebespreking</w:t>
      </w:r>
    </w:p>
    <w:p w14:paraId="1DB3EA83" w14:textId="77777777" w:rsidR="00692DEF" w:rsidRDefault="00692DEF" w:rsidP="00A3219F">
      <w:pPr>
        <w:pStyle w:val="Lijstalinea"/>
        <w:numPr>
          <w:ilvl w:val="0"/>
          <w:numId w:val="150"/>
        </w:numPr>
        <w:ind w:left="993" w:right="44" w:hanging="733"/>
      </w:pPr>
      <w:r>
        <w:lastRenderedPageBreak/>
        <w:t>Ziekenhuis-brede necrologiebespreking</w:t>
      </w:r>
    </w:p>
    <w:p w14:paraId="1A3852DF" w14:textId="77777777" w:rsidR="00692DEF" w:rsidRDefault="00692DEF" w:rsidP="00A3219F">
      <w:pPr>
        <w:pStyle w:val="Lijstalinea"/>
        <w:numPr>
          <w:ilvl w:val="0"/>
          <w:numId w:val="150"/>
        </w:numPr>
        <w:ind w:left="993" w:right="44" w:hanging="733"/>
      </w:pPr>
      <w:r>
        <w:t>Zelfstudie</w:t>
      </w:r>
    </w:p>
    <w:p w14:paraId="7DD00016" w14:textId="77777777" w:rsidR="00692DEF" w:rsidRDefault="00692DEF" w:rsidP="00A3219F">
      <w:pPr>
        <w:pStyle w:val="Lijstalinea"/>
        <w:numPr>
          <w:ilvl w:val="0"/>
          <w:numId w:val="150"/>
        </w:numPr>
        <w:spacing w:after="549"/>
        <w:ind w:left="993" w:right="44" w:hanging="733"/>
      </w:pPr>
      <w:r>
        <w:t>Lokaal, regionaal en landelijk onderwijs</w:t>
      </w:r>
    </w:p>
    <w:p w14:paraId="2FA04C58" w14:textId="77777777" w:rsidR="00692DEF" w:rsidRDefault="00692DEF" w:rsidP="00692DEF">
      <w:pPr>
        <w:pStyle w:val="Kop4"/>
        <w:ind w:left="-4"/>
      </w:pPr>
      <w:r>
        <w:t>Vaardigheden</w:t>
      </w:r>
    </w:p>
    <w:p w14:paraId="339DABA7" w14:textId="77777777" w:rsidR="00692DEF" w:rsidRDefault="002C79F3" w:rsidP="00A3219F">
      <w:pPr>
        <w:pStyle w:val="Lijstalinea"/>
        <w:numPr>
          <w:ilvl w:val="0"/>
          <w:numId w:val="151"/>
        </w:numPr>
        <w:ind w:left="993" w:right="44" w:hanging="709"/>
      </w:pPr>
      <w:r>
        <w:t>A</w:t>
      </w:r>
      <w:r w:rsidR="00692DEF">
        <w:t>scitespunctie en drainage</w:t>
      </w:r>
    </w:p>
    <w:p w14:paraId="42CEFDC9" w14:textId="77777777" w:rsidR="00692DEF" w:rsidRDefault="002C79F3" w:rsidP="00A3219F">
      <w:pPr>
        <w:pStyle w:val="Lijstalinea"/>
        <w:numPr>
          <w:ilvl w:val="0"/>
          <w:numId w:val="151"/>
        </w:numPr>
        <w:ind w:left="993" w:right="44" w:hanging="709"/>
      </w:pPr>
      <w:r>
        <w:t>B</w:t>
      </w:r>
      <w:r w:rsidR="00692DEF">
        <w:t>eenmergpunctie en botbiopsie (facultatief)</w:t>
      </w:r>
    </w:p>
    <w:p w14:paraId="19EAD2E0" w14:textId="77777777" w:rsidR="00692DEF" w:rsidRDefault="002C79F3" w:rsidP="00A3219F">
      <w:pPr>
        <w:pStyle w:val="Lijstalinea"/>
        <w:numPr>
          <w:ilvl w:val="0"/>
          <w:numId w:val="151"/>
        </w:numPr>
        <w:ind w:left="993" w:right="44" w:hanging="709"/>
      </w:pPr>
      <w:r>
        <w:t>B</w:t>
      </w:r>
      <w:r w:rsidR="00692DEF">
        <w:t>eoordelen handdiff en beenmergpunctie (facultatief)</w:t>
      </w:r>
    </w:p>
    <w:p w14:paraId="60A8A075" w14:textId="77777777" w:rsidR="00692DEF" w:rsidRDefault="002C79F3" w:rsidP="00A3219F">
      <w:pPr>
        <w:pStyle w:val="Lijstalinea"/>
        <w:numPr>
          <w:ilvl w:val="0"/>
          <w:numId w:val="151"/>
        </w:numPr>
        <w:spacing w:after="549"/>
        <w:ind w:left="993" w:right="44" w:hanging="709"/>
      </w:pPr>
      <w:r>
        <w:t>A</w:t>
      </w:r>
      <w:r w:rsidR="00692DEF">
        <w:t>anleren van specifieke gesprekstechnieken (o.a. slecht nieuws gesprekken)</w:t>
      </w:r>
    </w:p>
    <w:p w14:paraId="4020947A" w14:textId="77777777" w:rsidR="00692DEF" w:rsidRDefault="00692DEF" w:rsidP="00692DEF">
      <w:pPr>
        <w:pStyle w:val="Kop4"/>
        <w:ind w:left="0" w:firstLine="0"/>
      </w:pPr>
      <w:r>
        <w:t>Supervisie</w:t>
      </w:r>
    </w:p>
    <w:p w14:paraId="3CECDC58" w14:textId="77777777" w:rsidR="00692DEF" w:rsidRDefault="00692DEF" w:rsidP="00692DEF">
      <w:pPr>
        <w:ind w:right="44"/>
      </w:pPr>
      <w:r>
        <w:t>De AIOS wordt gesuperviseerd door één van de internist-oncologen in samenwerking met de internist-hematoloog, die het leerproces bewaakt en de beoordelingen doet. Schema’s van supervisiemomenten, supervisoren en grote visites staan uitgebreid beschreven in de arts-assistentensyllabus.</w:t>
      </w:r>
    </w:p>
    <w:p w14:paraId="65CDF582" w14:textId="77777777" w:rsidR="00692DEF" w:rsidRDefault="00692DEF" w:rsidP="00692DEF">
      <w:pPr>
        <w:ind w:right="44"/>
      </w:pPr>
    </w:p>
    <w:p w14:paraId="29505864" w14:textId="77777777" w:rsidR="00692DEF" w:rsidRDefault="00692DEF" w:rsidP="00692DEF">
      <w:pPr>
        <w:pStyle w:val="Kop4"/>
        <w:ind w:left="-4"/>
      </w:pPr>
      <w:r>
        <w:t>Toetsen</w:t>
      </w:r>
    </w:p>
    <w:p w14:paraId="0A5BB7D8" w14:textId="77777777" w:rsidR="00692DEF" w:rsidRDefault="00692DEF" w:rsidP="00A3219F">
      <w:pPr>
        <w:pStyle w:val="Lijstalinea"/>
        <w:numPr>
          <w:ilvl w:val="0"/>
          <w:numId w:val="152"/>
        </w:numPr>
        <w:ind w:left="993" w:right="44" w:hanging="709"/>
      </w:pPr>
      <w:r>
        <w:t xml:space="preserve">Tenminste 4 KPB’s </w:t>
      </w:r>
    </w:p>
    <w:p w14:paraId="7BA87FD4" w14:textId="77777777" w:rsidR="00692DEF" w:rsidRDefault="00692DEF" w:rsidP="00A3219F">
      <w:pPr>
        <w:pStyle w:val="Lijstalinea"/>
        <w:numPr>
          <w:ilvl w:val="0"/>
          <w:numId w:val="152"/>
        </w:numPr>
        <w:ind w:left="993" w:right="44" w:hanging="709"/>
      </w:pPr>
      <w:r>
        <w:t>Stage begin- en eindgesprek</w:t>
      </w:r>
    </w:p>
    <w:p w14:paraId="0A3CE839" w14:textId="77777777" w:rsidR="00692DEF" w:rsidRDefault="00692DEF" w:rsidP="00A3219F">
      <w:pPr>
        <w:pStyle w:val="Lijstalinea"/>
        <w:numPr>
          <w:ilvl w:val="0"/>
          <w:numId w:val="152"/>
        </w:numPr>
        <w:ind w:left="993" w:right="44" w:hanging="709"/>
      </w:pPr>
      <w:r>
        <w:t>Statusvoering (tenminste bij elke grote visite)</w:t>
      </w:r>
    </w:p>
    <w:p w14:paraId="5DA57E17" w14:textId="77777777" w:rsidR="00692DEF" w:rsidRDefault="00692DEF" w:rsidP="00A3219F">
      <w:pPr>
        <w:pStyle w:val="Lijstalinea"/>
        <w:numPr>
          <w:ilvl w:val="0"/>
          <w:numId w:val="152"/>
        </w:numPr>
        <w:ind w:left="993" w:right="44" w:hanging="709"/>
      </w:pPr>
      <w:r>
        <w:t>Certificaat beenmergpunctie (facultatief)</w:t>
      </w:r>
    </w:p>
    <w:p w14:paraId="30E318B7" w14:textId="77777777" w:rsidR="00692DEF" w:rsidRDefault="00692DEF" w:rsidP="00A3219F">
      <w:pPr>
        <w:pStyle w:val="Lijstalinea"/>
        <w:numPr>
          <w:ilvl w:val="0"/>
          <w:numId w:val="152"/>
        </w:numPr>
        <w:ind w:left="993" w:right="44" w:hanging="709"/>
      </w:pPr>
      <w:r>
        <w:t>360 graden feedback (facultatief)</w:t>
      </w:r>
    </w:p>
    <w:p w14:paraId="1337EE96" w14:textId="77777777" w:rsidR="00692DEF" w:rsidRDefault="00692DEF" w:rsidP="00A3219F">
      <w:pPr>
        <w:pStyle w:val="Lijstalinea"/>
        <w:numPr>
          <w:ilvl w:val="0"/>
          <w:numId w:val="152"/>
        </w:numPr>
        <w:ind w:left="993" w:right="44" w:hanging="709"/>
      </w:pPr>
      <w:r>
        <w:t>Certificaat / participatie COIG, DOO, ROIG</w:t>
      </w:r>
    </w:p>
    <w:p w14:paraId="63C8BC9E" w14:textId="77777777" w:rsidR="002C79F3" w:rsidRDefault="00692DEF" w:rsidP="00A3219F">
      <w:pPr>
        <w:pStyle w:val="Lijstalinea"/>
        <w:numPr>
          <w:ilvl w:val="0"/>
          <w:numId w:val="152"/>
        </w:numPr>
        <w:ind w:left="993" w:right="44" w:hanging="709"/>
      </w:pPr>
      <w:r>
        <w:t>Kennistoets</w:t>
      </w:r>
    </w:p>
    <w:p w14:paraId="26F8E838" w14:textId="77777777" w:rsidR="002C79F3" w:rsidRDefault="002C79F3" w:rsidP="002C79F3">
      <w:pPr>
        <w:ind w:right="44"/>
      </w:pPr>
    </w:p>
    <w:p w14:paraId="35F1789F" w14:textId="77777777" w:rsidR="002C79F3" w:rsidRDefault="002C79F3" w:rsidP="002C79F3">
      <w:pPr>
        <w:ind w:right="44"/>
      </w:pPr>
    </w:p>
    <w:p w14:paraId="0BAD4228" w14:textId="77777777" w:rsidR="00A3219F" w:rsidRDefault="00A3219F" w:rsidP="002C79F3">
      <w:pPr>
        <w:ind w:right="44"/>
      </w:pPr>
    </w:p>
    <w:p w14:paraId="43B2340A" w14:textId="5ADBB58E" w:rsidR="005D52D6" w:rsidRDefault="00BA614D" w:rsidP="002C79F3">
      <w:pPr>
        <w:pStyle w:val="Kop2"/>
        <w:ind w:left="0" w:firstLine="0"/>
      </w:pPr>
      <w:r>
        <w:t xml:space="preserve">3.9 </w:t>
      </w:r>
      <w:r w:rsidR="007951C7">
        <w:tab/>
        <w:t xml:space="preserve">Stage Acute </w:t>
      </w:r>
      <w:r w:rsidR="0018661B">
        <w:t>g</w:t>
      </w:r>
      <w:r>
        <w:t>eneeskunde</w:t>
      </w:r>
    </w:p>
    <w:p w14:paraId="26833F92" w14:textId="77777777" w:rsidR="002C79F3" w:rsidRDefault="002C79F3" w:rsidP="002C79F3">
      <w:pPr>
        <w:spacing w:after="268"/>
        <w:ind w:right="44"/>
      </w:pPr>
      <w:r>
        <w:t>Facultatieve stage</w:t>
      </w:r>
    </w:p>
    <w:p w14:paraId="142A9903" w14:textId="77777777" w:rsidR="002C79F3" w:rsidRDefault="002C79F3" w:rsidP="002C79F3">
      <w:pPr>
        <w:spacing w:after="268"/>
        <w:ind w:right="44"/>
      </w:pPr>
      <w:r>
        <w:t>Jaar: 2-4</w:t>
      </w:r>
    </w:p>
    <w:p w14:paraId="413CBAD1" w14:textId="77777777" w:rsidR="002C79F3" w:rsidRDefault="002C79F3" w:rsidP="002C79F3">
      <w:pPr>
        <w:spacing w:after="268"/>
        <w:ind w:right="44"/>
      </w:pPr>
      <w:r>
        <w:t xml:space="preserve">Duur: 4 maanden </w:t>
      </w:r>
    </w:p>
    <w:p w14:paraId="51D7BCA4" w14:textId="77777777" w:rsidR="002C79F3" w:rsidRDefault="002C79F3" w:rsidP="002C79F3">
      <w:pPr>
        <w:spacing w:after="549"/>
        <w:ind w:right="44"/>
      </w:pPr>
      <w:r>
        <w:t xml:space="preserve">Stagehouder: </w:t>
      </w:r>
      <w:r w:rsidR="005B5A4E">
        <w:t>Drs.</w:t>
      </w:r>
      <w:r>
        <w:t xml:space="preserve"> R.A. Carels, internist-acute geneeskunde</w:t>
      </w:r>
    </w:p>
    <w:p w14:paraId="5C6CBBD0" w14:textId="77777777" w:rsidR="002C79F3" w:rsidRDefault="002C79F3" w:rsidP="002C79F3">
      <w:pPr>
        <w:pStyle w:val="Kop4"/>
        <w:ind w:left="-4"/>
      </w:pPr>
      <w:r>
        <w:t>Inleiding en praktische informatie</w:t>
      </w:r>
    </w:p>
    <w:p w14:paraId="526E0B67" w14:textId="77777777" w:rsidR="002C79F3" w:rsidRDefault="002C79F3" w:rsidP="002C79F3">
      <w:pPr>
        <w:spacing w:after="270"/>
        <w:ind w:right="44"/>
      </w:pPr>
      <w:r>
        <w:t xml:space="preserve">De acute </w:t>
      </w:r>
      <w:r w:rsidR="00514E3E">
        <w:t>Interne</w:t>
      </w:r>
      <w:r>
        <w:t xml:space="preserve"> geneeskunde richt zich op de optimale zorg voor patiënten met een acute presentatie van een inwendige ziekte. Dit onderdeel van de </w:t>
      </w:r>
      <w:r w:rsidR="00514E3E">
        <w:t>Interne</w:t>
      </w:r>
      <w:r>
        <w:t xml:space="preserve"> geneeskunde kenmerkt zich door kennis en kunde betreffende de opvang en stabilisatie, diagnostiek en adequate aanvang van behandeling van de vitaal-bedreigde patiënt. Met een gestructureerde en generalistische benadering worden de problemen van de patiënt in kaart gebracht, waarbij er een rangorde van belangrijkheid wordt aangegeven. Dit resulteert in een adequaat behandelplan. Indien er zich gelijktijdig meerdere patiënten tegelijk presenteren wordt deze werkwijze gebruikt om de zorg en de logistiek rondom de zorg te coördineren.</w:t>
      </w:r>
      <w:r w:rsidR="002B2787">
        <w:t xml:space="preserve"> </w:t>
      </w:r>
      <w:r>
        <w:t xml:space="preserve">Tijdens de stage acute geneeskunde coördineert de AIOS in overleg met de supervisor de acute opvang van niet-chirurgische patiënten en de spoedopnames op de spoedeisende hulp. De AIOS zorgt voor een behandelplan bij het verlaten van de SEH en werkt nauw samen met de AIOS van de andere disciplines (met name van de heelkunde, </w:t>
      </w:r>
      <w:r w:rsidRPr="002C79F3">
        <w:rPr>
          <w:color w:val="auto"/>
        </w:rPr>
        <w:t>neurologie en gynaecologie</w:t>
      </w:r>
      <w:r>
        <w:t xml:space="preserve">), de (ambulance-)verpleegkundigen en overige medewerkers van de SEH. </w:t>
      </w:r>
      <w:r w:rsidRPr="002C79F3">
        <w:rPr>
          <w:color w:val="auto"/>
        </w:rPr>
        <w:t>De SEH dag wordt dagelijks gestart met een “dagstart”. Dit is een bijeenkomst waarin de teamleiding van de SEH met het team van SEH verpleegkundigen en arts-assistenten de taakverdeling van die dag bespreekt.</w:t>
      </w:r>
      <w:r>
        <w:rPr>
          <w:color w:val="FF0000"/>
        </w:rPr>
        <w:t xml:space="preserve"> </w:t>
      </w:r>
      <w:r>
        <w:t xml:space="preserve">Daarnaast ziet de AIOS wekelijks enkele nieuwe patiënten op de spoedpolikliniek onder supervisie van één van de internisten-acute geneeskunde. </w:t>
      </w:r>
    </w:p>
    <w:p w14:paraId="62B85D63" w14:textId="77777777" w:rsidR="002B2787" w:rsidRPr="002B2787" w:rsidRDefault="002B2787" w:rsidP="002C79F3">
      <w:pPr>
        <w:spacing w:after="270"/>
        <w:ind w:right="44"/>
        <w:rPr>
          <w:sz w:val="16"/>
          <w:szCs w:val="16"/>
        </w:rPr>
      </w:pPr>
    </w:p>
    <w:p w14:paraId="55E3792D" w14:textId="77777777" w:rsidR="002C79F3" w:rsidRPr="002C79F3" w:rsidRDefault="002C79F3" w:rsidP="002C79F3">
      <w:pPr>
        <w:spacing w:after="270"/>
        <w:ind w:right="44"/>
        <w:rPr>
          <w:b/>
          <w:color w:val="auto"/>
        </w:rPr>
      </w:pPr>
      <w:r w:rsidRPr="002C79F3">
        <w:rPr>
          <w:b/>
          <w:color w:val="auto"/>
        </w:rPr>
        <w:t>Besprekingen en onderwijs</w:t>
      </w:r>
    </w:p>
    <w:p w14:paraId="12ACA7DD" w14:textId="77777777" w:rsidR="002C79F3" w:rsidRPr="002C79F3" w:rsidRDefault="002C79F3" w:rsidP="00A3219F">
      <w:pPr>
        <w:pStyle w:val="Lijstalinea"/>
        <w:numPr>
          <w:ilvl w:val="0"/>
          <w:numId w:val="65"/>
        </w:numPr>
        <w:spacing w:after="270"/>
        <w:ind w:right="44"/>
        <w:rPr>
          <w:color w:val="auto"/>
        </w:rPr>
      </w:pPr>
      <w:r>
        <w:rPr>
          <w:color w:val="auto"/>
        </w:rPr>
        <w:t>Op woensdag</w:t>
      </w:r>
      <w:r w:rsidRPr="002C79F3">
        <w:rPr>
          <w:color w:val="auto"/>
        </w:rPr>
        <w:t xml:space="preserve">ochtend om 8.30 </w:t>
      </w:r>
      <w:r>
        <w:rPr>
          <w:color w:val="auto"/>
        </w:rPr>
        <w:t xml:space="preserve">uur </w:t>
      </w:r>
      <w:r w:rsidRPr="002C79F3">
        <w:rPr>
          <w:color w:val="auto"/>
        </w:rPr>
        <w:t>vindt de wekelijkse scenario training plaats (ROIG dagen uitgezonderd). De training wordt door de acuut geneeskundige of een AIOS gegeven. Deze wordt door de AIOS ingepland met deelname van de neurologie maatschap/A</w:t>
      </w:r>
      <w:r>
        <w:rPr>
          <w:color w:val="auto"/>
        </w:rPr>
        <w:t>NIOS</w:t>
      </w:r>
      <w:r w:rsidRPr="002C79F3">
        <w:rPr>
          <w:color w:val="auto"/>
        </w:rPr>
        <w:t xml:space="preserve"> en de verpleging. Vanuit de beschouwende </w:t>
      </w:r>
      <w:r w:rsidR="00514E3E">
        <w:rPr>
          <w:color w:val="auto"/>
        </w:rPr>
        <w:t>Interne</w:t>
      </w:r>
      <w:r w:rsidRPr="002C79F3">
        <w:rPr>
          <w:color w:val="auto"/>
        </w:rPr>
        <w:t xml:space="preserve"> groep zijn daarbij de arts-assistenten, co-assistenten en acuut geneeskundigen aanwezig.</w:t>
      </w:r>
    </w:p>
    <w:p w14:paraId="04B08E13" w14:textId="77777777" w:rsidR="002B2787" w:rsidRPr="002B2787" w:rsidRDefault="002B2787" w:rsidP="002C79F3">
      <w:pPr>
        <w:pStyle w:val="Kop4"/>
        <w:ind w:left="-4"/>
        <w:rPr>
          <w:sz w:val="16"/>
          <w:szCs w:val="16"/>
        </w:rPr>
      </w:pPr>
    </w:p>
    <w:p w14:paraId="044718A4" w14:textId="77777777" w:rsidR="002C79F3" w:rsidRDefault="002C79F3" w:rsidP="002C79F3">
      <w:pPr>
        <w:pStyle w:val="Kop4"/>
        <w:ind w:left="-4"/>
      </w:pPr>
      <w:r>
        <w:t>Kenmerkende klinische presentaties</w:t>
      </w:r>
    </w:p>
    <w:p w14:paraId="368905B9" w14:textId="77777777" w:rsidR="002C79F3" w:rsidRDefault="002C79F3" w:rsidP="00A3219F">
      <w:pPr>
        <w:pStyle w:val="Lijstalinea"/>
        <w:numPr>
          <w:ilvl w:val="0"/>
          <w:numId w:val="65"/>
        </w:numPr>
        <w:ind w:right="44"/>
      </w:pPr>
      <w:r>
        <w:t xml:space="preserve">hypotensie/shock </w:t>
      </w:r>
    </w:p>
    <w:p w14:paraId="41AD623F" w14:textId="77777777" w:rsidR="002C79F3" w:rsidRDefault="002C79F3" w:rsidP="00A3219F">
      <w:pPr>
        <w:pStyle w:val="Lijstalinea"/>
        <w:numPr>
          <w:ilvl w:val="0"/>
          <w:numId w:val="65"/>
        </w:numPr>
        <w:ind w:right="44"/>
      </w:pPr>
      <w:r>
        <w:t>collaps</w:t>
      </w:r>
    </w:p>
    <w:p w14:paraId="339EF523" w14:textId="77777777" w:rsidR="002C79F3" w:rsidRDefault="002C79F3" w:rsidP="00A3219F">
      <w:pPr>
        <w:pStyle w:val="Lijstalinea"/>
        <w:numPr>
          <w:ilvl w:val="0"/>
          <w:numId w:val="65"/>
        </w:numPr>
        <w:ind w:right="44"/>
      </w:pPr>
      <w:r>
        <w:t>verwardheid, bewustzijnsdaling en coma</w:t>
      </w:r>
    </w:p>
    <w:p w14:paraId="742F08EB" w14:textId="77777777" w:rsidR="002C79F3" w:rsidRDefault="002C79F3" w:rsidP="00A3219F">
      <w:pPr>
        <w:pStyle w:val="Lijstalinea"/>
        <w:numPr>
          <w:ilvl w:val="0"/>
          <w:numId w:val="65"/>
        </w:numPr>
        <w:ind w:right="44"/>
      </w:pPr>
      <w:r>
        <w:t>dyspnoe</w:t>
      </w:r>
    </w:p>
    <w:p w14:paraId="4B760AF8" w14:textId="77777777" w:rsidR="002C79F3" w:rsidRDefault="002C79F3" w:rsidP="00A3219F">
      <w:pPr>
        <w:pStyle w:val="Lijstalinea"/>
        <w:numPr>
          <w:ilvl w:val="0"/>
          <w:numId w:val="65"/>
        </w:numPr>
        <w:ind w:right="44"/>
      </w:pPr>
      <w:r>
        <w:t>koorts</w:t>
      </w:r>
    </w:p>
    <w:p w14:paraId="0A8F9FA4" w14:textId="77777777" w:rsidR="002C79F3" w:rsidRDefault="002C79F3" w:rsidP="00A3219F">
      <w:pPr>
        <w:pStyle w:val="Lijstalinea"/>
        <w:numPr>
          <w:ilvl w:val="0"/>
          <w:numId w:val="65"/>
        </w:numPr>
        <w:ind w:right="44"/>
      </w:pPr>
      <w:r>
        <w:t>hypothermie</w:t>
      </w:r>
    </w:p>
    <w:p w14:paraId="42EC1E5C" w14:textId="77777777" w:rsidR="002C79F3" w:rsidRDefault="002C79F3" w:rsidP="00A3219F">
      <w:pPr>
        <w:pStyle w:val="Lijstalinea"/>
        <w:numPr>
          <w:ilvl w:val="0"/>
          <w:numId w:val="65"/>
        </w:numPr>
        <w:ind w:right="44"/>
      </w:pPr>
      <w:r>
        <w:lastRenderedPageBreak/>
        <w:t>hypertensie</w:t>
      </w:r>
    </w:p>
    <w:p w14:paraId="775589B5" w14:textId="77777777" w:rsidR="002C79F3" w:rsidRDefault="002C79F3" w:rsidP="00A3219F">
      <w:pPr>
        <w:pStyle w:val="Lijstalinea"/>
        <w:numPr>
          <w:ilvl w:val="0"/>
          <w:numId w:val="65"/>
        </w:numPr>
        <w:ind w:right="44"/>
      </w:pPr>
      <w:r>
        <w:t>thoracale pijn</w:t>
      </w:r>
    </w:p>
    <w:p w14:paraId="2790E03D" w14:textId="77777777" w:rsidR="002C79F3" w:rsidRDefault="002C79F3" w:rsidP="00A3219F">
      <w:pPr>
        <w:pStyle w:val="Lijstalinea"/>
        <w:numPr>
          <w:ilvl w:val="0"/>
          <w:numId w:val="65"/>
        </w:numPr>
        <w:ind w:right="44"/>
      </w:pPr>
      <w:r>
        <w:t>trombose en embolie</w:t>
      </w:r>
    </w:p>
    <w:p w14:paraId="7BF744D2" w14:textId="77777777" w:rsidR="002C79F3" w:rsidRDefault="002C79F3" w:rsidP="00A3219F">
      <w:pPr>
        <w:pStyle w:val="Lijstalinea"/>
        <w:numPr>
          <w:ilvl w:val="0"/>
          <w:numId w:val="65"/>
        </w:numPr>
        <w:ind w:right="44"/>
      </w:pPr>
      <w:r>
        <w:t xml:space="preserve">ontregeling diabetes mellitus </w:t>
      </w:r>
    </w:p>
    <w:p w14:paraId="58182320" w14:textId="77777777" w:rsidR="002C79F3" w:rsidRDefault="002C79F3" w:rsidP="00A3219F">
      <w:pPr>
        <w:pStyle w:val="Lijstalinea"/>
        <w:numPr>
          <w:ilvl w:val="0"/>
          <w:numId w:val="65"/>
        </w:numPr>
        <w:ind w:right="44"/>
      </w:pPr>
      <w:r>
        <w:t>stoornissen electrolythuishouding / zuur-base evenwicht</w:t>
      </w:r>
    </w:p>
    <w:p w14:paraId="31085FC3" w14:textId="77777777" w:rsidR="002C79F3" w:rsidRDefault="002C79F3" w:rsidP="00A3219F">
      <w:pPr>
        <w:pStyle w:val="Lijstalinea"/>
        <w:numPr>
          <w:ilvl w:val="0"/>
          <w:numId w:val="65"/>
        </w:numPr>
        <w:ind w:right="44"/>
      </w:pPr>
      <w:r>
        <w:t>intoxicaties</w:t>
      </w:r>
    </w:p>
    <w:p w14:paraId="458C347F" w14:textId="023E67A9" w:rsidR="002B2787" w:rsidRPr="00A8373B" w:rsidRDefault="002C79F3" w:rsidP="00A8373B">
      <w:pPr>
        <w:pStyle w:val="Lijstalinea"/>
        <w:numPr>
          <w:ilvl w:val="0"/>
          <w:numId w:val="65"/>
        </w:numPr>
        <w:spacing w:after="549"/>
        <w:ind w:right="44"/>
      </w:pPr>
      <w:r>
        <w:t>allergische reacties en anafylaxie</w:t>
      </w:r>
    </w:p>
    <w:p w14:paraId="2EC6CAD9" w14:textId="77777777" w:rsidR="002C79F3" w:rsidRDefault="002C79F3" w:rsidP="002C79F3">
      <w:pPr>
        <w:pStyle w:val="Kop4"/>
        <w:ind w:left="-4"/>
      </w:pPr>
      <w:r>
        <w:t>Protocollen en richtlijnen</w:t>
      </w:r>
    </w:p>
    <w:p w14:paraId="1B60B117" w14:textId="77777777" w:rsidR="002C79F3" w:rsidRDefault="002C79F3" w:rsidP="002C79F3">
      <w:pPr>
        <w:spacing w:after="283"/>
        <w:ind w:right="44"/>
      </w:pPr>
      <w:r>
        <w:t xml:space="preserve">De AIOS heeft kennis van de volgende protocollen of richtlijnen: </w:t>
      </w:r>
    </w:p>
    <w:p w14:paraId="6776730E" w14:textId="77777777" w:rsidR="002C79F3" w:rsidRDefault="002C79F3" w:rsidP="00A3219F">
      <w:pPr>
        <w:pStyle w:val="Lijstalinea"/>
        <w:numPr>
          <w:ilvl w:val="0"/>
          <w:numId w:val="153"/>
        </w:numPr>
        <w:ind w:left="709" w:right="44" w:hanging="283"/>
      </w:pPr>
      <w:r>
        <w:t>antibioticabeleid (intern beleid en SWAB)</w:t>
      </w:r>
    </w:p>
    <w:p w14:paraId="4628C6AA" w14:textId="77777777" w:rsidR="002C79F3" w:rsidRDefault="002C79F3" w:rsidP="00A3219F">
      <w:pPr>
        <w:pStyle w:val="Lijstalinea"/>
        <w:numPr>
          <w:ilvl w:val="0"/>
          <w:numId w:val="153"/>
        </w:numPr>
        <w:ind w:left="709" w:right="44" w:hanging="283"/>
      </w:pPr>
      <w:r>
        <w:t>infectie preventieve maatregelen, waaronder MRSA protocol</w:t>
      </w:r>
    </w:p>
    <w:p w14:paraId="255A34C9" w14:textId="77777777" w:rsidR="002C79F3" w:rsidRDefault="002C79F3" w:rsidP="00A3219F">
      <w:pPr>
        <w:pStyle w:val="Lijstalinea"/>
        <w:numPr>
          <w:ilvl w:val="0"/>
          <w:numId w:val="153"/>
        </w:numPr>
        <w:ind w:left="709" w:right="44" w:hanging="283"/>
      </w:pPr>
      <w:r>
        <w:t>transfusieprotocol (Vademecum en arts-assistentensyllabus)</w:t>
      </w:r>
    </w:p>
    <w:p w14:paraId="10A7D25F" w14:textId="77777777" w:rsidR="002C79F3" w:rsidRDefault="002C79F3" w:rsidP="00A3219F">
      <w:pPr>
        <w:pStyle w:val="Lijstalinea"/>
        <w:numPr>
          <w:ilvl w:val="0"/>
          <w:numId w:val="153"/>
        </w:numPr>
        <w:ind w:left="709" w:right="44" w:hanging="283"/>
      </w:pPr>
      <w:r>
        <w:t xml:space="preserve">behandelprotocollen betreffende acute </w:t>
      </w:r>
      <w:r w:rsidR="00514E3E">
        <w:t>Interne</w:t>
      </w:r>
      <w:r>
        <w:t xml:space="preserve"> geneeskunde (NIV site, Acute boekje 2009, toegang via Mirador)</w:t>
      </w:r>
    </w:p>
    <w:p w14:paraId="113E47B4" w14:textId="77777777" w:rsidR="002C79F3" w:rsidRDefault="002C79F3" w:rsidP="00A3219F">
      <w:pPr>
        <w:pStyle w:val="Lijstalinea"/>
        <w:numPr>
          <w:ilvl w:val="0"/>
          <w:numId w:val="153"/>
        </w:numPr>
        <w:ind w:left="709" w:right="44" w:hanging="283"/>
      </w:pPr>
      <w:r>
        <w:t>prikaccidenten protocol (RIVM en arts-assistentensyllabus)</w:t>
      </w:r>
    </w:p>
    <w:p w14:paraId="1D5178EB" w14:textId="77777777" w:rsidR="002C79F3" w:rsidRDefault="002C79F3" w:rsidP="00A3219F">
      <w:pPr>
        <w:pStyle w:val="Lijstalinea"/>
        <w:numPr>
          <w:ilvl w:val="0"/>
          <w:numId w:val="153"/>
        </w:numPr>
        <w:ind w:left="709" w:right="44" w:hanging="283"/>
      </w:pPr>
      <w:r>
        <w:t>ziekenhuis rampen opvangplan (iDOC)</w:t>
      </w:r>
    </w:p>
    <w:p w14:paraId="59988F82" w14:textId="77777777" w:rsidR="002C79F3" w:rsidRDefault="002C79F3" w:rsidP="00A3219F">
      <w:pPr>
        <w:pStyle w:val="Lijstalinea"/>
        <w:numPr>
          <w:ilvl w:val="0"/>
          <w:numId w:val="153"/>
        </w:numPr>
        <w:spacing w:after="549"/>
        <w:ind w:left="709" w:right="44" w:hanging="283"/>
      </w:pPr>
      <w:r>
        <w:t>omgaan met chemische, biologische, radiologische en nucleaire stoffen (CBRN)</w:t>
      </w:r>
    </w:p>
    <w:p w14:paraId="4CC65AA6" w14:textId="77777777" w:rsidR="002C79F3" w:rsidRDefault="002C79F3" w:rsidP="002C79F3">
      <w:pPr>
        <w:pStyle w:val="Kop4"/>
        <w:ind w:left="-4"/>
      </w:pPr>
      <w:r>
        <w:t>Leerdoelen</w:t>
      </w:r>
    </w:p>
    <w:p w14:paraId="709065C6" w14:textId="77777777" w:rsidR="002C79F3" w:rsidRDefault="002C79F3" w:rsidP="00A3219F">
      <w:pPr>
        <w:pStyle w:val="Lijstalinea"/>
        <w:numPr>
          <w:ilvl w:val="0"/>
          <w:numId w:val="154"/>
        </w:numPr>
        <w:ind w:right="44"/>
      </w:pPr>
      <w:r>
        <w:t>Leren om snel en efficiënt triage uit te voeren naar urgentie en zorgtraject.</w:t>
      </w:r>
    </w:p>
    <w:p w14:paraId="6E9D441A" w14:textId="77777777" w:rsidR="002C79F3" w:rsidRDefault="002C79F3" w:rsidP="00A3219F">
      <w:pPr>
        <w:pStyle w:val="Lijstalinea"/>
        <w:numPr>
          <w:ilvl w:val="0"/>
          <w:numId w:val="154"/>
        </w:numPr>
        <w:ind w:right="44"/>
      </w:pPr>
      <w:r>
        <w:t>Gestructureerde benadering van de acuut zieke patiënt bestaande uit ‘primary assessment’, ‘secondary assessment’, initiële behandeling en definitieve zorg.</w:t>
      </w:r>
    </w:p>
    <w:p w14:paraId="224A9E4C" w14:textId="77777777" w:rsidR="002C79F3" w:rsidRDefault="002C79F3" w:rsidP="00A3219F">
      <w:pPr>
        <w:pStyle w:val="Lijstalinea"/>
        <w:numPr>
          <w:ilvl w:val="0"/>
          <w:numId w:val="154"/>
        </w:numPr>
        <w:ind w:right="44"/>
      </w:pPr>
      <w:r>
        <w:t>Beheersen van adequate ‘primary assessment’: snel en efficiënt initieel onderzoek aan de hand van de ABCDE-methodiek om alle direct levensbedreigende aandoeningen te herkennen en behandelen.</w:t>
      </w:r>
    </w:p>
    <w:p w14:paraId="23A77F09" w14:textId="77777777" w:rsidR="002C79F3" w:rsidRDefault="002C79F3" w:rsidP="00A3219F">
      <w:pPr>
        <w:pStyle w:val="Lijstalinea"/>
        <w:numPr>
          <w:ilvl w:val="0"/>
          <w:numId w:val="154"/>
        </w:numPr>
        <w:ind w:right="44"/>
      </w:pPr>
      <w:r>
        <w:t>Beheersen van adequate ‘secondary assessment’: herkennen en behandelen van alle ziektebeelden die niet bij de ‘primary assessment’ zijn vastgesteld.</w:t>
      </w:r>
    </w:p>
    <w:p w14:paraId="6BC1434D" w14:textId="77777777" w:rsidR="002C79F3" w:rsidRDefault="002C79F3" w:rsidP="00A3219F">
      <w:pPr>
        <w:pStyle w:val="Lijstalinea"/>
        <w:numPr>
          <w:ilvl w:val="0"/>
          <w:numId w:val="154"/>
        </w:numPr>
        <w:ind w:right="44"/>
      </w:pPr>
      <w:r>
        <w:t>Leren verrichten van resuscitatie van patiënten in acuut levensbedreigende situaties.</w:t>
      </w:r>
    </w:p>
    <w:p w14:paraId="703FC24D" w14:textId="77777777" w:rsidR="002C79F3" w:rsidRDefault="002C79F3" w:rsidP="00A3219F">
      <w:pPr>
        <w:pStyle w:val="Lijstalinea"/>
        <w:numPr>
          <w:ilvl w:val="0"/>
          <w:numId w:val="154"/>
        </w:numPr>
        <w:ind w:right="44"/>
      </w:pPr>
      <w:r>
        <w:t>Kennis verwerven van pathofysiologie, diagnostiek en therapie van acute aandoeningen.</w:t>
      </w:r>
    </w:p>
    <w:p w14:paraId="590E0260" w14:textId="77777777" w:rsidR="002C79F3" w:rsidRDefault="002C79F3" w:rsidP="00A3219F">
      <w:pPr>
        <w:pStyle w:val="Lijstalinea"/>
        <w:numPr>
          <w:ilvl w:val="0"/>
          <w:numId w:val="154"/>
        </w:numPr>
        <w:ind w:right="44"/>
      </w:pPr>
      <w:r>
        <w:t>Leren om kort en bondig essentiële informatie te verkrijgen over en van de patiënt.</w:t>
      </w:r>
    </w:p>
    <w:p w14:paraId="097E0734" w14:textId="77777777" w:rsidR="002C79F3" w:rsidRDefault="002C79F3" w:rsidP="00A3219F">
      <w:pPr>
        <w:pStyle w:val="Lijstalinea"/>
        <w:numPr>
          <w:ilvl w:val="0"/>
          <w:numId w:val="154"/>
        </w:numPr>
        <w:ind w:right="44"/>
      </w:pPr>
      <w:r>
        <w:t xml:space="preserve">Bekwamen in adequate mondelinge (bij voorkeur volgens SBARR methode) en schriftelijke informatie overdracht. </w:t>
      </w:r>
    </w:p>
    <w:p w14:paraId="42E6FFB3" w14:textId="77777777" w:rsidR="002C79F3" w:rsidRDefault="002C79F3" w:rsidP="00A3219F">
      <w:pPr>
        <w:pStyle w:val="Lijstalinea"/>
        <w:numPr>
          <w:ilvl w:val="0"/>
          <w:numId w:val="154"/>
        </w:numPr>
        <w:ind w:right="44"/>
      </w:pPr>
      <w:r>
        <w:t>Efficiënt samenwerken met andere hulpverleners (onder wie ambulanceverpleegkundigen, SEH verpleegkundigen).</w:t>
      </w:r>
    </w:p>
    <w:p w14:paraId="32EC5D81" w14:textId="77777777" w:rsidR="002C79F3" w:rsidRDefault="002C79F3" w:rsidP="00A3219F">
      <w:pPr>
        <w:pStyle w:val="Lijstalinea"/>
        <w:numPr>
          <w:ilvl w:val="0"/>
          <w:numId w:val="154"/>
        </w:numPr>
        <w:ind w:right="44"/>
      </w:pPr>
      <w:r>
        <w:t xml:space="preserve">Leren werken in en leiding geven aan een multidisciplinair team. </w:t>
      </w:r>
    </w:p>
    <w:p w14:paraId="30CBF1C9" w14:textId="77777777" w:rsidR="002C79F3" w:rsidRDefault="002C79F3" w:rsidP="00A3219F">
      <w:pPr>
        <w:pStyle w:val="Lijstalinea"/>
        <w:numPr>
          <w:ilvl w:val="0"/>
          <w:numId w:val="154"/>
        </w:numPr>
        <w:ind w:right="44"/>
      </w:pPr>
      <w:r>
        <w:t>Leren superviseren.</w:t>
      </w:r>
    </w:p>
    <w:p w14:paraId="1B077048" w14:textId="77777777" w:rsidR="002C79F3" w:rsidRDefault="002C79F3" w:rsidP="00A3219F">
      <w:pPr>
        <w:pStyle w:val="Lijstalinea"/>
        <w:numPr>
          <w:ilvl w:val="0"/>
          <w:numId w:val="154"/>
        </w:numPr>
        <w:ind w:right="44"/>
      </w:pPr>
      <w:r>
        <w:t>Inzicht verkrijgen in acute opvang en logistiek op de SEH, evenals de organisatie van de afdeling.</w:t>
      </w:r>
    </w:p>
    <w:p w14:paraId="076B3FD8" w14:textId="77777777" w:rsidR="002C79F3" w:rsidRDefault="002C79F3" w:rsidP="00A3219F">
      <w:pPr>
        <w:pStyle w:val="Lijstalinea"/>
        <w:numPr>
          <w:ilvl w:val="0"/>
          <w:numId w:val="154"/>
        </w:numPr>
        <w:ind w:right="44"/>
      </w:pPr>
      <w:r>
        <w:t>Leren herkennen van ziekten met epidemisch karakter, die van belang kunnen zijn voor de volksgezondheid.</w:t>
      </w:r>
    </w:p>
    <w:p w14:paraId="387CF219" w14:textId="77777777" w:rsidR="002C79F3" w:rsidRDefault="002C79F3" w:rsidP="00A3219F">
      <w:pPr>
        <w:pStyle w:val="Lijstalinea"/>
        <w:numPr>
          <w:ilvl w:val="0"/>
          <w:numId w:val="154"/>
        </w:numPr>
        <w:ind w:right="44"/>
      </w:pPr>
      <w:r>
        <w:t>Leren omgaan met wisselende onvoorspelbare werkomstandigheden, nadruk op stress beheersing en prioritering van diverse werkzaamheden.</w:t>
      </w:r>
    </w:p>
    <w:p w14:paraId="2C607E80" w14:textId="77777777" w:rsidR="002C79F3" w:rsidRDefault="002C79F3" w:rsidP="00A3219F">
      <w:pPr>
        <w:pStyle w:val="Lijstalinea"/>
        <w:numPr>
          <w:ilvl w:val="0"/>
          <w:numId w:val="154"/>
        </w:numPr>
        <w:spacing w:after="550"/>
        <w:ind w:right="44"/>
      </w:pPr>
      <w:r>
        <w:t>Kennis verwerven van de protocollen (Acute boekje, prikaccidenten, opvang MRSA, bloedtransfusie, SWAB, etc).</w:t>
      </w:r>
    </w:p>
    <w:p w14:paraId="0CE1D10A" w14:textId="77777777" w:rsidR="002C79F3" w:rsidRDefault="002C79F3" w:rsidP="002C79F3">
      <w:pPr>
        <w:pStyle w:val="Kop4"/>
        <w:ind w:left="-4"/>
        <w:rPr>
          <w:b w:val="0"/>
        </w:rPr>
      </w:pPr>
      <w:r>
        <w:lastRenderedPageBreak/>
        <w:t>Waar leert de AIOS dit?</w:t>
      </w:r>
    </w:p>
    <w:p w14:paraId="4E1D2C9F" w14:textId="77777777" w:rsidR="002C79F3" w:rsidRDefault="002C79F3" w:rsidP="00A3219F">
      <w:pPr>
        <w:pStyle w:val="Lijstalinea"/>
        <w:numPr>
          <w:ilvl w:val="0"/>
          <w:numId w:val="155"/>
        </w:numPr>
        <w:ind w:left="851" w:right="44" w:hanging="425"/>
      </w:pPr>
      <w:r>
        <w:t>SEH</w:t>
      </w:r>
    </w:p>
    <w:p w14:paraId="5045AE3F" w14:textId="77777777" w:rsidR="002C79F3" w:rsidRDefault="002C79F3" w:rsidP="00A3219F">
      <w:pPr>
        <w:pStyle w:val="Lijstalinea"/>
        <w:numPr>
          <w:ilvl w:val="0"/>
          <w:numId w:val="155"/>
        </w:numPr>
        <w:ind w:left="851" w:right="44" w:hanging="425"/>
      </w:pPr>
      <w:r>
        <w:t>Acute Opname afdeling</w:t>
      </w:r>
    </w:p>
    <w:p w14:paraId="1C3A829A" w14:textId="77777777" w:rsidR="002C79F3" w:rsidRPr="001C5B44" w:rsidRDefault="002C79F3" w:rsidP="00A3219F">
      <w:pPr>
        <w:pStyle w:val="Lijstalinea"/>
        <w:numPr>
          <w:ilvl w:val="0"/>
          <w:numId w:val="155"/>
        </w:numPr>
        <w:ind w:left="851" w:right="44" w:hanging="425"/>
      </w:pPr>
      <w:r>
        <w:t>Polikliniek (spoedpoli)</w:t>
      </w:r>
    </w:p>
    <w:p w14:paraId="0BB10E03" w14:textId="77777777" w:rsidR="002C79F3" w:rsidRDefault="002C79F3" w:rsidP="002C79F3">
      <w:pPr>
        <w:pStyle w:val="Kop4"/>
        <w:ind w:left="-4"/>
      </w:pPr>
    </w:p>
    <w:p w14:paraId="2273482E" w14:textId="77777777" w:rsidR="002C79F3" w:rsidRDefault="002C79F3" w:rsidP="002C79F3">
      <w:pPr>
        <w:pStyle w:val="Kop4"/>
        <w:ind w:left="-4"/>
      </w:pPr>
      <w:r>
        <w:t>Leermiddelen</w:t>
      </w:r>
    </w:p>
    <w:p w14:paraId="3BA4E44D" w14:textId="77777777" w:rsidR="002C79F3" w:rsidRDefault="002C79F3" w:rsidP="00A3219F">
      <w:pPr>
        <w:pStyle w:val="Lijstalinea"/>
        <w:numPr>
          <w:ilvl w:val="0"/>
          <w:numId w:val="157"/>
        </w:numPr>
        <w:ind w:right="44"/>
      </w:pPr>
      <w:r>
        <w:t>Introductieperiode SEH/diensten bij aanvang opleiding in Ikazia</w:t>
      </w:r>
    </w:p>
    <w:p w14:paraId="3FD744C6" w14:textId="77777777" w:rsidR="002C79F3" w:rsidRDefault="002C79F3" w:rsidP="00A3219F">
      <w:pPr>
        <w:pStyle w:val="Lijstalinea"/>
        <w:numPr>
          <w:ilvl w:val="0"/>
          <w:numId w:val="157"/>
        </w:numPr>
        <w:ind w:right="44"/>
      </w:pPr>
      <w:r>
        <w:t>Alle werkzaamheden met betrekking tot patiëntenzorg op de SEH: 112 meldingen, verwezen en niet verwezen patiënten</w:t>
      </w:r>
    </w:p>
    <w:p w14:paraId="407641DC" w14:textId="77777777" w:rsidR="002C79F3" w:rsidRDefault="002C79F3" w:rsidP="00A3219F">
      <w:pPr>
        <w:pStyle w:val="Lijstalinea"/>
        <w:numPr>
          <w:ilvl w:val="0"/>
          <w:numId w:val="157"/>
        </w:numPr>
        <w:ind w:right="44"/>
      </w:pPr>
      <w:r>
        <w:t>Coördineren van de taakverdeling tussen de diverse artsen en coassistenten die op de SEH werkzaam zijn</w:t>
      </w:r>
    </w:p>
    <w:p w14:paraId="13C97E46" w14:textId="77777777" w:rsidR="002C79F3" w:rsidRDefault="002C79F3" w:rsidP="00A3219F">
      <w:pPr>
        <w:pStyle w:val="Lijstalinea"/>
        <w:numPr>
          <w:ilvl w:val="0"/>
          <w:numId w:val="157"/>
        </w:numPr>
        <w:ind w:right="44"/>
      </w:pPr>
      <w:r>
        <w:t xml:space="preserve">Werken op de spoedpolikliniek onder supervisie van één van de internisten-acute geneeskunde </w:t>
      </w:r>
    </w:p>
    <w:p w14:paraId="33FE05BE" w14:textId="77777777" w:rsidR="002C79F3" w:rsidRDefault="002C79F3" w:rsidP="00A3219F">
      <w:pPr>
        <w:pStyle w:val="Lijstalinea"/>
        <w:numPr>
          <w:ilvl w:val="0"/>
          <w:numId w:val="157"/>
        </w:numPr>
        <w:ind w:right="44"/>
      </w:pPr>
      <w:r>
        <w:t xml:space="preserve">Intensieve supervisie en bedside teaching op de SEH </w:t>
      </w:r>
    </w:p>
    <w:p w14:paraId="332F1A59" w14:textId="77777777" w:rsidR="008935F4" w:rsidRDefault="008935F4" w:rsidP="00A3219F">
      <w:pPr>
        <w:pStyle w:val="Lijstalinea"/>
        <w:numPr>
          <w:ilvl w:val="0"/>
          <w:numId w:val="157"/>
        </w:numPr>
        <w:ind w:right="44"/>
      </w:pPr>
      <w:r>
        <w:t>Participeren in avond-, nacht- en weekenddiensten</w:t>
      </w:r>
    </w:p>
    <w:p w14:paraId="31129762" w14:textId="77777777" w:rsidR="002C79F3" w:rsidRDefault="002C79F3" w:rsidP="00A3219F">
      <w:pPr>
        <w:pStyle w:val="Lijstalinea"/>
        <w:numPr>
          <w:ilvl w:val="0"/>
          <w:numId w:val="157"/>
        </w:numPr>
        <w:ind w:right="44"/>
      </w:pPr>
      <w:r>
        <w:t>Deelname aan het overleg van de SEH commissie</w:t>
      </w:r>
    </w:p>
    <w:p w14:paraId="31465648" w14:textId="77777777" w:rsidR="002C79F3" w:rsidRDefault="002C79F3" w:rsidP="00A3219F">
      <w:pPr>
        <w:pStyle w:val="Lijstalinea"/>
        <w:numPr>
          <w:ilvl w:val="0"/>
          <w:numId w:val="157"/>
        </w:numPr>
        <w:ind w:right="44"/>
      </w:pPr>
      <w:r>
        <w:t>MedicALS</w:t>
      </w:r>
    </w:p>
    <w:p w14:paraId="7268CD2A" w14:textId="77777777" w:rsidR="002C79F3" w:rsidRDefault="002C79F3" w:rsidP="00A3219F">
      <w:pPr>
        <w:pStyle w:val="Lijstalinea"/>
        <w:numPr>
          <w:ilvl w:val="0"/>
          <w:numId w:val="157"/>
        </w:numPr>
        <w:ind w:right="44"/>
      </w:pPr>
      <w:r>
        <w:t xml:space="preserve">Periodieke ALS trainingen </w:t>
      </w:r>
    </w:p>
    <w:p w14:paraId="3993A943" w14:textId="77777777" w:rsidR="002C79F3" w:rsidRDefault="002C79F3" w:rsidP="00A3219F">
      <w:pPr>
        <w:pStyle w:val="Lijstalinea"/>
        <w:numPr>
          <w:ilvl w:val="0"/>
          <w:numId w:val="157"/>
        </w:numPr>
        <w:ind w:right="44"/>
      </w:pPr>
      <w:r>
        <w:t>Overdrachten</w:t>
      </w:r>
    </w:p>
    <w:p w14:paraId="70D1437B" w14:textId="77777777" w:rsidR="002C79F3" w:rsidRDefault="002C79F3" w:rsidP="00A3219F">
      <w:pPr>
        <w:pStyle w:val="Lijstalinea"/>
        <w:numPr>
          <w:ilvl w:val="0"/>
          <w:numId w:val="157"/>
        </w:numPr>
        <w:ind w:right="44"/>
      </w:pPr>
      <w:r>
        <w:t>Radiologiebespreking</w:t>
      </w:r>
    </w:p>
    <w:p w14:paraId="2716C537" w14:textId="77777777" w:rsidR="002C79F3" w:rsidRDefault="002C79F3" w:rsidP="00A3219F">
      <w:pPr>
        <w:pStyle w:val="Lijstalinea"/>
        <w:numPr>
          <w:ilvl w:val="0"/>
          <w:numId w:val="157"/>
        </w:numPr>
        <w:ind w:right="44"/>
      </w:pPr>
      <w:r>
        <w:t>Statusvoering</w:t>
      </w:r>
    </w:p>
    <w:p w14:paraId="2F988874" w14:textId="77777777" w:rsidR="002C79F3" w:rsidRDefault="002C79F3" w:rsidP="00A3219F">
      <w:pPr>
        <w:pStyle w:val="Lijstalinea"/>
        <w:numPr>
          <w:ilvl w:val="0"/>
          <w:numId w:val="157"/>
        </w:numPr>
        <w:ind w:right="44"/>
      </w:pPr>
      <w:r>
        <w:t>Ontslagbrieven</w:t>
      </w:r>
    </w:p>
    <w:p w14:paraId="09B789D5" w14:textId="77777777" w:rsidR="002C79F3" w:rsidRDefault="002C79F3" w:rsidP="00A3219F">
      <w:pPr>
        <w:pStyle w:val="Lijstalinea"/>
        <w:numPr>
          <w:ilvl w:val="0"/>
          <w:numId w:val="157"/>
        </w:numPr>
        <w:ind w:right="44"/>
      </w:pPr>
      <w:r>
        <w:t>Overleg met andere specialisten en zorgverleners en consult aanvragen</w:t>
      </w:r>
    </w:p>
    <w:p w14:paraId="612F72FD" w14:textId="77777777" w:rsidR="002C79F3" w:rsidRDefault="002C79F3" w:rsidP="00A3219F">
      <w:pPr>
        <w:pStyle w:val="Lijstalinea"/>
        <w:numPr>
          <w:ilvl w:val="0"/>
          <w:numId w:val="157"/>
        </w:numPr>
        <w:ind w:right="44"/>
      </w:pPr>
      <w:r>
        <w:t xml:space="preserve">Superviseren van de oudste coassistent en de HAIO </w:t>
      </w:r>
    </w:p>
    <w:p w14:paraId="745B401B" w14:textId="77777777" w:rsidR="002C79F3" w:rsidRDefault="002C79F3" w:rsidP="00A3219F">
      <w:pPr>
        <w:pStyle w:val="Lijstalinea"/>
        <w:numPr>
          <w:ilvl w:val="0"/>
          <w:numId w:val="157"/>
        </w:numPr>
        <w:ind w:right="44"/>
      </w:pPr>
      <w:r>
        <w:t>CAT en patiëntbesprekingen</w:t>
      </w:r>
    </w:p>
    <w:p w14:paraId="6BB730BC" w14:textId="77777777" w:rsidR="002C79F3" w:rsidRDefault="002C79F3" w:rsidP="00A3219F">
      <w:pPr>
        <w:pStyle w:val="Lijstalinea"/>
        <w:numPr>
          <w:ilvl w:val="0"/>
          <w:numId w:val="157"/>
        </w:numPr>
        <w:ind w:right="44"/>
      </w:pPr>
      <w:r>
        <w:t>PA-bespreking, obductiebespreking</w:t>
      </w:r>
    </w:p>
    <w:p w14:paraId="6DD58FE9" w14:textId="77777777" w:rsidR="002C79F3" w:rsidRDefault="002C79F3" w:rsidP="00A3219F">
      <w:pPr>
        <w:pStyle w:val="Lijstalinea"/>
        <w:numPr>
          <w:ilvl w:val="0"/>
          <w:numId w:val="157"/>
        </w:numPr>
        <w:ind w:right="44"/>
      </w:pPr>
      <w:r>
        <w:t>Complicatiebespreking</w:t>
      </w:r>
    </w:p>
    <w:p w14:paraId="34FEC1F9" w14:textId="77777777" w:rsidR="002C79F3" w:rsidRDefault="002C79F3" w:rsidP="00A3219F">
      <w:pPr>
        <w:pStyle w:val="Lijstalinea"/>
        <w:numPr>
          <w:ilvl w:val="0"/>
          <w:numId w:val="157"/>
        </w:numPr>
        <w:ind w:right="44"/>
      </w:pPr>
      <w:r>
        <w:t>Ziekenhuis-brede necrologiebespreking</w:t>
      </w:r>
    </w:p>
    <w:p w14:paraId="2C644FB1" w14:textId="77777777" w:rsidR="002C79F3" w:rsidRDefault="002C79F3" w:rsidP="00A3219F">
      <w:pPr>
        <w:pStyle w:val="Lijstalinea"/>
        <w:numPr>
          <w:ilvl w:val="0"/>
          <w:numId w:val="157"/>
        </w:numPr>
        <w:ind w:right="44"/>
      </w:pPr>
      <w:r>
        <w:t>Een dag meerijden met de ambulancedienst</w:t>
      </w:r>
    </w:p>
    <w:p w14:paraId="1F51F1CD" w14:textId="77777777" w:rsidR="002C79F3" w:rsidRDefault="002C79F3" w:rsidP="00A3219F">
      <w:pPr>
        <w:pStyle w:val="Lijstalinea"/>
        <w:numPr>
          <w:ilvl w:val="0"/>
          <w:numId w:val="157"/>
        </w:numPr>
        <w:ind w:right="44"/>
      </w:pPr>
      <w:r>
        <w:t>Participatie in het schrijven van protocollen / logistieke stroomdiagrammen</w:t>
      </w:r>
    </w:p>
    <w:p w14:paraId="25B5F74D" w14:textId="77777777" w:rsidR="002C79F3" w:rsidRDefault="002C79F3" w:rsidP="00A3219F">
      <w:pPr>
        <w:pStyle w:val="Lijstalinea"/>
        <w:numPr>
          <w:ilvl w:val="0"/>
          <w:numId w:val="157"/>
        </w:numPr>
        <w:ind w:right="44"/>
      </w:pPr>
      <w:r>
        <w:t>Lokaal, regionaal en landelijk onderwijs, actieve participatie aan wekelijkse scenariotrainingen (ABCDE methodologie), complicatiebesprekingen op de SEH, en jaarlijkse landelijke DAM (Dutch Acute Medicine) congres</w:t>
      </w:r>
    </w:p>
    <w:p w14:paraId="50DD16CB" w14:textId="77777777" w:rsidR="002C79F3" w:rsidRDefault="002C79F3" w:rsidP="00A3219F">
      <w:pPr>
        <w:pStyle w:val="Lijstalinea"/>
        <w:numPr>
          <w:ilvl w:val="0"/>
          <w:numId w:val="157"/>
        </w:numPr>
        <w:ind w:right="44"/>
      </w:pPr>
      <w:r>
        <w:t xml:space="preserve">Zelfstudie </w:t>
      </w:r>
    </w:p>
    <w:p w14:paraId="4CC05112" w14:textId="77777777" w:rsidR="002C79F3" w:rsidRDefault="002C79F3" w:rsidP="002C79F3">
      <w:pPr>
        <w:pStyle w:val="Kop4"/>
        <w:ind w:left="-4"/>
      </w:pPr>
    </w:p>
    <w:p w14:paraId="08F30BE4" w14:textId="77777777" w:rsidR="002C79F3" w:rsidRDefault="002C79F3" w:rsidP="002C79F3">
      <w:pPr>
        <w:pStyle w:val="Kop4"/>
        <w:ind w:left="-4"/>
      </w:pPr>
      <w:r>
        <w:t>Vaardigheden</w:t>
      </w:r>
    </w:p>
    <w:p w14:paraId="6F1BCFF7" w14:textId="77777777" w:rsidR="002C79F3" w:rsidRDefault="002C79F3" w:rsidP="00A3219F">
      <w:pPr>
        <w:pStyle w:val="Lijstalinea"/>
        <w:numPr>
          <w:ilvl w:val="0"/>
          <w:numId w:val="156"/>
        </w:numPr>
        <w:ind w:left="851" w:right="44" w:hanging="425"/>
      </w:pPr>
      <w:r>
        <w:t>Triage</w:t>
      </w:r>
    </w:p>
    <w:p w14:paraId="19062208" w14:textId="77777777" w:rsidR="002C79F3" w:rsidRDefault="002C79F3" w:rsidP="00A3219F">
      <w:pPr>
        <w:pStyle w:val="Lijstalinea"/>
        <w:numPr>
          <w:ilvl w:val="0"/>
          <w:numId w:val="156"/>
        </w:numPr>
        <w:ind w:left="851" w:right="44" w:hanging="425"/>
      </w:pPr>
      <w:r>
        <w:t>Spoedechografie</w:t>
      </w:r>
    </w:p>
    <w:p w14:paraId="1B544495" w14:textId="77777777" w:rsidR="002C79F3" w:rsidRDefault="002C79F3" w:rsidP="00A3219F">
      <w:pPr>
        <w:pStyle w:val="Lijstalinea"/>
        <w:numPr>
          <w:ilvl w:val="0"/>
          <w:numId w:val="156"/>
        </w:numPr>
        <w:ind w:left="851" w:right="44" w:hanging="425"/>
      </w:pPr>
      <w:r>
        <w:t>Arterie- en venapunctie</w:t>
      </w:r>
    </w:p>
    <w:p w14:paraId="0AD7BA09" w14:textId="77777777" w:rsidR="002C79F3" w:rsidRDefault="002C79F3" w:rsidP="00A3219F">
      <w:pPr>
        <w:pStyle w:val="Lijstalinea"/>
        <w:numPr>
          <w:ilvl w:val="0"/>
          <w:numId w:val="156"/>
        </w:numPr>
        <w:ind w:left="851" w:right="44" w:hanging="425"/>
      </w:pPr>
      <w:r>
        <w:t>Non-invasieve bloeddruk- en saturatiemeting</w:t>
      </w:r>
    </w:p>
    <w:p w14:paraId="11089DB3" w14:textId="77777777" w:rsidR="002C79F3" w:rsidRDefault="002C79F3" w:rsidP="00A3219F">
      <w:pPr>
        <w:pStyle w:val="Lijstalinea"/>
        <w:numPr>
          <w:ilvl w:val="0"/>
          <w:numId w:val="156"/>
        </w:numPr>
        <w:ind w:left="851" w:right="44" w:hanging="425"/>
      </w:pPr>
      <w:r>
        <w:t>Kapbeademing</w:t>
      </w:r>
    </w:p>
    <w:p w14:paraId="129698DF" w14:textId="77777777" w:rsidR="002C79F3" w:rsidRDefault="002C79F3" w:rsidP="00A3219F">
      <w:pPr>
        <w:pStyle w:val="Lijstalinea"/>
        <w:numPr>
          <w:ilvl w:val="0"/>
          <w:numId w:val="156"/>
        </w:numPr>
        <w:ind w:left="851" w:right="44" w:hanging="425"/>
      </w:pPr>
      <w:r>
        <w:t>Arterielijn</w:t>
      </w:r>
    </w:p>
    <w:p w14:paraId="3673695F" w14:textId="77777777" w:rsidR="002C79F3" w:rsidRDefault="002C79F3" w:rsidP="00A3219F">
      <w:pPr>
        <w:pStyle w:val="Lijstalinea"/>
        <w:numPr>
          <w:ilvl w:val="0"/>
          <w:numId w:val="156"/>
        </w:numPr>
        <w:ind w:left="851" w:right="44" w:hanging="425"/>
      </w:pPr>
      <w:r>
        <w:lastRenderedPageBreak/>
        <w:t>Centraal veneuze toegang</w:t>
      </w:r>
    </w:p>
    <w:p w14:paraId="049E2A7F" w14:textId="77777777" w:rsidR="002C79F3" w:rsidRDefault="002C79F3" w:rsidP="00A3219F">
      <w:pPr>
        <w:pStyle w:val="Lijstalinea"/>
        <w:numPr>
          <w:ilvl w:val="0"/>
          <w:numId w:val="156"/>
        </w:numPr>
        <w:ind w:left="851" w:right="44" w:hanging="425"/>
      </w:pPr>
      <w:r>
        <w:t>Botnaald</w:t>
      </w:r>
    </w:p>
    <w:p w14:paraId="42D0FA77" w14:textId="77777777" w:rsidR="002C79F3" w:rsidRDefault="002C79F3" w:rsidP="00A3219F">
      <w:pPr>
        <w:pStyle w:val="Lijstalinea"/>
        <w:numPr>
          <w:ilvl w:val="0"/>
          <w:numId w:val="156"/>
        </w:numPr>
        <w:ind w:left="851" w:right="44" w:hanging="425"/>
      </w:pPr>
      <w:r>
        <w:t>Reanimatie / resuscitatie</w:t>
      </w:r>
    </w:p>
    <w:p w14:paraId="66258723" w14:textId="77777777" w:rsidR="002C79F3" w:rsidRDefault="002C79F3" w:rsidP="00A3219F">
      <w:pPr>
        <w:pStyle w:val="Lijstalinea"/>
        <w:numPr>
          <w:ilvl w:val="0"/>
          <w:numId w:val="156"/>
        </w:numPr>
        <w:ind w:left="851" w:right="44" w:hanging="425"/>
      </w:pPr>
      <w:r>
        <w:t>Infuusbeleid</w:t>
      </w:r>
    </w:p>
    <w:p w14:paraId="48BE36BC" w14:textId="77777777" w:rsidR="002C79F3" w:rsidRDefault="002C79F3" w:rsidP="00A3219F">
      <w:pPr>
        <w:pStyle w:val="Lijstalinea"/>
        <w:numPr>
          <w:ilvl w:val="0"/>
          <w:numId w:val="156"/>
        </w:numPr>
        <w:ind w:left="851" w:right="44" w:hanging="425"/>
      </w:pPr>
      <w:r>
        <w:t xml:space="preserve">Beoordeling ECG </w:t>
      </w:r>
    </w:p>
    <w:p w14:paraId="4446AF27" w14:textId="77777777" w:rsidR="002C79F3" w:rsidRDefault="002C79F3" w:rsidP="00A3219F">
      <w:pPr>
        <w:pStyle w:val="Lijstalinea"/>
        <w:numPr>
          <w:ilvl w:val="0"/>
          <w:numId w:val="156"/>
        </w:numPr>
        <w:ind w:left="851" w:right="44" w:hanging="425"/>
      </w:pPr>
      <w:r>
        <w:t xml:space="preserve">Beoordeling conventionele röntgenfoto’s </w:t>
      </w:r>
    </w:p>
    <w:p w14:paraId="66BA3160" w14:textId="77777777" w:rsidR="002C79F3" w:rsidRDefault="002C79F3" w:rsidP="00A3219F">
      <w:pPr>
        <w:pStyle w:val="Lijstalinea"/>
        <w:numPr>
          <w:ilvl w:val="0"/>
          <w:numId w:val="156"/>
        </w:numPr>
        <w:ind w:left="851" w:right="44" w:hanging="425"/>
      </w:pPr>
      <w:r>
        <w:t>Afnemen materiaal voor microbiologisch onderzoek</w:t>
      </w:r>
    </w:p>
    <w:p w14:paraId="10051149" w14:textId="77777777" w:rsidR="002C79F3" w:rsidRDefault="002C79F3" w:rsidP="00A3219F">
      <w:pPr>
        <w:pStyle w:val="Lijstalinea"/>
        <w:numPr>
          <w:ilvl w:val="0"/>
          <w:numId w:val="156"/>
        </w:numPr>
        <w:ind w:left="851" w:right="44" w:hanging="425"/>
      </w:pPr>
      <w:r>
        <w:t>Diagnostische puncties (pleura, ascites, gewricht)</w:t>
      </w:r>
    </w:p>
    <w:p w14:paraId="2D74D618" w14:textId="77777777" w:rsidR="002C79F3" w:rsidRDefault="002C79F3" w:rsidP="00A3219F">
      <w:pPr>
        <w:pStyle w:val="Lijstalinea"/>
        <w:numPr>
          <w:ilvl w:val="0"/>
          <w:numId w:val="156"/>
        </w:numPr>
        <w:spacing w:after="549"/>
        <w:ind w:left="851" w:right="44" w:hanging="425"/>
      </w:pPr>
      <w:r>
        <w:t>Inbrengen maagsonde</w:t>
      </w:r>
    </w:p>
    <w:p w14:paraId="76460F83" w14:textId="77777777" w:rsidR="002C79F3" w:rsidRDefault="002C79F3" w:rsidP="002C79F3">
      <w:pPr>
        <w:pStyle w:val="Kop4"/>
        <w:ind w:left="-4"/>
      </w:pPr>
      <w:r>
        <w:t>Supervisie</w:t>
      </w:r>
    </w:p>
    <w:p w14:paraId="78CE08A7" w14:textId="19F787E9" w:rsidR="002C79F3" w:rsidRDefault="002C79F3" w:rsidP="002C79F3">
      <w:pPr>
        <w:spacing w:after="550"/>
        <w:ind w:right="44"/>
      </w:pPr>
      <w:r>
        <w:t>De stage acute geneeskunde wordt gesuperviseerd door de acute genees</w:t>
      </w:r>
      <w:r w:rsidR="009A10E5">
        <w:t>kunde geregistreerde internist</w:t>
      </w:r>
      <w:r>
        <w:t xml:space="preserve">: </w:t>
      </w:r>
      <w:r w:rsidR="005B5A4E">
        <w:t>Drs.</w:t>
      </w:r>
      <w:r w:rsidR="009A10E5">
        <w:t xml:space="preserve"> R.A. Carels. </w:t>
      </w:r>
      <w:r>
        <w:t xml:space="preserve">Bij afwezigheid van </w:t>
      </w:r>
      <w:r w:rsidR="009A10E5">
        <w:t>Drs. Carels</w:t>
      </w:r>
      <w:r>
        <w:t xml:space="preserve"> wordt waargenomen door </w:t>
      </w:r>
      <w:r w:rsidR="005B5A4E">
        <w:rPr>
          <w:color w:val="auto"/>
        </w:rPr>
        <w:t>Drs.</w:t>
      </w:r>
      <w:r w:rsidRPr="008935F4">
        <w:rPr>
          <w:color w:val="auto"/>
        </w:rPr>
        <w:t xml:space="preserve"> M. Wabbijn (</w:t>
      </w:r>
      <w:r w:rsidR="008935F4">
        <w:rPr>
          <w:color w:val="auto"/>
        </w:rPr>
        <w:t>internist-nefroloog en tot voo</w:t>
      </w:r>
      <w:r w:rsidRPr="008935F4">
        <w:rPr>
          <w:color w:val="auto"/>
        </w:rPr>
        <w:t xml:space="preserve">r kort ook geregistreerd als acuut geneeskundige </w:t>
      </w:r>
      <w:r>
        <w:t>of de dienstdoende internist</w:t>
      </w:r>
      <w:r w:rsidR="00156C55">
        <w:t>)</w:t>
      </w:r>
      <w:r>
        <w:t>.</w:t>
      </w:r>
    </w:p>
    <w:p w14:paraId="132ED672" w14:textId="77777777" w:rsidR="002C79F3" w:rsidRDefault="002C79F3" w:rsidP="002C79F3">
      <w:pPr>
        <w:pStyle w:val="Kop4"/>
        <w:ind w:left="-4"/>
      </w:pPr>
      <w:r>
        <w:t>Toetsen</w:t>
      </w:r>
    </w:p>
    <w:p w14:paraId="06E59CEC" w14:textId="77777777" w:rsidR="002C79F3" w:rsidRDefault="002C79F3" w:rsidP="00A3219F">
      <w:pPr>
        <w:pStyle w:val="Lijstalinea"/>
        <w:numPr>
          <w:ilvl w:val="0"/>
          <w:numId w:val="158"/>
        </w:numPr>
        <w:ind w:left="851" w:right="44" w:hanging="425"/>
      </w:pPr>
      <w:r>
        <w:t xml:space="preserve">Tenminste 4 KPB’s </w:t>
      </w:r>
    </w:p>
    <w:p w14:paraId="31C1C47B" w14:textId="77777777" w:rsidR="002C79F3" w:rsidRDefault="002C79F3" w:rsidP="00A3219F">
      <w:pPr>
        <w:pStyle w:val="Lijstalinea"/>
        <w:numPr>
          <w:ilvl w:val="0"/>
          <w:numId w:val="158"/>
        </w:numPr>
        <w:ind w:left="851" w:right="44" w:hanging="425"/>
      </w:pPr>
      <w:r>
        <w:t xml:space="preserve">Stage begin- en eindgesprek door stagehouder / supervisor </w:t>
      </w:r>
    </w:p>
    <w:p w14:paraId="719B65BE" w14:textId="77777777" w:rsidR="002C79F3" w:rsidRDefault="002C79F3" w:rsidP="00A3219F">
      <w:pPr>
        <w:pStyle w:val="Lijstalinea"/>
        <w:numPr>
          <w:ilvl w:val="0"/>
          <w:numId w:val="158"/>
        </w:numPr>
        <w:ind w:left="851" w:right="44" w:hanging="425"/>
      </w:pPr>
      <w:r>
        <w:t>Certificaat MedicALS</w:t>
      </w:r>
    </w:p>
    <w:p w14:paraId="719B19AA" w14:textId="77777777" w:rsidR="002C79F3" w:rsidRDefault="002C79F3" w:rsidP="00A3219F">
      <w:pPr>
        <w:pStyle w:val="Lijstalinea"/>
        <w:numPr>
          <w:ilvl w:val="0"/>
          <w:numId w:val="158"/>
        </w:numPr>
        <w:ind w:left="851" w:right="44" w:hanging="425"/>
      </w:pPr>
      <w:r>
        <w:t xml:space="preserve">Certificaat ALS </w:t>
      </w:r>
    </w:p>
    <w:p w14:paraId="66348179" w14:textId="77777777" w:rsidR="002C79F3" w:rsidRDefault="002C79F3" w:rsidP="00A3219F">
      <w:pPr>
        <w:pStyle w:val="Lijstalinea"/>
        <w:numPr>
          <w:ilvl w:val="0"/>
          <w:numId w:val="158"/>
        </w:numPr>
        <w:ind w:left="851" w:right="44" w:hanging="425"/>
      </w:pPr>
      <w:r>
        <w:t>ABCDE / scenariotrainingen</w:t>
      </w:r>
    </w:p>
    <w:p w14:paraId="0757DC65" w14:textId="77777777" w:rsidR="002C79F3" w:rsidRDefault="002C79F3" w:rsidP="00A3219F">
      <w:pPr>
        <w:pStyle w:val="Lijstalinea"/>
        <w:numPr>
          <w:ilvl w:val="0"/>
          <w:numId w:val="158"/>
        </w:numPr>
        <w:ind w:left="851" w:right="44" w:hanging="425"/>
      </w:pPr>
      <w:r>
        <w:t>360 graden feedback (facultatief)</w:t>
      </w:r>
    </w:p>
    <w:p w14:paraId="50AED593" w14:textId="77777777" w:rsidR="002C79F3" w:rsidRDefault="002C79F3" w:rsidP="00A3219F">
      <w:pPr>
        <w:pStyle w:val="Lijstalinea"/>
        <w:numPr>
          <w:ilvl w:val="0"/>
          <w:numId w:val="158"/>
        </w:numPr>
        <w:ind w:left="851" w:right="44" w:hanging="425"/>
      </w:pPr>
      <w:r>
        <w:t xml:space="preserve">Certificaat / participatie COIG, DOO, ROIG, landelijke congressen (bv. DAM)  </w:t>
      </w:r>
      <w:r>
        <w:tab/>
      </w:r>
    </w:p>
    <w:p w14:paraId="5E443BCC" w14:textId="77777777" w:rsidR="002C79F3" w:rsidRDefault="002C79F3" w:rsidP="00A3219F">
      <w:pPr>
        <w:pStyle w:val="Lijstalinea"/>
        <w:numPr>
          <w:ilvl w:val="0"/>
          <w:numId w:val="158"/>
        </w:numPr>
        <w:ind w:left="851" w:right="44" w:hanging="425"/>
      </w:pPr>
      <w:r>
        <w:t>Kennistoets</w:t>
      </w:r>
    </w:p>
    <w:p w14:paraId="7AB6E150" w14:textId="77777777" w:rsidR="002C79F3" w:rsidRDefault="002C79F3" w:rsidP="002C79F3"/>
    <w:p w14:paraId="17F1F55D" w14:textId="77777777" w:rsidR="00B51ED5" w:rsidRDefault="00B51ED5" w:rsidP="002C79F3"/>
    <w:p w14:paraId="194F19B7" w14:textId="77777777" w:rsidR="00A3107E" w:rsidRDefault="00A3107E">
      <w:pPr>
        <w:ind w:left="0" w:firstLine="0"/>
        <w:rPr>
          <w:b/>
          <w:color w:val="0E4D75"/>
          <w:sz w:val="32"/>
        </w:rPr>
      </w:pPr>
      <w:r>
        <w:br w:type="page"/>
      </w:r>
    </w:p>
    <w:p w14:paraId="2F9B3681" w14:textId="3F64CE67" w:rsidR="00B51ED5" w:rsidRDefault="00B51ED5" w:rsidP="00B51ED5">
      <w:pPr>
        <w:pStyle w:val="Kop2"/>
      </w:pPr>
      <w:r>
        <w:t>3.10</w:t>
      </w:r>
      <w:r w:rsidR="00D62FF8">
        <w:tab/>
      </w:r>
      <w:r>
        <w:t xml:space="preserve"> </w:t>
      </w:r>
      <w:r w:rsidR="00D62FF8">
        <w:t xml:space="preserve">Stage </w:t>
      </w:r>
      <w:r w:rsidR="005D107A">
        <w:t xml:space="preserve">Palliatieve zorg </w:t>
      </w:r>
    </w:p>
    <w:p w14:paraId="7D554D29" w14:textId="4C7E109C" w:rsidR="00B51ED5" w:rsidRDefault="00B51ED5" w:rsidP="00B51ED5">
      <w:pPr>
        <w:spacing w:after="268"/>
        <w:ind w:right="44"/>
      </w:pPr>
      <w:r>
        <w:t>Jaar: 2-4</w:t>
      </w:r>
    </w:p>
    <w:p w14:paraId="1B500E1C" w14:textId="693A0F0D" w:rsidR="00B51ED5" w:rsidRDefault="00B51ED5" w:rsidP="00B51ED5">
      <w:pPr>
        <w:spacing w:after="268"/>
        <w:ind w:right="44"/>
      </w:pPr>
      <w:r>
        <w:t>Duur: 4-6 maanden</w:t>
      </w:r>
    </w:p>
    <w:p w14:paraId="73605F7A" w14:textId="20D7EB01" w:rsidR="00B51ED5" w:rsidRDefault="00B51ED5" w:rsidP="00B51ED5">
      <w:pPr>
        <w:spacing w:after="268"/>
        <w:ind w:right="44"/>
      </w:pPr>
      <w:r w:rsidRPr="00B51ED5">
        <w:t>Stagehouder</w:t>
      </w:r>
      <w:r w:rsidRPr="00B51ED5">
        <w:rPr>
          <w:b/>
        </w:rPr>
        <w:t>:</w:t>
      </w:r>
      <w:r w:rsidRPr="00B51ED5">
        <w:rPr>
          <w:rFonts w:cs="Museo 700"/>
          <w:bCs/>
        </w:rPr>
        <w:t xml:space="preserve"> </w:t>
      </w:r>
      <w:r w:rsidRPr="00D21F0B">
        <w:rPr>
          <w:rFonts w:cs="Museo 700"/>
          <w:bCs/>
        </w:rPr>
        <w:t>drs.</w:t>
      </w:r>
      <w:r>
        <w:rPr>
          <w:rFonts w:cs="Museo 700"/>
          <w:b/>
          <w:bCs/>
        </w:rPr>
        <w:t xml:space="preserve"> </w:t>
      </w:r>
      <w:r>
        <w:rPr>
          <w:rFonts w:cs="Museo 700"/>
          <w:bCs/>
        </w:rPr>
        <w:t>M.</w:t>
      </w:r>
      <w:r w:rsidR="00A25813">
        <w:rPr>
          <w:rFonts w:cs="Museo 700"/>
          <w:bCs/>
        </w:rPr>
        <w:t>F.</w:t>
      </w:r>
      <w:r>
        <w:rPr>
          <w:rFonts w:cs="Museo 700"/>
          <w:bCs/>
        </w:rPr>
        <w:t xml:space="preserve"> </w:t>
      </w:r>
      <w:r w:rsidRPr="0062683F">
        <w:rPr>
          <w:rFonts w:cs="Museo 700"/>
          <w:bCs/>
        </w:rPr>
        <w:t>Thijs</w:t>
      </w:r>
      <w:r>
        <w:rPr>
          <w:rFonts w:cs="Museo 700"/>
          <w:bCs/>
        </w:rPr>
        <w:t>-Visser, internist-oncoloog</w:t>
      </w:r>
    </w:p>
    <w:p w14:paraId="6F697A27" w14:textId="77777777" w:rsidR="00B51ED5" w:rsidRPr="0062683F" w:rsidRDefault="00B51ED5" w:rsidP="00B51ED5">
      <w:pPr>
        <w:ind w:left="0" w:firstLine="0"/>
      </w:pPr>
    </w:p>
    <w:p w14:paraId="3C802460" w14:textId="77777777" w:rsidR="00B51ED5" w:rsidRPr="0062683F" w:rsidRDefault="00B51ED5" w:rsidP="00B51ED5">
      <w:pPr>
        <w:rPr>
          <w:rFonts w:cs="Museo 700"/>
        </w:rPr>
      </w:pPr>
      <w:r>
        <w:rPr>
          <w:rFonts w:cs="Museo 700"/>
          <w:b/>
          <w:bCs/>
        </w:rPr>
        <w:t>Inleiding</w:t>
      </w:r>
    </w:p>
    <w:p w14:paraId="1B005A9B" w14:textId="77777777" w:rsidR="00B51ED5" w:rsidRDefault="00B51ED5" w:rsidP="00B51ED5">
      <w:pPr>
        <w:rPr>
          <w:rFonts w:cs="Leelawadee"/>
        </w:rPr>
      </w:pPr>
      <w:r w:rsidRPr="0062683F">
        <w:t xml:space="preserve">In het Ikazia ziekenhuis hebben wij al jaren ruimschoots ervaring </w:t>
      </w:r>
      <w:r>
        <w:t xml:space="preserve">met palliatieve zorg. Wij beschikken </w:t>
      </w:r>
      <w:r w:rsidRPr="0062683F">
        <w:t xml:space="preserve">over een eigen palliatieve unit </w:t>
      </w:r>
      <w:r>
        <w:t>waar patiënten worden opgenomen die verkeren in de palliatieve dan wel terminale fase. Sinds 2015 bezit het Ikazia ziekenhuis het E</w:t>
      </w:r>
      <w:r w:rsidRPr="0062683F">
        <w:t>SMO keurmerk</w:t>
      </w:r>
      <w:r>
        <w:t xml:space="preserve"> voor palliatieve zorg.</w:t>
      </w:r>
      <w:r w:rsidRPr="0062683F">
        <w:t xml:space="preserve">  </w:t>
      </w:r>
      <w:r w:rsidRPr="0062683F">
        <w:rPr>
          <w:rFonts w:cs="Leelawadee"/>
        </w:rPr>
        <w:t xml:space="preserve">Het ESMO-certificaat is een internationale erkenning voor de kwaliteit van palliatieve zorg aan patiënten en hun naasten. Daarnaast is sinds 2017 de polikliniek palliatieve en ondersteunende zorg opgericht. Wekelijks is er een multidisciplinair overleg moment met diverse disciplines (o.a. oncologen/hematologen/neurologen/anesthesisten/geestelijk verzorgers/ geriaters/psychologen en gespecialiseerde </w:t>
      </w:r>
      <w:r>
        <w:rPr>
          <w:rFonts w:cs="Leelawadee"/>
        </w:rPr>
        <w:t xml:space="preserve">palliatief </w:t>
      </w:r>
      <w:r w:rsidRPr="0062683F">
        <w:rPr>
          <w:rFonts w:cs="Leelawadee"/>
        </w:rPr>
        <w:t>verpleegkundigen) waarbij de patiënten die op dat moment palliatieve zorg (nodig) hebben met elkaar</w:t>
      </w:r>
      <w:r>
        <w:rPr>
          <w:rFonts w:cs="Leelawadee"/>
        </w:rPr>
        <w:t xml:space="preserve"> besproken worden</w:t>
      </w:r>
      <w:r w:rsidRPr="0062683F">
        <w:rPr>
          <w:rFonts w:cs="Leelawadee"/>
        </w:rPr>
        <w:t xml:space="preserve">. </w:t>
      </w:r>
      <w:r>
        <w:rPr>
          <w:rFonts w:cs="Leelawadee"/>
        </w:rPr>
        <w:t>Daarnaast is er een palliatief consultatieteam voor klinische zorg binnen ons ziekenhuis.</w:t>
      </w:r>
    </w:p>
    <w:p w14:paraId="77A0BD14" w14:textId="77777777" w:rsidR="00B51ED5" w:rsidRDefault="00B51ED5" w:rsidP="00B51ED5">
      <w:pPr>
        <w:ind w:left="0" w:firstLine="0"/>
        <w:rPr>
          <w:rFonts w:cs="Leelawadee"/>
        </w:rPr>
      </w:pPr>
    </w:p>
    <w:p w14:paraId="6C82A11F" w14:textId="77777777" w:rsidR="00B51ED5" w:rsidRDefault="00B51ED5" w:rsidP="00B51ED5">
      <w:pPr>
        <w:rPr>
          <w:rFonts w:cs="Leelawadee"/>
        </w:rPr>
      </w:pPr>
      <w:r>
        <w:rPr>
          <w:rFonts w:cs="Leelawadee"/>
        </w:rPr>
        <w:t>Meerdere medische</w:t>
      </w:r>
      <w:r w:rsidRPr="0062683F">
        <w:rPr>
          <w:rFonts w:cs="Leelawadee"/>
        </w:rPr>
        <w:t xml:space="preserve"> specialisten</w:t>
      </w:r>
      <w:r>
        <w:rPr>
          <w:rFonts w:cs="Leelawadee"/>
        </w:rPr>
        <w:t xml:space="preserve"> binnen de commissie palliatieve zorg </w:t>
      </w:r>
      <w:r w:rsidRPr="0062683F">
        <w:rPr>
          <w:rFonts w:cs="Leelawadee"/>
        </w:rPr>
        <w:t>hebben de ople</w:t>
      </w:r>
      <w:r>
        <w:rPr>
          <w:rFonts w:cs="Leelawadee"/>
        </w:rPr>
        <w:t>iding palliatieve zorg afgerond</w:t>
      </w:r>
      <w:r w:rsidRPr="0062683F">
        <w:rPr>
          <w:rFonts w:cs="Leelawadee"/>
        </w:rPr>
        <w:t xml:space="preserve">. </w:t>
      </w:r>
      <w:r>
        <w:rPr>
          <w:rFonts w:cs="Leelawadee"/>
        </w:rPr>
        <w:t xml:space="preserve">Binnen het ziekenhuis worden poli- en klinische consulten door het palliatief </w:t>
      </w:r>
      <w:r w:rsidRPr="00812AF3">
        <w:rPr>
          <w:rFonts w:cs="Leelawadee"/>
        </w:rPr>
        <w:t>team verzorgd. Daarnaast participeert het Ikazia ziekenhuis in PaTz groepen (palliatieve zorg thuis), waar samengewerkt wordt met h</w:t>
      </w:r>
      <w:r w:rsidRPr="00812AF3">
        <w:rPr>
          <w:rFonts w:cs="Arial"/>
        </w:rPr>
        <w:t xml:space="preserve">uisartsen en (wijk)verpleegkundigen. Tevens neemt het Ikazia ziekenhuis deel aan het CPT team (Consultatief Palliatief </w:t>
      </w:r>
      <w:r w:rsidRPr="00812AF3">
        <w:rPr>
          <w:rFonts w:cs="Arial"/>
          <w:bCs/>
        </w:rPr>
        <w:t>Team Rotterdam</w:t>
      </w:r>
      <w:r w:rsidRPr="00812AF3">
        <w:rPr>
          <w:rFonts w:cs="Arial"/>
        </w:rPr>
        <w:t xml:space="preserve"> &amp; omstreken), waarop</w:t>
      </w:r>
      <w:r w:rsidRPr="00812AF3">
        <w:rPr>
          <w:rFonts w:cs="Leelawadee"/>
        </w:rPr>
        <w:t xml:space="preserve"> zorgprofessionals een beroep kunnen doen als ze vragen hebben over palliatieve zorg.</w:t>
      </w:r>
    </w:p>
    <w:p w14:paraId="6A6C2203" w14:textId="77777777" w:rsidR="00B51ED5" w:rsidRPr="001D41EF" w:rsidRDefault="00B51ED5" w:rsidP="00B51ED5">
      <w:pPr>
        <w:rPr>
          <w:rFonts w:cs="Leelawadee"/>
        </w:rPr>
      </w:pPr>
      <w:r w:rsidRPr="00812AF3">
        <w:rPr>
          <w:rFonts w:cs="Leelawadee"/>
        </w:rPr>
        <w:t xml:space="preserve"> </w:t>
      </w:r>
    </w:p>
    <w:p w14:paraId="5161C1C1" w14:textId="77777777" w:rsidR="00B51ED5" w:rsidRDefault="00B51ED5" w:rsidP="00B51ED5">
      <w:r>
        <w:t xml:space="preserve">Onze patiënten zijn afkomstig uit Rotterdam (met name Rotterdam Zuid) en omliggende dorpen. De patiëntenpopulatie is divers. Onze patiënten hebben diverse culturele achtergronden, ziekten en klachten. Daarnaast zien wij regelmatig patiënten met verslavingsproblematiek, waarin wij door de exposure veel expertise hebben kunnen opbouwen. </w:t>
      </w:r>
    </w:p>
    <w:p w14:paraId="073D7066" w14:textId="77777777" w:rsidR="00B51ED5" w:rsidRDefault="00B51ED5" w:rsidP="00B51ED5">
      <w:pPr>
        <w:rPr>
          <w:b/>
        </w:rPr>
      </w:pPr>
    </w:p>
    <w:p w14:paraId="2E52DBD6" w14:textId="77777777" w:rsidR="00B51ED5" w:rsidRDefault="00B51ED5" w:rsidP="00B51ED5">
      <w:r w:rsidRPr="00BD1943">
        <w:rPr>
          <w:b/>
        </w:rPr>
        <w:t xml:space="preserve">Wat kunnen wij </w:t>
      </w:r>
      <w:r>
        <w:rPr>
          <w:b/>
        </w:rPr>
        <w:t>de AIOS</w:t>
      </w:r>
      <w:r w:rsidRPr="00BD1943">
        <w:rPr>
          <w:b/>
        </w:rPr>
        <w:t xml:space="preserve"> bieden?</w:t>
      </w:r>
      <w:r>
        <w:t xml:space="preserve"> </w:t>
      </w:r>
    </w:p>
    <w:p w14:paraId="3BC86899" w14:textId="77777777" w:rsidR="00B51ED5" w:rsidRDefault="00B51ED5" w:rsidP="00B51ED5">
      <w:r>
        <w:t>De arts-assistent krijgt de verantwoordelijkheid over de palliatieve unit, waar patiënten opgenomen worden in de palliatieve dan wel terminale fase. De supervisie van de AIOS zal plaatsvinden door medisch specialisten (oncologen/hematologen). Tijdens deze stage leert de arts-assistent om te gaan met ziekte- en symptoomgerichte behandeling, naast de zorg in de stervensfase. Daarnaast zal de arts-assistent kennis opdoen omtrent de logistieke zorg rondom het ontslag vanuit het ziekenhuis (thuiszorg/hospice/verpleeghuis/gespecialiseerde teams). De AIOS leert om doelgerichte zorg te leveren, waarbij er met diverse specialisme wordt samengewerkt en zal ook wekelijks deelnemen aan het MDO palliatieve zorg. Daarnaast doet de AIOS onder supervisie klinische consulten en poliklinische werkzaamheden ten behoeve van patiënten die palliatieve en ondersteunende zorg ontvangen. Tevens is er de mogelijkheid om deel te nemen aan moreel beraad op de afdeling oncologie.</w:t>
      </w:r>
    </w:p>
    <w:p w14:paraId="126196D8" w14:textId="77777777" w:rsidR="00B51ED5" w:rsidRPr="00167ED7" w:rsidRDefault="00B51ED5" w:rsidP="00B51ED5">
      <w:r>
        <w:lastRenderedPageBreak/>
        <w:t xml:space="preserve">De AIOS is onderdeel van de opleidingsgroep Interne geneeskunde en kan naast de stage palliatieve zorg participeren in reguliere onderwijsmomenten. Wekelijks kan de arts-assistent deelnemen aan het MDO palliatieve zorg. Er is een regulier onderwijsprogramma voor arts-assistenten, 4x per jaar wordt het onderwijs verzorgd door het palliatief team. Daarnaast is er wekelijks een driehoeksoverleg binnen het palliatief team over de palliatieve zorg waarin de organisatie van de zorg wordt besproken en diverse casuïstiek. </w:t>
      </w:r>
    </w:p>
    <w:p w14:paraId="44E4871A" w14:textId="77777777" w:rsidR="00B51ED5" w:rsidRDefault="00B51ED5" w:rsidP="00B51ED5">
      <w:pPr>
        <w:rPr>
          <w:rFonts w:cs="Museo 700"/>
          <w:b/>
          <w:bCs/>
          <w:sz w:val="18"/>
          <w:szCs w:val="18"/>
        </w:rPr>
      </w:pPr>
    </w:p>
    <w:p w14:paraId="0E1FD7DA" w14:textId="77777777" w:rsidR="00B51ED5" w:rsidRPr="002B294C" w:rsidRDefault="00B51ED5" w:rsidP="00B51ED5">
      <w:pPr>
        <w:rPr>
          <w:b/>
        </w:rPr>
      </w:pPr>
      <w:r w:rsidRPr="002B294C">
        <w:rPr>
          <w:b/>
        </w:rPr>
        <w:t>Leerdoelen</w:t>
      </w:r>
    </w:p>
    <w:p w14:paraId="76A86CC8" w14:textId="77777777" w:rsidR="00B51ED5" w:rsidRDefault="00B51ED5" w:rsidP="00B51ED5">
      <w:pPr>
        <w:pStyle w:val="Lijstalinea"/>
        <w:numPr>
          <w:ilvl w:val="0"/>
          <w:numId w:val="162"/>
        </w:numPr>
      </w:pPr>
      <w:r>
        <w:t xml:space="preserve">Kennis verwerven ten aanzien van symptoomgerichte behandeling in de palliatieve fase van een breed scala aan ziektebeelden </w:t>
      </w:r>
    </w:p>
    <w:p w14:paraId="36622367" w14:textId="77777777" w:rsidR="00B51ED5" w:rsidRDefault="00B51ED5" w:rsidP="00B51ED5">
      <w:pPr>
        <w:pStyle w:val="Lijstalinea"/>
        <w:numPr>
          <w:ilvl w:val="0"/>
          <w:numId w:val="162"/>
        </w:numPr>
      </w:pPr>
      <w:r>
        <w:t>Het leren voeren van ‘Advanced Care gesprekken’</w:t>
      </w:r>
    </w:p>
    <w:p w14:paraId="6DF4EBE0" w14:textId="77777777" w:rsidR="00B51ED5" w:rsidRDefault="00B51ED5" w:rsidP="00B51ED5">
      <w:pPr>
        <w:pStyle w:val="Lijstalinea"/>
        <w:numPr>
          <w:ilvl w:val="0"/>
          <w:numId w:val="162"/>
        </w:numPr>
      </w:pPr>
      <w:r>
        <w:t>Verwerven van kennis en ervaring met betrekking tot zorg in de stervensfase (patiënten, naasten)</w:t>
      </w:r>
    </w:p>
    <w:p w14:paraId="6809D8D3" w14:textId="77777777" w:rsidR="00B51ED5" w:rsidRDefault="00B51ED5" w:rsidP="00B51ED5">
      <w:pPr>
        <w:pStyle w:val="Lijstalinea"/>
        <w:numPr>
          <w:ilvl w:val="0"/>
          <w:numId w:val="162"/>
        </w:numPr>
      </w:pPr>
      <w:r>
        <w:t>Effectief samenwerken in een multidisciplinair palliatief team</w:t>
      </w:r>
    </w:p>
    <w:p w14:paraId="5CCFF895" w14:textId="77777777" w:rsidR="00B51ED5" w:rsidRDefault="00B51ED5" w:rsidP="00B51ED5">
      <w:pPr>
        <w:pStyle w:val="Lijstalinea"/>
        <w:numPr>
          <w:ilvl w:val="0"/>
          <w:numId w:val="162"/>
        </w:numPr>
      </w:pPr>
      <w:r>
        <w:t>Verwerven van kennis omtrent organisatie van palliatieve zorg</w:t>
      </w:r>
    </w:p>
    <w:p w14:paraId="3180557B" w14:textId="77777777" w:rsidR="00B51ED5" w:rsidRDefault="00B51ED5" w:rsidP="00B51ED5"/>
    <w:p w14:paraId="235C11FF" w14:textId="77777777" w:rsidR="00B51ED5" w:rsidRPr="00CF7964" w:rsidRDefault="00B51ED5" w:rsidP="00B51ED5">
      <w:pPr>
        <w:rPr>
          <w:b/>
        </w:rPr>
      </w:pPr>
      <w:r w:rsidRPr="00CF7964">
        <w:rPr>
          <w:b/>
        </w:rPr>
        <w:t>Leermiddelen</w:t>
      </w:r>
    </w:p>
    <w:p w14:paraId="1E2B33F6" w14:textId="77777777" w:rsidR="00B51ED5" w:rsidRDefault="00B51ED5" w:rsidP="004F31E4">
      <w:pPr>
        <w:pStyle w:val="Lijstalinea"/>
        <w:numPr>
          <w:ilvl w:val="0"/>
          <w:numId w:val="163"/>
        </w:numPr>
      </w:pPr>
      <w:r>
        <w:t>Werken op de Palliatieve Unit</w:t>
      </w:r>
    </w:p>
    <w:p w14:paraId="7A75336A" w14:textId="77777777" w:rsidR="00B51ED5" w:rsidRDefault="00B51ED5" w:rsidP="004F31E4">
      <w:pPr>
        <w:pStyle w:val="Lijstalinea"/>
        <w:numPr>
          <w:ilvl w:val="0"/>
          <w:numId w:val="163"/>
        </w:numPr>
      </w:pPr>
      <w:r>
        <w:t xml:space="preserve">Grote visite op de verpleegafdeling (tweemaal per week) </w:t>
      </w:r>
    </w:p>
    <w:p w14:paraId="7D425B8C" w14:textId="77777777" w:rsidR="00B51ED5" w:rsidRDefault="00B51ED5" w:rsidP="004F31E4">
      <w:pPr>
        <w:pStyle w:val="Lijstalinea"/>
        <w:numPr>
          <w:ilvl w:val="0"/>
          <w:numId w:val="163"/>
        </w:numPr>
      </w:pPr>
      <w:r>
        <w:t>Klinische consulten</w:t>
      </w:r>
    </w:p>
    <w:p w14:paraId="75BEF561" w14:textId="77777777" w:rsidR="00B51ED5" w:rsidRDefault="00B51ED5" w:rsidP="004F31E4">
      <w:pPr>
        <w:pStyle w:val="Lijstalinea"/>
        <w:numPr>
          <w:ilvl w:val="0"/>
          <w:numId w:val="163"/>
        </w:numPr>
      </w:pPr>
      <w:r>
        <w:t>Werken op de polikliniek Palliatieve zorg</w:t>
      </w:r>
    </w:p>
    <w:p w14:paraId="39D87D41" w14:textId="77777777" w:rsidR="00B51ED5" w:rsidRDefault="00B51ED5" w:rsidP="004F31E4">
      <w:pPr>
        <w:pStyle w:val="Lijstalinea"/>
        <w:numPr>
          <w:ilvl w:val="0"/>
          <w:numId w:val="163"/>
        </w:numPr>
      </w:pPr>
      <w:r>
        <w:t>Palliatief MDO (wekelijks)</w:t>
      </w:r>
    </w:p>
    <w:p w14:paraId="4149F98F" w14:textId="77777777" w:rsidR="00B51ED5" w:rsidRDefault="00B51ED5" w:rsidP="004F31E4">
      <w:pPr>
        <w:pStyle w:val="Lijstalinea"/>
        <w:numPr>
          <w:ilvl w:val="0"/>
          <w:numId w:val="163"/>
        </w:numPr>
      </w:pPr>
      <w:r>
        <w:t>Moreel beraad</w:t>
      </w:r>
    </w:p>
    <w:p w14:paraId="4DF7BFB6" w14:textId="77777777" w:rsidR="00B51ED5" w:rsidRDefault="00B51ED5" w:rsidP="004F31E4">
      <w:pPr>
        <w:pStyle w:val="Lijstalinea"/>
        <w:numPr>
          <w:ilvl w:val="0"/>
          <w:numId w:val="163"/>
        </w:numPr>
      </w:pPr>
      <w:r>
        <w:t>Lokaal, regionaal en landelijk onderwijs</w:t>
      </w:r>
    </w:p>
    <w:p w14:paraId="34827E03" w14:textId="77777777" w:rsidR="00B51ED5" w:rsidRDefault="00B51ED5" w:rsidP="004F31E4">
      <w:pPr>
        <w:pStyle w:val="Lijstalinea"/>
        <w:numPr>
          <w:ilvl w:val="0"/>
          <w:numId w:val="163"/>
        </w:numPr>
      </w:pPr>
      <w:r>
        <w:t>Zelfstudie</w:t>
      </w:r>
    </w:p>
    <w:p w14:paraId="0D290B37" w14:textId="77777777" w:rsidR="00B51ED5" w:rsidRPr="0002481E" w:rsidRDefault="00B51ED5" w:rsidP="00B51ED5"/>
    <w:p w14:paraId="7A9FF373" w14:textId="77777777" w:rsidR="00B51ED5" w:rsidRPr="00812AF3" w:rsidRDefault="00B51ED5" w:rsidP="00B51ED5">
      <w:pPr>
        <w:rPr>
          <w:rFonts w:cs="Museo 700"/>
        </w:rPr>
      </w:pPr>
      <w:r w:rsidRPr="00812AF3">
        <w:rPr>
          <w:rFonts w:cs="Museo 700"/>
          <w:b/>
          <w:bCs/>
        </w:rPr>
        <w:t xml:space="preserve">Welke vaardigheden kan de </w:t>
      </w:r>
      <w:r>
        <w:rPr>
          <w:rFonts w:cs="Museo 700"/>
          <w:b/>
          <w:bCs/>
        </w:rPr>
        <w:t>AIOS leren?</w:t>
      </w:r>
      <w:r w:rsidRPr="00812AF3">
        <w:rPr>
          <w:rFonts w:cs="Museo 700"/>
          <w:b/>
          <w:bCs/>
        </w:rPr>
        <w:t xml:space="preserve"> </w:t>
      </w:r>
    </w:p>
    <w:p w14:paraId="654B8500" w14:textId="1C47DBE9" w:rsidR="00B51ED5" w:rsidRDefault="00B51ED5" w:rsidP="004F31E4">
      <w:pPr>
        <w:pStyle w:val="Lijstalinea"/>
        <w:numPr>
          <w:ilvl w:val="0"/>
          <w:numId w:val="164"/>
        </w:numPr>
      </w:pPr>
      <w:r>
        <w:t>Symptoomgerichte behandeling in de palliatieve en/of terminale fase van ee</w:t>
      </w:r>
      <w:r w:rsidR="004F31E4">
        <w:t>n breed scala aan ziektebeelden</w:t>
      </w:r>
    </w:p>
    <w:p w14:paraId="1D3A4584" w14:textId="0BCC2BA0" w:rsidR="00B51ED5" w:rsidRDefault="00B51ED5" w:rsidP="004F31E4">
      <w:pPr>
        <w:pStyle w:val="Lijstalinea"/>
        <w:numPr>
          <w:ilvl w:val="0"/>
          <w:numId w:val="164"/>
        </w:numPr>
      </w:pPr>
      <w:r w:rsidRPr="00812AF3">
        <w:t>Ascites drainage</w:t>
      </w:r>
    </w:p>
    <w:p w14:paraId="5F899DBC" w14:textId="7E149766" w:rsidR="00B51ED5" w:rsidRDefault="00B51ED5" w:rsidP="004F31E4">
      <w:pPr>
        <w:pStyle w:val="Lijstalinea"/>
        <w:numPr>
          <w:ilvl w:val="0"/>
          <w:numId w:val="164"/>
        </w:numPr>
      </w:pPr>
      <w:r>
        <w:t>Advanced care gesprekken, besl</w:t>
      </w:r>
      <w:r w:rsidR="004F31E4">
        <w:t>uitvorming richting levenseinde</w:t>
      </w:r>
    </w:p>
    <w:p w14:paraId="531C91FC" w14:textId="77777777" w:rsidR="00B51ED5" w:rsidRDefault="00B51ED5" w:rsidP="00B51ED5"/>
    <w:p w14:paraId="0A194897" w14:textId="77777777" w:rsidR="00B51ED5" w:rsidRPr="003B2015" w:rsidRDefault="00B51ED5" w:rsidP="00B51ED5">
      <w:pPr>
        <w:rPr>
          <w:rFonts w:cs="Museo 700"/>
        </w:rPr>
      </w:pPr>
      <w:r>
        <w:rPr>
          <w:rFonts w:cs="Museo 700"/>
          <w:b/>
          <w:bCs/>
        </w:rPr>
        <w:t>Toetsen</w:t>
      </w:r>
      <w:r w:rsidRPr="003B2015">
        <w:rPr>
          <w:rFonts w:cs="Museo 700"/>
          <w:b/>
          <w:bCs/>
        </w:rPr>
        <w:t xml:space="preserve"> </w:t>
      </w:r>
    </w:p>
    <w:p w14:paraId="07028CBF" w14:textId="77777777" w:rsidR="00B51ED5" w:rsidRDefault="00B51ED5" w:rsidP="004F31E4">
      <w:pPr>
        <w:pStyle w:val="Lijstalinea"/>
        <w:numPr>
          <w:ilvl w:val="0"/>
          <w:numId w:val="165"/>
        </w:numPr>
      </w:pPr>
      <w:r>
        <w:t>T</w:t>
      </w:r>
      <w:r w:rsidRPr="003B2015">
        <w:t xml:space="preserve">enminste 4 </w:t>
      </w:r>
      <w:r>
        <w:t>KPB ’s</w:t>
      </w:r>
    </w:p>
    <w:p w14:paraId="07DE1E3B" w14:textId="77777777" w:rsidR="00B51ED5" w:rsidRDefault="00B51ED5" w:rsidP="004F31E4">
      <w:pPr>
        <w:pStyle w:val="Lijstalinea"/>
        <w:numPr>
          <w:ilvl w:val="0"/>
          <w:numId w:val="165"/>
        </w:numPr>
      </w:pPr>
      <w:r>
        <w:t>Stage</w:t>
      </w:r>
      <w:r w:rsidRPr="003B2015">
        <w:t>begin- en eindgesprek</w:t>
      </w:r>
    </w:p>
    <w:p w14:paraId="6F3A82AA" w14:textId="77777777" w:rsidR="00B51ED5" w:rsidRPr="003B2015" w:rsidRDefault="00B51ED5" w:rsidP="004F31E4">
      <w:pPr>
        <w:pStyle w:val="Lijstalinea"/>
        <w:numPr>
          <w:ilvl w:val="0"/>
          <w:numId w:val="165"/>
        </w:numPr>
      </w:pPr>
      <w:r>
        <w:t>Statusvoering</w:t>
      </w:r>
      <w:r w:rsidRPr="003B2015">
        <w:t xml:space="preserve"> </w:t>
      </w:r>
    </w:p>
    <w:p w14:paraId="32B3ADAB" w14:textId="77777777" w:rsidR="00B51ED5" w:rsidRPr="0002481E" w:rsidRDefault="00B51ED5" w:rsidP="004F31E4">
      <w:pPr>
        <w:pStyle w:val="Lijstalinea"/>
        <w:numPr>
          <w:ilvl w:val="0"/>
          <w:numId w:val="165"/>
        </w:numPr>
      </w:pPr>
      <w:r>
        <w:t>360 graden feedback (facultatief)</w:t>
      </w:r>
    </w:p>
    <w:p w14:paraId="771503CE" w14:textId="77777777" w:rsidR="00B51ED5" w:rsidRDefault="00B51ED5" w:rsidP="002C79F3"/>
    <w:p w14:paraId="54EEC2F5" w14:textId="77777777" w:rsidR="008935F4" w:rsidRDefault="008935F4">
      <w:pPr>
        <w:ind w:left="0" w:firstLine="0"/>
      </w:pPr>
      <w:r>
        <w:br w:type="page"/>
      </w:r>
    </w:p>
    <w:p w14:paraId="096FDB75" w14:textId="77777777" w:rsidR="006A4B7A" w:rsidRDefault="006A4B7A">
      <w:pPr>
        <w:pStyle w:val="Kop1"/>
        <w:ind w:left="-5"/>
      </w:pPr>
      <w:r>
        <w:lastRenderedPageBreak/>
        <w:t>Hoofdstuk 4</w:t>
      </w:r>
      <w:r>
        <w:tab/>
        <w:t>Longitudinale leerlijnen</w:t>
      </w:r>
    </w:p>
    <w:p w14:paraId="2342C058" w14:textId="77777777" w:rsidR="006A4B7A" w:rsidRDefault="006A4B7A" w:rsidP="006A4B7A">
      <w:pPr>
        <w:pStyle w:val="Kop2"/>
        <w:ind w:left="-5"/>
      </w:pPr>
      <w:r>
        <w:t xml:space="preserve">4.1 </w:t>
      </w:r>
      <w:r>
        <w:tab/>
        <w:t>Longitudinale leerlijn Acute geneeskunde</w:t>
      </w:r>
    </w:p>
    <w:p w14:paraId="52D9A338" w14:textId="77777777" w:rsidR="00F61DC6" w:rsidRPr="00F61DC6" w:rsidRDefault="00F61DC6" w:rsidP="00F61DC6">
      <w:pPr>
        <w:rPr>
          <w:lang w:val="nl-NL"/>
        </w:rPr>
      </w:pPr>
      <w:r>
        <w:rPr>
          <w:lang w:eastAsia="nl-NL"/>
        </w:rPr>
        <w:t>Dit document is deels overgenomen van het regionaal opleidingsplan en het lokaal opleidingsplan Erasmus MC (</w:t>
      </w:r>
      <w:r w:rsidR="005B5A4E">
        <w:rPr>
          <w:lang w:eastAsia="nl-NL"/>
        </w:rPr>
        <w:t>Dr.</w:t>
      </w:r>
      <w:r>
        <w:rPr>
          <w:lang w:eastAsia="nl-NL"/>
        </w:rPr>
        <w:t xml:space="preserve"> A.A.M. Zandbergen, internist-vasculaire geneeskunde en hoofdopleider</w:t>
      </w:r>
      <w:r w:rsidR="00156C55">
        <w:rPr>
          <w:lang w:eastAsia="nl-NL"/>
        </w:rPr>
        <w:t>)</w:t>
      </w:r>
      <w:r>
        <w:rPr>
          <w:lang w:eastAsia="nl-NL"/>
        </w:rPr>
        <w:t xml:space="preserve">. Zie ook </w:t>
      </w:r>
      <w:hyperlink r:id="rId36" w:history="1">
        <w:r w:rsidRPr="00F61DC6">
          <w:rPr>
            <w:rStyle w:val="Hyperlink"/>
            <w:lang w:val="nl-NL"/>
          </w:rPr>
          <w:t>www.</w:t>
        </w:r>
        <w:r w:rsidR="00514E3E">
          <w:rPr>
            <w:rStyle w:val="Hyperlink"/>
            <w:lang w:val="nl-NL"/>
          </w:rPr>
          <w:t>Interne</w:t>
        </w:r>
        <w:r w:rsidRPr="00F61DC6">
          <w:rPr>
            <w:rStyle w:val="Hyperlink"/>
            <w:lang w:val="nl-NL"/>
          </w:rPr>
          <w:t>geneeskunderotterdam.nl</w:t>
        </w:r>
      </w:hyperlink>
    </w:p>
    <w:p w14:paraId="02577E7A" w14:textId="77777777" w:rsidR="00F61DC6" w:rsidRPr="00DE317D" w:rsidRDefault="00F61DC6" w:rsidP="006A4B7A">
      <w:pPr>
        <w:rPr>
          <w:b/>
          <w:sz w:val="16"/>
          <w:szCs w:val="16"/>
          <w:lang w:val="nl-NL"/>
        </w:rPr>
      </w:pPr>
    </w:p>
    <w:p w14:paraId="719BCDB5" w14:textId="77777777" w:rsidR="006A4B7A" w:rsidRDefault="006A4B7A" w:rsidP="006A4B7A">
      <w:pPr>
        <w:rPr>
          <w:rFonts w:asciiTheme="minorHAnsi" w:eastAsiaTheme="minorHAnsi" w:hAnsiTheme="minorHAnsi" w:cstheme="minorBidi"/>
          <w:b/>
          <w:color w:val="auto"/>
          <w:lang w:val="nl-NL"/>
        </w:rPr>
      </w:pPr>
      <w:r>
        <w:rPr>
          <w:b/>
          <w:lang w:val="nl-NL"/>
        </w:rPr>
        <w:t>Introductie</w:t>
      </w:r>
    </w:p>
    <w:p w14:paraId="012F8C3A" w14:textId="77777777" w:rsidR="006A4B7A" w:rsidRDefault="006A4B7A" w:rsidP="006A4B7A">
      <w:pPr>
        <w:rPr>
          <w:lang w:val="nl-NL"/>
        </w:rPr>
      </w:pPr>
      <w:r>
        <w:rPr>
          <w:bCs/>
          <w:lang w:val="nl-NL"/>
        </w:rPr>
        <w:t xml:space="preserve">De acute geneeskunde is een belangrijk onderdeel van de </w:t>
      </w:r>
      <w:r w:rsidR="00514E3E">
        <w:rPr>
          <w:bCs/>
          <w:lang w:val="nl-NL"/>
        </w:rPr>
        <w:t>Interne</w:t>
      </w:r>
      <w:r>
        <w:rPr>
          <w:bCs/>
          <w:lang w:val="nl-NL"/>
        </w:rPr>
        <w:t xml:space="preserve"> geneeskunde.</w:t>
      </w:r>
      <w:r>
        <w:rPr>
          <w:lang w:val="nl-NL"/>
        </w:rPr>
        <w:t xml:space="preserve"> </w:t>
      </w:r>
      <w:r>
        <w:rPr>
          <w:bCs/>
          <w:lang w:val="nl-NL"/>
        </w:rPr>
        <w:t xml:space="preserve">Bijna alle opnames voor </w:t>
      </w:r>
      <w:r w:rsidR="00514E3E">
        <w:rPr>
          <w:bCs/>
          <w:lang w:val="nl-NL"/>
        </w:rPr>
        <w:t>Interne</w:t>
      </w:r>
      <w:r>
        <w:rPr>
          <w:bCs/>
          <w:lang w:val="nl-NL"/>
        </w:rPr>
        <w:t xml:space="preserve"> geneeskunde zijn acuut. De acute zorg vraagt steeds meer tijd en onverdeelde aandacht van de internist, die het eerste aanspreekpunt is voor het toenemend aantal patiënten met een acuut beschouwend probleem, multimorbiditeit of polyfarmacie. Enerzijds richt de acute geneeskunde zich op de opvang, stabilisatie en eerste diagnostiek en behandeling van deze patiënten, anderzijds op de coördinatie en organisatie van deze patiëntenzorg. Het behandelen van de acuut zieke patiënt is een complexe activiteit met diverse bekwaamheidsniveaus. Gedurende de opleiding zal de </w:t>
      </w:r>
      <w:r w:rsidR="00FF0B06">
        <w:rPr>
          <w:bCs/>
          <w:lang w:val="nl-NL"/>
        </w:rPr>
        <w:t>AIOS</w:t>
      </w:r>
      <w:r>
        <w:rPr>
          <w:bCs/>
          <w:lang w:val="nl-NL"/>
        </w:rPr>
        <w:t xml:space="preserve"> groeien in deze rol. </w:t>
      </w:r>
      <w:r>
        <w:rPr>
          <w:iCs/>
          <w:lang w:val="nl-NL"/>
        </w:rPr>
        <w:t xml:space="preserve">De </w:t>
      </w:r>
      <w:r w:rsidR="00FF0B06">
        <w:rPr>
          <w:iCs/>
          <w:lang w:val="nl-NL"/>
        </w:rPr>
        <w:t>AIOS</w:t>
      </w:r>
      <w:r>
        <w:rPr>
          <w:iCs/>
          <w:lang w:val="nl-NL"/>
        </w:rPr>
        <w:t xml:space="preserve"> leert omgaan met spoedsituaties en gestructureerde acute opvang, en heeft expertise op het gebied van multimorbiditeit, polyfarmacie, de coördinatie van zorg in de acute keten, prioriteiten stellen en overdragen. Met behulp van </w:t>
      </w:r>
      <w:r>
        <w:rPr>
          <w:bCs/>
          <w:lang w:val="nl-NL"/>
        </w:rPr>
        <w:t xml:space="preserve">de longitudinale leerlijn acute geneeskunde kan de bekwaamheidsontwikkeling van de </w:t>
      </w:r>
      <w:r w:rsidR="00FF0B06">
        <w:rPr>
          <w:bCs/>
          <w:lang w:val="nl-NL"/>
        </w:rPr>
        <w:t>AIOS</w:t>
      </w:r>
      <w:r>
        <w:rPr>
          <w:bCs/>
          <w:lang w:val="nl-NL"/>
        </w:rPr>
        <w:t xml:space="preserve"> worden gevolgd en beoordeeld.</w:t>
      </w:r>
      <w:r w:rsidR="007765F0">
        <w:rPr>
          <w:bCs/>
          <w:lang w:val="nl-NL"/>
        </w:rPr>
        <w:t xml:space="preserve"> </w:t>
      </w:r>
      <w:r w:rsidR="007765F0">
        <w:rPr>
          <w:lang w:val="nl-NL"/>
        </w:rPr>
        <w:t>Gedurende de hele opleiding volgt de AIOS het verplichte onderwijs op het gebied van de acute geneeskunde en echografie, zowel lokaal als regionaal.</w:t>
      </w:r>
    </w:p>
    <w:p w14:paraId="18232DAB" w14:textId="77777777" w:rsidR="00FF0B06" w:rsidRDefault="00FF0B06" w:rsidP="006A4B7A">
      <w:pPr>
        <w:rPr>
          <w:bCs/>
          <w:lang w:val="nl-NL"/>
        </w:rPr>
      </w:pPr>
      <w:r w:rsidRPr="00FD7FC6">
        <w:rPr>
          <w:lang w:val="nl-NL"/>
        </w:rPr>
        <w:t xml:space="preserve">In het vijfde en zesde jaar </w:t>
      </w:r>
      <w:r>
        <w:rPr>
          <w:lang w:val="nl-NL"/>
        </w:rPr>
        <w:t xml:space="preserve">(in het differentiatie-gedeelte van de opleiding) </w:t>
      </w:r>
      <w:r w:rsidRPr="00FD7FC6">
        <w:rPr>
          <w:lang w:val="nl-NL"/>
        </w:rPr>
        <w:t xml:space="preserve">kan de </w:t>
      </w:r>
      <w:r>
        <w:rPr>
          <w:lang w:val="nl-NL"/>
        </w:rPr>
        <w:t>AIOS</w:t>
      </w:r>
      <w:r w:rsidRPr="00FD7FC6">
        <w:rPr>
          <w:lang w:val="nl-NL"/>
        </w:rPr>
        <w:t xml:space="preserve"> kiezen voor de meervoudige of enkelvoudige differentiatie Acute geneeskunde</w:t>
      </w:r>
      <w:r>
        <w:rPr>
          <w:lang w:val="nl-NL"/>
        </w:rPr>
        <w:t xml:space="preserve"> (Erasmus MC). Als onderdeel van een meervoudige differentiatie besteedt de AIOS 8 of 12 maanden aan Acute geneeskunde.</w:t>
      </w:r>
    </w:p>
    <w:p w14:paraId="189BAD20" w14:textId="77777777" w:rsidR="00B85B0E" w:rsidRDefault="00B85B0E" w:rsidP="006A4B7A">
      <w:pPr>
        <w:rPr>
          <w:bCs/>
          <w:lang w:val="nl-NL"/>
        </w:rPr>
      </w:pPr>
    </w:p>
    <w:p w14:paraId="274D65DA" w14:textId="77777777" w:rsidR="00B85B0E" w:rsidRDefault="00B85B0E" w:rsidP="00B85B0E">
      <w:pPr>
        <w:rPr>
          <w:b/>
          <w:lang w:val="nl-NL"/>
        </w:rPr>
      </w:pPr>
      <w:r>
        <w:rPr>
          <w:b/>
          <w:lang w:val="nl-NL"/>
        </w:rPr>
        <w:t xml:space="preserve">Beschrijving en lokale invulling </w:t>
      </w:r>
    </w:p>
    <w:p w14:paraId="5F492762" w14:textId="77777777" w:rsidR="00B85B0E" w:rsidRPr="00DE317D" w:rsidRDefault="00B85B0E" w:rsidP="00B85B0E">
      <w:pPr>
        <w:rPr>
          <w:b/>
          <w:sz w:val="16"/>
          <w:szCs w:val="16"/>
          <w:lang w:val="nl-NL"/>
        </w:rPr>
      </w:pPr>
    </w:p>
    <w:p w14:paraId="1478D23A" w14:textId="77777777" w:rsidR="00B85B0E" w:rsidRDefault="00B85B0E" w:rsidP="00A3219F">
      <w:pPr>
        <w:pStyle w:val="Lijstalinea"/>
        <w:numPr>
          <w:ilvl w:val="0"/>
          <w:numId w:val="66"/>
        </w:numPr>
        <w:rPr>
          <w:rFonts w:asciiTheme="minorHAnsi" w:eastAsiaTheme="minorHAnsi" w:hAnsiTheme="minorHAnsi" w:cstheme="minorBidi"/>
          <w:b/>
          <w:color w:val="auto"/>
          <w:lang w:val="nl-NL"/>
        </w:rPr>
      </w:pPr>
      <w:r>
        <w:rPr>
          <w:rFonts w:asciiTheme="minorHAnsi" w:eastAsiaTheme="minorHAnsi" w:hAnsiTheme="minorHAnsi" w:cstheme="minorBidi"/>
          <w:b/>
          <w:color w:val="auto"/>
          <w:lang w:val="nl-NL"/>
        </w:rPr>
        <w:t>In</w:t>
      </w:r>
      <w:r w:rsidR="00D641EA">
        <w:rPr>
          <w:rFonts w:asciiTheme="minorHAnsi" w:eastAsiaTheme="minorHAnsi" w:hAnsiTheme="minorHAnsi" w:cstheme="minorBidi"/>
          <w:b/>
          <w:color w:val="auto"/>
          <w:lang w:val="nl-NL"/>
        </w:rPr>
        <w:t>troductiestag</w:t>
      </w:r>
      <w:r>
        <w:rPr>
          <w:rFonts w:asciiTheme="minorHAnsi" w:eastAsiaTheme="minorHAnsi" w:hAnsiTheme="minorHAnsi" w:cstheme="minorBidi"/>
          <w:b/>
          <w:color w:val="auto"/>
          <w:lang w:val="nl-NL"/>
        </w:rPr>
        <w:t>e</w:t>
      </w:r>
      <w:r w:rsidR="00D641EA">
        <w:rPr>
          <w:rFonts w:asciiTheme="minorHAnsi" w:eastAsiaTheme="minorHAnsi" w:hAnsiTheme="minorHAnsi" w:cstheme="minorBidi"/>
          <w:b/>
          <w:color w:val="auto"/>
          <w:lang w:val="nl-NL"/>
        </w:rPr>
        <w:t xml:space="preserve"> (inwerkperiode)</w:t>
      </w:r>
    </w:p>
    <w:p w14:paraId="7A25C15A" w14:textId="77777777" w:rsidR="00FD7E5C" w:rsidRDefault="00CA08AE" w:rsidP="00A43DC0">
      <w:pPr>
        <w:rPr>
          <w:bCs/>
          <w:lang w:val="nl-NL"/>
        </w:rPr>
      </w:pPr>
      <w:r>
        <w:rPr>
          <w:bCs/>
          <w:lang w:val="nl-NL"/>
        </w:rPr>
        <w:t xml:space="preserve">Om kwaliteit en veiligheid te borgen moet elke AIOS beschikken over de benodigde vaardigheden en de verplichte scholing hebben gevolgd om </w:t>
      </w:r>
      <w:r w:rsidR="00D641EA">
        <w:rPr>
          <w:bCs/>
          <w:lang w:val="nl-NL"/>
        </w:rPr>
        <w:t>avond-, nacht- en weekend</w:t>
      </w:r>
      <w:r>
        <w:rPr>
          <w:bCs/>
          <w:lang w:val="nl-NL"/>
        </w:rPr>
        <w:t>dienst</w:t>
      </w:r>
      <w:r w:rsidR="00B47ACC">
        <w:rPr>
          <w:bCs/>
          <w:lang w:val="nl-NL"/>
        </w:rPr>
        <w:t xml:space="preserve"> te mogen doen</w:t>
      </w:r>
      <w:r>
        <w:rPr>
          <w:bCs/>
          <w:lang w:val="nl-NL"/>
        </w:rPr>
        <w:t>.</w:t>
      </w:r>
      <w:r w:rsidR="00D641EA">
        <w:rPr>
          <w:bCs/>
          <w:lang w:val="nl-NL"/>
        </w:rPr>
        <w:t xml:space="preserve"> </w:t>
      </w:r>
      <w:r w:rsidR="00D641EA" w:rsidRPr="001A6D01">
        <w:rPr>
          <w:bCs/>
          <w:lang w:val="nl-NL"/>
        </w:rPr>
        <w:t xml:space="preserve">Voorafgaand aan </w:t>
      </w:r>
      <w:r w:rsidR="00D641EA">
        <w:rPr>
          <w:bCs/>
          <w:lang w:val="nl-NL"/>
        </w:rPr>
        <w:t xml:space="preserve">de SEH/diensten stage </w:t>
      </w:r>
      <w:r w:rsidR="00FD7E5C">
        <w:rPr>
          <w:bCs/>
          <w:lang w:val="nl-NL"/>
        </w:rPr>
        <w:t>wordt een introductiestage gevolgd</w:t>
      </w:r>
      <w:r w:rsidR="00D641EA">
        <w:rPr>
          <w:bCs/>
          <w:lang w:val="nl-NL"/>
        </w:rPr>
        <w:t xml:space="preserve"> van 4 weken</w:t>
      </w:r>
      <w:r w:rsidR="00D641EA" w:rsidRPr="001A6D01">
        <w:rPr>
          <w:bCs/>
          <w:lang w:val="nl-NL"/>
        </w:rPr>
        <w:t xml:space="preserve">. </w:t>
      </w:r>
      <w:r w:rsidR="00A43DC0" w:rsidRPr="001A6D01">
        <w:rPr>
          <w:bCs/>
          <w:lang w:val="nl-NL"/>
        </w:rPr>
        <w:t>D</w:t>
      </w:r>
      <w:r w:rsidR="00A43DC0">
        <w:rPr>
          <w:bCs/>
          <w:lang w:val="nl-NL"/>
        </w:rPr>
        <w:t>e d</w:t>
      </w:r>
      <w:r w:rsidR="00A43DC0" w:rsidRPr="001A6D01">
        <w:rPr>
          <w:bCs/>
          <w:lang w:val="nl-NL"/>
        </w:rPr>
        <w:t xml:space="preserve">uur van de introductiestage </w:t>
      </w:r>
      <w:r w:rsidR="00A43DC0">
        <w:rPr>
          <w:bCs/>
          <w:lang w:val="nl-NL"/>
        </w:rPr>
        <w:t>kan worden ingekort bij reeds aanwezige relevante ervaring, afhankelijk van eerder behaalde competenties en in overleg met de stagehouder SEH / diensten (</w:t>
      </w:r>
      <w:r w:rsidR="005B5A4E">
        <w:rPr>
          <w:bCs/>
          <w:lang w:val="nl-NL"/>
        </w:rPr>
        <w:t>Drs.</w:t>
      </w:r>
      <w:r w:rsidR="00A43DC0">
        <w:rPr>
          <w:bCs/>
          <w:lang w:val="nl-NL"/>
        </w:rPr>
        <w:t xml:space="preserve"> R.A. Carels). </w:t>
      </w:r>
    </w:p>
    <w:p w14:paraId="15778213" w14:textId="65A8EFDA" w:rsidR="00CA08AE" w:rsidRDefault="00D641EA" w:rsidP="00CA08AE">
      <w:pPr>
        <w:rPr>
          <w:rFonts w:asciiTheme="minorHAnsi" w:eastAsiaTheme="minorHAnsi" w:hAnsiTheme="minorHAnsi" w:cstheme="minorBidi"/>
          <w:b/>
          <w:color w:val="auto"/>
          <w:lang w:val="nl-NL"/>
        </w:rPr>
      </w:pPr>
      <w:r>
        <w:rPr>
          <w:bCs/>
          <w:lang w:val="nl-NL"/>
        </w:rPr>
        <w:t xml:space="preserve">Tijdens de introductiestage rouleert de AIOS over de afdelingen Cardiologie (CCU), Longziekten, Acute opname afdeling (AOA) van de </w:t>
      </w:r>
      <w:r w:rsidR="00514E3E">
        <w:rPr>
          <w:bCs/>
          <w:lang w:val="nl-NL"/>
        </w:rPr>
        <w:t>Interne</w:t>
      </w:r>
      <w:r>
        <w:rPr>
          <w:bCs/>
          <w:lang w:val="nl-NL"/>
        </w:rPr>
        <w:t xml:space="preserve"> geneeskunde en SEH. </w:t>
      </w:r>
      <w:r w:rsidR="00DB31BA">
        <w:rPr>
          <w:bCs/>
          <w:lang w:val="nl-NL"/>
        </w:rPr>
        <w:t xml:space="preserve">Het grootste gedeelte van de inwerkperiode wordt doorgebracht op de SEH tijdens kantoortijden, onder directe supervisie van internist, cardioloog </w:t>
      </w:r>
      <w:r w:rsidR="00A43DC0">
        <w:rPr>
          <w:bCs/>
          <w:lang w:val="nl-NL"/>
        </w:rPr>
        <w:t>en</w:t>
      </w:r>
      <w:r w:rsidR="00DB31BA">
        <w:rPr>
          <w:bCs/>
          <w:lang w:val="nl-NL"/>
        </w:rPr>
        <w:t xml:space="preserve"> longarts. </w:t>
      </w:r>
      <w:r w:rsidR="006849AE">
        <w:rPr>
          <w:bCs/>
          <w:lang w:val="nl-NL"/>
        </w:rPr>
        <w:t xml:space="preserve">Tevens wordt verwacht dat de AIOS </w:t>
      </w:r>
      <w:r w:rsidR="00DB31BA">
        <w:rPr>
          <w:bCs/>
          <w:lang w:val="nl-NL"/>
        </w:rPr>
        <w:t xml:space="preserve">aan het eind van de inwerkperiode </w:t>
      </w:r>
      <w:r w:rsidR="006849AE">
        <w:rPr>
          <w:bCs/>
          <w:lang w:val="nl-NL"/>
        </w:rPr>
        <w:t xml:space="preserve">periode 1-2 dagen meeloopt met de </w:t>
      </w:r>
      <w:r w:rsidR="00DB31BA">
        <w:rPr>
          <w:bCs/>
          <w:lang w:val="nl-NL"/>
        </w:rPr>
        <w:t xml:space="preserve">dienstdoende internist tijdens de </w:t>
      </w:r>
      <w:r w:rsidR="006849AE">
        <w:rPr>
          <w:bCs/>
          <w:lang w:val="nl-NL"/>
        </w:rPr>
        <w:t xml:space="preserve">weekenddienst. Tijdens de inwerkperiode </w:t>
      </w:r>
      <w:r w:rsidR="00DB31BA">
        <w:rPr>
          <w:bCs/>
          <w:lang w:val="nl-NL"/>
        </w:rPr>
        <w:t xml:space="preserve">dient </w:t>
      </w:r>
      <w:r w:rsidR="006849AE">
        <w:rPr>
          <w:bCs/>
          <w:lang w:val="nl-NL"/>
        </w:rPr>
        <w:t xml:space="preserve">de AIOS </w:t>
      </w:r>
      <w:r w:rsidR="00A43DC0">
        <w:rPr>
          <w:bCs/>
          <w:lang w:val="nl-NL"/>
        </w:rPr>
        <w:t xml:space="preserve">minimaal </w:t>
      </w:r>
      <w:r w:rsidR="006849AE">
        <w:rPr>
          <w:bCs/>
          <w:lang w:val="nl-NL"/>
        </w:rPr>
        <w:t xml:space="preserve">3 KPB </w:t>
      </w:r>
      <w:r w:rsidR="00DB31BA">
        <w:rPr>
          <w:bCs/>
          <w:lang w:val="nl-NL"/>
        </w:rPr>
        <w:t>’</w:t>
      </w:r>
      <w:r w:rsidR="006849AE">
        <w:rPr>
          <w:bCs/>
          <w:lang w:val="nl-NL"/>
        </w:rPr>
        <w:t xml:space="preserve">s </w:t>
      </w:r>
      <w:r w:rsidR="00DB31BA">
        <w:rPr>
          <w:bCs/>
          <w:lang w:val="nl-NL"/>
        </w:rPr>
        <w:t>te verzamelen</w:t>
      </w:r>
      <w:r w:rsidR="006849AE">
        <w:rPr>
          <w:bCs/>
          <w:lang w:val="nl-NL"/>
        </w:rPr>
        <w:t xml:space="preserve"> (acute opvang </w:t>
      </w:r>
      <w:r w:rsidR="00514E3E">
        <w:rPr>
          <w:bCs/>
          <w:lang w:val="nl-NL"/>
        </w:rPr>
        <w:t>Interne</w:t>
      </w:r>
      <w:r w:rsidR="006849AE">
        <w:rPr>
          <w:bCs/>
          <w:lang w:val="nl-NL"/>
        </w:rPr>
        <w:t xml:space="preserve"> / MDL patiënt, acute opvang longpatiënt, acute opvang cardiologiepatiënt). Daarnaast neemt de AIOS actief deel aan de wekelijkse ABCDE (scenario) training</w:t>
      </w:r>
      <w:r w:rsidR="001425ED">
        <w:rPr>
          <w:bCs/>
          <w:lang w:val="nl-NL"/>
        </w:rPr>
        <w:t xml:space="preserve">. </w:t>
      </w:r>
      <w:r w:rsidR="006849AE">
        <w:rPr>
          <w:bCs/>
          <w:lang w:val="nl-NL"/>
        </w:rPr>
        <w:t xml:space="preserve">Alvorens te kunnen starten met SEH / diensten dient de AIOS </w:t>
      </w:r>
      <w:r w:rsidR="001425ED">
        <w:rPr>
          <w:bCs/>
          <w:lang w:val="nl-NL"/>
        </w:rPr>
        <w:t xml:space="preserve">in het bezit te zijn van een geldig ALS-certificaat (trainingen worden maandelijks verzorgd vanuit de afdeling Intensive Care) en </w:t>
      </w:r>
      <w:r w:rsidR="006849AE">
        <w:rPr>
          <w:bCs/>
          <w:lang w:val="nl-NL"/>
        </w:rPr>
        <w:t xml:space="preserve">het EPA-bekwaamheidsniveau 3 te </w:t>
      </w:r>
      <w:r w:rsidR="001425ED">
        <w:rPr>
          <w:bCs/>
          <w:lang w:val="nl-NL"/>
        </w:rPr>
        <w:t>hebben</w:t>
      </w:r>
      <w:r w:rsidR="006849AE">
        <w:rPr>
          <w:bCs/>
          <w:lang w:val="nl-NL"/>
        </w:rPr>
        <w:t xml:space="preserve"> </w:t>
      </w:r>
      <w:r w:rsidR="006849AE">
        <w:rPr>
          <w:bCs/>
          <w:lang w:val="nl-NL"/>
        </w:rPr>
        <w:lastRenderedPageBreak/>
        <w:t>behaald.</w:t>
      </w:r>
      <w:r w:rsidR="001425ED">
        <w:rPr>
          <w:bCs/>
          <w:lang w:val="nl-NL"/>
        </w:rPr>
        <w:t xml:space="preserve"> Het bekwaamheidsniveau wordt formeel beoordeeld door de internist-acuut geneeskundig</w:t>
      </w:r>
      <w:r w:rsidR="00510EA0">
        <w:rPr>
          <w:bCs/>
          <w:lang w:val="nl-NL"/>
        </w:rPr>
        <w:t>e</w:t>
      </w:r>
      <w:r w:rsidR="001425ED">
        <w:rPr>
          <w:bCs/>
          <w:lang w:val="nl-NL"/>
        </w:rPr>
        <w:t xml:space="preserve"> (</w:t>
      </w:r>
      <w:r w:rsidR="005B5A4E">
        <w:rPr>
          <w:bCs/>
          <w:lang w:val="nl-NL"/>
        </w:rPr>
        <w:t>Drs.</w:t>
      </w:r>
      <w:r w:rsidR="001425ED">
        <w:rPr>
          <w:bCs/>
          <w:lang w:val="nl-NL"/>
        </w:rPr>
        <w:t xml:space="preserve"> R.A. Carels) </w:t>
      </w:r>
      <w:r w:rsidR="000C7193">
        <w:rPr>
          <w:bCs/>
          <w:lang w:val="nl-NL"/>
        </w:rPr>
        <w:t>en</w:t>
      </w:r>
      <w:r w:rsidR="001425ED">
        <w:rPr>
          <w:bCs/>
          <w:lang w:val="nl-NL"/>
        </w:rPr>
        <w:t xml:space="preserve"> door de</w:t>
      </w:r>
      <w:r w:rsidR="0081480F">
        <w:rPr>
          <w:bCs/>
          <w:lang w:val="nl-NL"/>
        </w:rPr>
        <w:t xml:space="preserve"> </w:t>
      </w:r>
      <w:r w:rsidR="001425ED">
        <w:rPr>
          <w:bCs/>
          <w:lang w:val="nl-NL"/>
        </w:rPr>
        <w:t>opleiders (</w:t>
      </w:r>
      <w:r w:rsidR="005B5A4E">
        <w:rPr>
          <w:bCs/>
          <w:lang w:val="nl-NL"/>
        </w:rPr>
        <w:t>Drs.</w:t>
      </w:r>
      <w:r w:rsidR="001425ED">
        <w:rPr>
          <w:bCs/>
          <w:lang w:val="nl-NL"/>
        </w:rPr>
        <w:t xml:space="preserve"> M. Wabbijn</w:t>
      </w:r>
      <w:r w:rsidR="002335D7">
        <w:rPr>
          <w:bCs/>
          <w:lang w:val="nl-NL"/>
        </w:rPr>
        <w:t xml:space="preserve"> en/of Dr. R.J.J.M. van de Laar</w:t>
      </w:r>
      <w:r w:rsidR="001425ED">
        <w:rPr>
          <w:bCs/>
          <w:lang w:val="nl-NL"/>
        </w:rPr>
        <w:t xml:space="preserve">). </w:t>
      </w:r>
    </w:p>
    <w:p w14:paraId="24C5C76E" w14:textId="77777777" w:rsidR="00CA08AE" w:rsidRPr="00CA08AE" w:rsidRDefault="00CA08AE" w:rsidP="00CA08AE">
      <w:pPr>
        <w:rPr>
          <w:rFonts w:asciiTheme="minorHAnsi" w:eastAsiaTheme="minorHAnsi" w:hAnsiTheme="minorHAnsi" w:cstheme="minorBidi"/>
          <w:b/>
          <w:color w:val="auto"/>
          <w:lang w:val="nl-NL"/>
        </w:rPr>
      </w:pPr>
    </w:p>
    <w:p w14:paraId="52808719" w14:textId="77777777" w:rsidR="00B85B0E" w:rsidRDefault="00B85B0E" w:rsidP="00A3219F">
      <w:pPr>
        <w:pStyle w:val="Lijstalinea"/>
        <w:numPr>
          <w:ilvl w:val="0"/>
          <w:numId w:val="66"/>
        </w:numPr>
        <w:rPr>
          <w:rFonts w:asciiTheme="minorHAnsi" w:eastAsiaTheme="minorHAnsi" w:hAnsiTheme="minorHAnsi" w:cstheme="minorBidi"/>
          <w:b/>
          <w:color w:val="auto"/>
          <w:lang w:val="nl-NL"/>
        </w:rPr>
      </w:pPr>
      <w:r>
        <w:rPr>
          <w:rFonts w:asciiTheme="minorHAnsi" w:eastAsiaTheme="minorHAnsi" w:hAnsiTheme="minorHAnsi" w:cstheme="minorBidi"/>
          <w:b/>
          <w:color w:val="auto"/>
          <w:lang w:val="nl-NL"/>
        </w:rPr>
        <w:t>SEH / diensten</w:t>
      </w:r>
    </w:p>
    <w:p w14:paraId="27CBB681" w14:textId="77777777" w:rsidR="00CA08AE" w:rsidRPr="00E23E26" w:rsidRDefault="00272B83" w:rsidP="00CA08AE">
      <w:pPr>
        <w:rPr>
          <w:rFonts w:asciiTheme="minorHAnsi" w:eastAsiaTheme="minorHAnsi" w:hAnsiTheme="minorHAnsi" w:cstheme="minorBidi"/>
          <w:color w:val="auto"/>
          <w:lang w:val="nl-NL"/>
        </w:rPr>
      </w:pPr>
      <w:r>
        <w:rPr>
          <w:rFonts w:asciiTheme="minorHAnsi" w:eastAsiaTheme="minorHAnsi" w:hAnsiTheme="minorHAnsi" w:cstheme="minorBidi"/>
          <w:color w:val="auto"/>
          <w:lang w:val="nl-NL"/>
        </w:rPr>
        <w:t xml:space="preserve">De </w:t>
      </w:r>
      <w:r w:rsidR="00E23E26">
        <w:rPr>
          <w:rFonts w:asciiTheme="minorHAnsi" w:eastAsiaTheme="minorHAnsi" w:hAnsiTheme="minorHAnsi" w:cstheme="minorBidi"/>
          <w:color w:val="auto"/>
          <w:lang w:val="nl-NL"/>
        </w:rPr>
        <w:t>SEH en avond-, nacht- en weekenddiensten worden verzorgd door een pool van 8 arts-assistenten (AIOS en ANIOS)</w:t>
      </w:r>
      <w:r w:rsidR="00CD1C18">
        <w:rPr>
          <w:rFonts w:asciiTheme="minorHAnsi" w:eastAsiaTheme="minorHAnsi" w:hAnsiTheme="minorHAnsi" w:cstheme="minorBidi"/>
          <w:color w:val="auto"/>
          <w:lang w:val="nl-NL"/>
        </w:rPr>
        <w:t xml:space="preserve"> in een voorwaarts roterend schema (bijvoorbeeld 2 dagdiensten gevolgd door 2 avonddiensten gevolgd door 1 nachtdienst en 2 dagen vrij)</w:t>
      </w:r>
      <w:r w:rsidR="00ED0E0D">
        <w:rPr>
          <w:rFonts w:asciiTheme="minorHAnsi" w:eastAsiaTheme="minorHAnsi" w:hAnsiTheme="minorHAnsi" w:cstheme="minorBidi"/>
          <w:color w:val="auto"/>
          <w:lang w:val="nl-NL"/>
        </w:rPr>
        <w:t xml:space="preserve">. Het eerste jaar van de opleiding </w:t>
      </w:r>
      <w:r w:rsidR="00CD1C18">
        <w:rPr>
          <w:rFonts w:asciiTheme="minorHAnsi" w:eastAsiaTheme="minorHAnsi" w:hAnsiTheme="minorHAnsi" w:cstheme="minorBidi"/>
          <w:color w:val="auto"/>
          <w:lang w:val="nl-NL"/>
        </w:rPr>
        <w:t xml:space="preserve">omvat 4 maanden </w:t>
      </w:r>
      <w:r w:rsidR="00CB6E5B">
        <w:rPr>
          <w:rFonts w:asciiTheme="minorHAnsi" w:eastAsiaTheme="minorHAnsi" w:hAnsiTheme="minorHAnsi" w:cstheme="minorBidi"/>
          <w:color w:val="auto"/>
          <w:lang w:val="nl-NL"/>
        </w:rPr>
        <w:t>(bij voorkeur aaneengesloten) SEH/</w:t>
      </w:r>
      <w:r w:rsidR="00CD1C18">
        <w:rPr>
          <w:rFonts w:asciiTheme="minorHAnsi" w:eastAsiaTheme="minorHAnsi" w:hAnsiTheme="minorHAnsi" w:cstheme="minorBidi"/>
          <w:color w:val="auto"/>
          <w:lang w:val="nl-NL"/>
        </w:rPr>
        <w:t xml:space="preserve">diensten </w:t>
      </w:r>
      <w:r w:rsidR="00CB6E5B">
        <w:rPr>
          <w:rFonts w:asciiTheme="minorHAnsi" w:eastAsiaTheme="minorHAnsi" w:hAnsiTheme="minorHAnsi" w:cstheme="minorBidi"/>
          <w:color w:val="auto"/>
          <w:lang w:val="nl-NL"/>
        </w:rPr>
        <w:t>stage</w:t>
      </w:r>
      <w:r w:rsidR="008D71CD">
        <w:rPr>
          <w:rFonts w:asciiTheme="minorHAnsi" w:eastAsiaTheme="minorHAnsi" w:hAnsiTheme="minorHAnsi" w:cstheme="minorBidi"/>
          <w:color w:val="auto"/>
          <w:lang w:val="nl-NL"/>
        </w:rPr>
        <w:t xml:space="preserve"> (stagehouder: </w:t>
      </w:r>
      <w:r w:rsidR="005B5A4E">
        <w:rPr>
          <w:rFonts w:asciiTheme="minorHAnsi" w:eastAsiaTheme="minorHAnsi" w:hAnsiTheme="minorHAnsi" w:cstheme="minorBidi"/>
          <w:color w:val="auto"/>
          <w:lang w:val="nl-NL"/>
        </w:rPr>
        <w:t>Drs.</w:t>
      </w:r>
      <w:r w:rsidR="008D71CD">
        <w:rPr>
          <w:rFonts w:asciiTheme="minorHAnsi" w:eastAsiaTheme="minorHAnsi" w:hAnsiTheme="minorHAnsi" w:cstheme="minorBidi"/>
          <w:color w:val="auto"/>
          <w:lang w:val="nl-NL"/>
        </w:rPr>
        <w:t xml:space="preserve"> R.A. Carels, internist-acuut geneeskundige). De stage wordt </w:t>
      </w:r>
      <w:r w:rsidR="00CD1C18">
        <w:rPr>
          <w:rFonts w:asciiTheme="minorHAnsi" w:eastAsiaTheme="minorHAnsi" w:hAnsiTheme="minorHAnsi" w:cstheme="minorBidi"/>
          <w:color w:val="auto"/>
          <w:lang w:val="nl-NL"/>
        </w:rPr>
        <w:t>voorafgegaan door</w:t>
      </w:r>
      <w:r w:rsidR="00CB6E5B">
        <w:rPr>
          <w:rFonts w:asciiTheme="minorHAnsi" w:eastAsiaTheme="minorHAnsi" w:hAnsiTheme="minorHAnsi" w:cstheme="minorBidi"/>
          <w:color w:val="auto"/>
          <w:lang w:val="nl-NL"/>
        </w:rPr>
        <w:t xml:space="preserve"> e</w:t>
      </w:r>
      <w:r w:rsidR="00156C55">
        <w:rPr>
          <w:rFonts w:asciiTheme="minorHAnsi" w:eastAsiaTheme="minorHAnsi" w:hAnsiTheme="minorHAnsi" w:cstheme="minorBidi"/>
          <w:color w:val="auto"/>
          <w:lang w:val="nl-NL"/>
        </w:rPr>
        <w:t>e</w:t>
      </w:r>
      <w:r w:rsidR="00CB6E5B">
        <w:rPr>
          <w:rFonts w:asciiTheme="minorHAnsi" w:eastAsiaTheme="minorHAnsi" w:hAnsiTheme="minorHAnsi" w:cstheme="minorBidi"/>
          <w:color w:val="auto"/>
          <w:lang w:val="nl-NL"/>
        </w:rPr>
        <w:t xml:space="preserve">n </w:t>
      </w:r>
      <w:r w:rsidR="00CD1C18">
        <w:rPr>
          <w:rFonts w:asciiTheme="minorHAnsi" w:eastAsiaTheme="minorHAnsi" w:hAnsiTheme="minorHAnsi" w:cstheme="minorBidi"/>
          <w:color w:val="auto"/>
          <w:lang w:val="nl-NL"/>
        </w:rPr>
        <w:t xml:space="preserve">startgesprek </w:t>
      </w:r>
      <w:r w:rsidR="008D71CD">
        <w:rPr>
          <w:rFonts w:asciiTheme="minorHAnsi" w:eastAsiaTheme="minorHAnsi" w:hAnsiTheme="minorHAnsi" w:cstheme="minorBidi"/>
          <w:color w:val="auto"/>
          <w:lang w:val="nl-NL"/>
        </w:rPr>
        <w:t xml:space="preserve">met het bespreken van de algemene en individuele leerdoelen </w:t>
      </w:r>
      <w:r w:rsidR="00CD1C18">
        <w:rPr>
          <w:rFonts w:asciiTheme="minorHAnsi" w:eastAsiaTheme="minorHAnsi" w:hAnsiTheme="minorHAnsi" w:cstheme="minorBidi"/>
          <w:color w:val="auto"/>
          <w:lang w:val="nl-NL"/>
        </w:rPr>
        <w:t>en afgesloten met</w:t>
      </w:r>
      <w:r w:rsidR="00CB6E5B">
        <w:rPr>
          <w:rFonts w:asciiTheme="minorHAnsi" w:eastAsiaTheme="minorHAnsi" w:hAnsiTheme="minorHAnsi" w:cstheme="minorBidi"/>
          <w:color w:val="auto"/>
          <w:lang w:val="nl-NL"/>
        </w:rPr>
        <w:t xml:space="preserve"> een</w:t>
      </w:r>
      <w:r w:rsidR="00CD1C18">
        <w:rPr>
          <w:rFonts w:asciiTheme="minorHAnsi" w:eastAsiaTheme="minorHAnsi" w:hAnsiTheme="minorHAnsi" w:cstheme="minorBidi"/>
          <w:color w:val="auto"/>
          <w:lang w:val="nl-NL"/>
        </w:rPr>
        <w:t xml:space="preserve"> eindgesprek</w:t>
      </w:r>
      <w:r w:rsidR="008D71CD">
        <w:rPr>
          <w:rFonts w:asciiTheme="minorHAnsi" w:eastAsiaTheme="minorHAnsi" w:hAnsiTheme="minorHAnsi" w:cstheme="minorBidi"/>
          <w:color w:val="auto"/>
          <w:lang w:val="nl-NL"/>
        </w:rPr>
        <w:t xml:space="preserve"> met evaluatie daarvan</w:t>
      </w:r>
      <w:r w:rsidR="00CD1C18">
        <w:rPr>
          <w:rFonts w:asciiTheme="minorHAnsi" w:eastAsiaTheme="minorHAnsi" w:hAnsiTheme="minorHAnsi" w:cstheme="minorBidi"/>
          <w:color w:val="auto"/>
          <w:lang w:val="nl-NL"/>
        </w:rPr>
        <w:t xml:space="preserve">. </w:t>
      </w:r>
    </w:p>
    <w:p w14:paraId="4D254655" w14:textId="77777777" w:rsidR="00CA08AE" w:rsidRPr="00CA08AE" w:rsidRDefault="00CA08AE" w:rsidP="00CA08AE">
      <w:pPr>
        <w:rPr>
          <w:rFonts w:asciiTheme="minorHAnsi" w:eastAsiaTheme="minorHAnsi" w:hAnsiTheme="minorHAnsi" w:cstheme="minorBidi"/>
          <w:b/>
          <w:color w:val="auto"/>
          <w:lang w:val="nl-NL"/>
        </w:rPr>
      </w:pPr>
    </w:p>
    <w:p w14:paraId="2A08120F" w14:textId="77777777" w:rsidR="00B85B0E" w:rsidRDefault="00CA08AE" w:rsidP="00A3219F">
      <w:pPr>
        <w:pStyle w:val="Lijstalinea"/>
        <w:numPr>
          <w:ilvl w:val="0"/>
          <w:numId w:val="66"/>
        </w:numPr>
        <w:rPr>
          <w:rFonts w:asciiTheme="minorHAnsi" w:eastAsiaTheme="minorHAnsi" w:hAnsiTheme="minorHAnsi" w:cstheme="minorBidi"/>
          <w:b/>
          <w:color w:val="auto"/>
          <w:lang w:val="nl-NL"/>
        </w:rPr>
      </w:pPr>
      <w:r>
        <w:rPr>
          <w:rFonts w:asciiTheme="minorHAnsi" w:eastAsiaTheme="minorHAnsi" w:hAnsiTheme="minorHAnsi" w:cstheme="minorBidi"/>
          <w:b/>
          <w:color w:val="auto"/>
          <w:lang w:val="nl-NL"/>
        </w:rPr>
        <w:t>Aandacht voor acute zorg binnen verplichte en keuzestages</w:t>
      </w:r>
    </w:p>
    <w:p w14:paraId="12A98180" w14:textId="77777777" w:rsidR="00CA08AE" w:rsidRDefault="00272B83" w:rsidP="00CA08AE">
      <w:pPr>
        <w:rPr>
          <w:rFonts w:asciiTheme="minorHAnsi" w:eastAsiaTheme="minorHAnsi" w:hAnsiTheme="minorHAnsi" w:cstheme="minorBidi"/>
          <w:b/>
          <w:color w:val="auto"/>
          <w:lang w:val="nl-NL"/>
        </w:rPr>
      </w:pPr>
      <w:r w:rsidRPr="00272B83">
        <w:rPr>
          <w:lang w:val="nl-NL"/>
        </w:rPr>
        <w:t>Tijdens de stages I</w:t>
      </w:r>
      <w:r>
        <w:rPr>
          <w:lang w:val="nl-NL"/>
        </w:rPr>
        <w:t xml:space="preserve">ntensive </w:t>
      </w:r>
      <w:r w:rsidRPr="00272B83">
        <w:rPr>
          <w:lang w:val="nl-NL"/>
        </w:rPr>
        <w:t>C</w:t>
      </w:r>
      <w:r>
        <w:rPr>
          <w:lang w:val="nl-NL"/>
        </w:rPr>
        <w:t>are</w:t>
      </w:r>
      <w:r w:rsidRPr="00272B83">
        <w:rPr>
          <w:lang w:val="nl-NL"/>
        </w:rPr>
        <w:t xml:space="preserve">, </w:t>
      </w:r>
      <w:r>
        <w:rPr>
          <w:lang w:val="nl-NL"/>
        </w:rPr>
        <w:t>C</w:t>
      </w:r>
      <w:r w:rsidRPr="00272B83">
        <w:rPr>
          <w:lang w:val="nl-NL"/>
        </w:rPr>
        <w:t xml:space="preserve">ardiologie en </w:t>
      </w:r>
      <w:r>
        <w:rPr>
          <w:lang w:val="nl-NL"/>
        </w:rPr>
        <w:t>L</w:t>
      </w:r>
      <w:r w:rsidRPr="00272B83">
        <w:rPr>
          <w:lang w:val="nl-NL"/>
        </w:rPr>
        <w:t>ong</w:t>
      </w:r>
      <w:r>
        <w:rPr>
          <w:lang w:val="nl-NL"/>
        </w:rPr>
        <w:t>ziekten</w:t>
      </w:r>
      <w:r w:rsidRPr="00272B83">
        <w:rPr>
          <w:lang w:val="nl-NL"/>
        </w:rPr>
        <w:t xml:space="preserve"> wordt uitgebreid aandacht besteed aan de acute geneeskunde</w:t>
      </w:r>
      <w:r w:rsidR="001411C4">
        <w:rPr>
          <w:lang w:val="nl-NL"/>
        </w:rPr>
        <w:t xml:space="preserve">, en </w:t>
      </w:r>
      <w:r w:rsidR="008D71CD">
        <w:rPr>
          <w:lang w:val="nl-NL"/>
        </w:rPr>
        <w:t xml:space="preserve">ook </w:t>
      </w:r>
      <w:r w:rsidR="001411C4">
        <w:rPr>
          <w:lang w:val="nl-NL"/>
        </w:rPr>
        <w:t>tijdens de stage Medische oncologie komen acute ziektepresentaties ook veelvuldig voor (toxische en overgevoeligheidsreacties op chemotherapie of immunotherapie, febriele neutropenie, hypercalciemie, (dreigende) dwarslaesie</w:t>
      </w:r>
      <w:r w:rsidR="008D71CD">
        <w:rPr>
          <w:lang w:val="nl-NL"/>
        </w:rPr>
        <w:t>, etc.</w:t>
      </w:r>
      <w:r w:rsidR="001411C4">
        <w:rPr>
          <w:lang w:val="nl-NL"/>
        </w:rPr>
        <w:t>).</w:t>
      </w:r>
    </w:p>
    <w:p w14:paraId="0BD9B9E2" w14:textId="77777777" w:rsidR="00CA08AE" w:rsidRPr="00CA08AE" w:rsidRDefault="00CA08AE" w:rsidP="00CA08AE">
      <w:pPr>
        <w:rPr>
          <w:rFonts w:asciiTheme="minorHAnsi" w:eastAsiaTheme="minorHAnsi" w:hAnsiTheme="minorHAnsi" w:cstheme="minorBidi"/>
          <w:b/>
          <w:color w:val="auto"/>
          <w:lang w:val="nl-NL"/>
        </w:rPr>
      </w:pPr>
    </w:p>
    <w:p w14:paraId="3ABCD749" w14:textId="77777777" w:rsidR="00CA08AE" w:rsidRDefault="00CA08AE" w:rsidP="00A3219F">
      <w:pPr>
        <w:pStyle w:val="Lijstalinea"/>
        <w:numPr>
          <w:ilvl w:val="0"/>
          <w:numId w:val="66"/>
        </w:numPr>
        <w:rPr>
          <w:rFonts w:asciiTheme="minorHAnsi" w:eastAsiaTheme="minorHAnsi" w:hAnsiTheme="minorHAnsi" w:cstheme="minorBidi"/>
          <w:b/>
          <w:color w:val="auto"/>
          <w:lang w:val="nl-NL"/>
        </w:rPr>
      </w:pPr>
      <w:r>
        <w:rPr>
          <w:rFonts w:asciiTheme="minorHAnsi" w:eastAsiaTheme="minorHAnsi" w:hAnsiTheme="minorHAnsi" w:cstheme="minorBidi"/>
          <w:b/>
          <w:color w:val="auto"/>
          <w:lang w:val="nl-NL"/>
        </w:rPr>
        <w:t>Keuzestage Acute geneeskunde</w:t>
      </w:r>
    </w:p>
    <w:p w14:paraId="799BF098" w14:textId="77777777" w:rsidR="00CA08AE" w:rsidRDefault="00ED0E0D" w:rsidP="00CA08AE">
      <w:pPr>
        <w:rPr>
          <w:rFonts w:asciiTheme="minorHAnsi" w:eastAsiaTheme="minorHAnsi" w:hAnsiTheme="minorHAnsi" w:cstheme="minorBidi"/>
          <w:b/>
          <w:color w:val="auto"/>
          <w:lang w:val="nl-NL"/>
        </w:rPr>
      </w:pPr>
      <w:r w:rsidRPr="003A66E2">
        <w:rPr>
          <w:lang w:val="nl-NL"/>
        </w:rPr>
        <w:t xml:space="preserve">In het </w:t>
      </w:r>
      <w:r>
        <w:rPr>
          <w:lang w:val="nl-NL"/>
        </w:rPr>
        <w:t>Ikazia wordt een keuzestage A</w:t>
      </w:r>
      <w:r w:rsidRPr="003A66E2">
        <w:rPr>
          <w:lang w:val="nl-NL"/>
        </w:rPr>
        <w:t>cute geneeskunde aangeboden</w:t>
      </w:r>
      <w:r>
        <w:rPr>
          <w:lang w:val="nl-NL"/>
        </w:rPr>
        <w:t xml:space="preserve"> (</w:t>
      </w:r>
      <w:r w:rsidRPr="003A66E2">
        <w:rPr>
          <w:lang w:val="nl-NL"/>
        </w:rPr>
        <w:t>zie stagebeschrijving</w:t>
      </w:r>
      <w:r>
        <w:rPr>
          <w:lang w:val="nl-NL"/>
        </w:rPr>
        <w:t xml:space="preserve"> in hoofdstuk 3.9)</w:t>
      </w:r>
      <w:r w:rsidRPr="003A66E2">
        <w:rPr>
          <w:lang w:val="nl-NL"/>
        </w:rPr>
        <w:t>.</w:t>
      </w:r>
      <w:r>
        <w:rPr>
          <w:lang w:val="nl-NL"/>
        </w:rPr>
        <w:t xml:space="preserve"> </w:t>
      </w:r>
      <w:r w:rsidRPr="003A66E2">
        <w:rPr>
          <w:lang w:val="nl-NL"/>
        </w:rPr>
        <w:t>Het streven is dat</w:t>
      </w:r>
      <w:r>
        <w:rPr>
          <w:lang w:val="nl-NL"/>
        </w:rPr>
        <w:t xml:space="preserve"> </w:t>
      </w:r>
      <w:r w:rsidRPr="003A66E2">
        <w:rPr>
          <w:lang w:val="nl-NL"/>
        </w:rPr>
        <w:t xml:space="preserve">de </w:t>
      </w:r>
      <w:r>
        <w:rPr>
          <w:lang w:val="nl-NL"/>
        </w:rPr>
        <w:t>AIOS</w:t>
      </w:r>
      <w:r w:rsidRPr="003A66E2">
        <w:rPr>
          <w:lang w:val="nl-NL"/>
        </w:rPr>
        <w:t xml:space="preserve"> </w:t>
      </w:r>
      <w:r>
        <w:rPr>
          <w:lang w:val="nl-NL"/>
        </w:rPr>
        <w:t>tijdens deze stage</w:t>
      </w:r>
      <w:r w:rsidRPr="003A66E2">
        <w:rPr>
          <w:lang w:val="nl-NL"/>
        </w:rPr>
        <w:t xml:space="preserve"> zelfstandiger wordt in de klinische besluitvorming </w:t>
      </w:r>
      <w:r w:rsidR="000C7193">
        <w:rPr>
          <w:lang w:val="nl-NL"/>
        </w:rPr>
        <w:t xml:space="preserve">(EPA-niveau 4) </w:t>
      </w:r>
      <w:r w:rsidRPr="003A66E2">
        <w:rPr>
          <w:lang w:val="nl-NL"/>
        </w:rPr>
        <w:t>en ervaring opdoet met coördinatie van de acute zorg.</w:t>
      </w:r>
      <w:r>
        <w:rPr>
          <w:lang w:val="nl-NL"/>
        </w:rPr>
        <w:t xml:space="preserve"> Tevens kan de AIOS tijdens deze stage oefenen in supervisie van jongerejaars arts-assistenten in de SEH/diensten stage.</w:t>
      </w:r>
    </w:p>
    <w:p w14:paraId="727699B4" w14:textId="77777777" w:rsidR="001E13B8" w:rsidRDefault="001E13B8" w:rsidP="006A4B7A">
      <w:pPr>
        <w:rPr>
          <w:lang w:val="nl-NL"/>
        </w:rPr>
      </w:pPr>
    </w:p>
    <w:p w14:paraId="4AF394E3" w14:textId="77777777" w:rsidR="001E13B8" w:rsidRPr="004A6407" w:rsidRDefault="001E13B8" w:rsidP="001E13B8">
      <w:pPr>
        <w:rPr>
          <w:b/>
          <w:color w:val="auto"/>
          <w:lang w:val="nl-NL"/>
        </w:rPr>
      </w:pPr>
      <w:r w:rsidRPr="004A6407">
        <w:rPr>
          <w:b/>
          <w:color w:val="auto"/>
          <w:lang w:val="nl-NL"/>
        </w:rPr>
        <w:t>Leerdoelen en competenties</w:t>
      </w:r>
    </w:p>
    <w:p w14:paraId="7DA3A419" w14:textId="77777777" w:rsidR="001E13B8" w:rsidRPr="005F3DC2" w:rsidRDefault="001E13B8" w:rsidP="001E13B8">
      <w:pPr>
        <w:rPr>
          <w:b/>
          <w:color w:val="auto"/>
          <w:sz w:val="16"/>
          <w:szCs w:val="16"/>
          <w:lang w:val="nl-NL"/>
        </w:rPr>
      </w:pPr>
    </w:p>
    <w:p w14:paraId="09DB58E8" w14:textId="77777777" w:rsidR="005F3DC2" w:rsidRDefault="001E13B8" w:rsidP="001E13B8">
      <w:pPr>
        <w:rPr>
          <w:b/>
          <w:color w:val="auto"/>
          <w:lang w:val="nl-NL"/>
        </w:rPr>
      </w:pPr>
      <w:r w:rsidRPr="004A6407">
        <w:rPr>
          <w:b/>
          <w:color w:val="auto"/>
          <w:lang w:val="nl-NL"/>
        </w:rPr>
        <w:t>Systematisch werken met kennis van zaken (M, S, C)</w:t>
      </w:r>
      <w:r w:rsidR="00A368B7">
        <w:rPr>
          <w:b/>
          <w:color w:val="auto"/>
          <w:lang w:val="nl-NL"/>
        </w:rPr>
        <w:t>*</w:t>
      </w:r>
      <w:r w:rsidRPr="004A6407">
        <w:rPr>
          <w:b/>
          <w:color w:val="auto"/>
          <w:lang w:val="nl-NL"/>
        </w:rPr>
        <w:t xml:space="preserve">: </w:t>
      </w:r>
    </w:p>
    <w:p w14:paraId="3EEE7FA4" w14:textId="77777777" w:rsidR="001E13B8" w:rsidRPr="004A6407" w:rsidRDefault="00A368B7" w:rsidP="001E13B8">
      <w:pPr>
        <w:rPr>
          <w:bCs/>
          <w:color w:val="auto"/>
          <w:lang w:val="nl-NL"/>
        </w:rPr>
      </w:pPr>
      <w:r>
        <w:rPr>
          <w:bCs/>
          <w:color w:val="auto"/>
          <w:lang w:val="nl-NL"/>
        </w:rPr>
        <w:t xml:space="preserve">De AIOS </w:t>
      </w:r>
      <w:r w:rsidR="001E13B8" w:rsidRPr="004A6407">
        <w:rPr>
          <w:bCs/>
          <w:color w:val="auto"/>
          <w:lang w:val="nl-NL"/>
        </w:rPr>
        <w:t>kan patiënten met een acute presentatie van een inwendige ziekte herkennen en de eerste opvang systematisch (volgens ABCDE-methode) en in teamverband aanpakken.</w:t>
      </w:r>
    </w:p>
    <w:p w14:paraId="5EA39BBB" w14:textId="77777777" w:rsidR="005F3DC2" w:rsidRDefault="001E13B8" w:rsidP="001E13B8">
      <w:pPr>
        <w:rPr>
          <w:b/>
          <w:color w:val="auto"/>
          <w:lang w:val="nl-NL"/>
        </w:rPr>
      </w:pPr>
      <w:r w:rsidRPr="004A6407">
        <w:rPr>
          <w:b/>
          <w:color w:val="auto"/>
          <w:lang w:val="nl-NL"/>
        </w:rPr>
        <w:t>Informatie filteren en aggregeren (M)</w:t>
      </w:r>
      <w:r w:rsidR="00A368B7">
        <w:rPr>
          <w:b/>
          <w:color w:val="auto"/>
          <w:lang w:val="nl-NL"/>
        </w:rPr>
        <w:t>*</w:t>
      </w:r>
      <w:r w:rsidRPr="004A6407">
        <w:rPr>
          <w:b/>
          <w:color w:val="auto"/>
          <w:lang w:val="nl-NL"/>
        </w:rPr>
        <w:t xml:space="preserve">: </w:t>
      </w:r>
    </w:p>
    <w:p w14:paraId="459A3704" w14:textId="77777777" w:rsidR="001E13B8" w:rsidRPr="004A6407" w:rsidRDefault="00A368B7" w:rsidP="001E13B8">
      <w:pPr>
        <w:rPr>
          <w:bCs/>
          <w:color w:val="auto"/>
          <w:lang w:val="nl-NL"/>
        </w:rPr>
      </w:pPr>
      <w:r>
        <w:rPr>
          <w:bCs/>
          <w:color w:val="auto"/>
          <w:lang w:val="nl-NL"/>
        </w:rPr>
        <w:t xml:space="preserve">De AIOS </w:t>
      </w:r>
      <w:r w:rsidR="001E13B8" w:rsidRPr="004A6407">
        <w:rPr>
          <w:bCs/>
          <w:color w:val="auto"/>
          <w:lang w:val="nl-NL"/>
        </w:rPr>
        <w:t>filtert, prioriteert en aggregeert informatie uit anamnese, lichamelijk onderzoek en aanvullend onderzoek om tot een differentiaal diagnose te komen en een interventie te initiëren.</w:t>
      </w:r>
    </w:p>
    <w:p w14:paraId="483D6560" w14:textId="77777777" w:rsidR="005F3DC2" w:rsidRDefault="001E13B8" w:rsidP="001E13B8">
      <w:pPr>
        <w:rPr>
          <w:b/>
          <w:color w:val="auto"/>
          <w:lang w:val="nl-NL"/>
        </w:rPr>
      </w:pPr>
      <w:r w:rsidRPr="004A6407">
        <w:rPr>
          <w:b/>
          <w:color w:val="auto"/>
          <w:lang w:val="nl-NL"/>
        </w:rPr>
        <w:t>Werken onder druk (L, S)</w:t>
      </w:r>
      <w:r w:rsidR="00A368B7">
        <w:rPr>
          <w:b/>
          <w:color w:val="auto"/>
          <w:lang w:val="nl-NL"/>
        </w:rPr>
        <w:t>*</w:t>
      </w:r>
      <w:r w:rsidRPr="004A6407">
        <w:rPr>
          <w:b/>
          <w:color w:val="auto"/>
          <w:lang w:val="nl-NL"/>
        </w:rPr>
        <w:t xml:space="preserve">: </w:t>
      </w:r>
    </w:p>
    <w:p w14:paraId="7666F44E" w14:textId="77777777" w:rsidR="001E13B8" w:rsidRPr="004A6407" w:rsidRDefault="00A368B7" w:rsidP="001E13B8">
      <w:pPr>
        <w:rPr>
          <w:bCs/>
          <w:color w:val="auto"/>
          <w:lang w:val="nl-NL"/>
        </w:rPr>
      </w:pPr>
      <w:r>
        <w:rPr>
          <w:bCs/>
          <w:color w:val="auto"/>
          <w:lang w:val="nl-NL"/>
        </w:rPr>
        <w:t xml:space="preserve">De AIOS </w:t>
      </w:r>
      <w:r w:rsidR="001E13B8" w:rsidRPr="004A6407">
        <w:rPr>
          <w:bCs/>
          <w:color w:val="auto"/>
          <w:lang w:val="nl-NL"/>
        </w:rPr>
        <w:t>kan omgaan met hoge werkdruk en stress, en is in staat om in deze omstandigheden te prioriteren en de principes van timemanagement adequaat toe te passen. Vraagt bijtijds hulp als werkdruk (te) hoog wordt.</w:t>
      </w:r>
    </w:p>
    <w:p w14:paraId="66B74BC5" w14:textId="77777777" w:rsidR="005F3DC2" w:rsidRDefault="001E13B8" w:rsidP="001E13B8">
      <w:pPr>
        <w:rPr>
          <w:b/>
          <w:color w:val="auto"/>
          <w:lang w:val="nl-NL"/>
        </w:rPr>
      </w:pPr>
      <w:r w:rsidRPr="004A6407">
        <w:rPr>
          <w:b/>
          <w:color w:val="auto"/>
          <w:lang w:val="nl-NL"/>
        </w:rPr>
        <w:t>Passend gebruik van middelen en voorzieningen (M, Ma)</w:t>
      </w:r>
      <w:r w:rsidR="00A368B7">
        <w:rPr>
          <w:b/>
          <w:color w:val="auto"/>
          <w:lang w:val="nl-NL"/>
        </w:rPr>
        <w:t>*</w:t>
      </w:r>
      <w:r w:rsidRPr="004A6407">
        <w:rPr>
          <w:b/>
          <w:color w:val="auto"/>
          <w:lang w:val="nl-NL"/>
        </w:rPr>
        <w:t xml:space="preserve">: </w:t>
      </w:r>
    </w:p>
    <w:p w14:paraId="20E2B316" w14:textId="77777777" w:rsidR="001E13B8" w:rsidRPr="004A6407" w:rsidRDefault="00A368B7" w:rsidP="001E13B8">
      <w:pPr>
        <w:rPr>
          <w:bCs/>
          <w:color w:val="auto"/>
          <w:lang w:val="nl-NL"/>
        </w:rPr>
      </w:pPr>
      <w:r>
        <w:rPr>
          <w:bCs/>
          <w:color w:val="auto"/>
          <w:lang w:val="nl-NL"/>
        </w:rPr>
        <w:t xml:space="preserve">De AIOS </w:t>
      </w:r>
      <w:r w:rsidR="001E13B8" w:rsidRPr="004A6407">
        <w:rPr>
          <w:bCs/>
          <w:color w:val="auto"/>
          <w:lang w:val="nl-NL"/>
        </w:rPr>
        <w:t>kan op effectieve en efficiënte wijze gebruik maken van beschikbare middelen en voorzieningen, stelt met adequate argumentatie indicaties voor aanvullend onderzoek.</w:t>
      </w:r>
    </w:p>
    <w:p w14:paraId="33FD29C3" w14:textId="77777777" w:rsidR="005F3DC2" w:rsidRDefault="001E13B8" w:rsidP="001E13B8">
      <w:pPr>
        <w:rPr>
          <w:b/>
          <w:color w:val="auto"/>
          <w:lang w:val="nl-NL"/>
        </w:rPr>
      </w:pPr>
      <w:r w:rsidRPr="004A6407">
        <w:rPr>
          <w:b/>
          <w:color w:val="auto"/>
          <w:lang w:val="nl-NL"/>
        </w:rPr>
        <w:lastRenderedPageBreak/>
        <w:t>Zorg ‘doseren’ naar wensen, perspectieven en keerzijdes (C, MA)</w:t>
      </w:r>
      <w:r w:rsidR="00A368B7">
        <w:rPr>
          <w:b/>
          <w:color w:val="auto"/>
          <w:lang w:val="nl-NL"/>
        </w:rPr>
        <w:t>*</w:t>
      </w:r>
      <w:r w:rsidRPr="004A6407">
        <w:rPr>
          <w:b/>
          <w:color w:val="auto"/>
          <w:lang w:val="nl-NL"/>
        </w:rPr>
        <w:t xml:space="preserve">: </w:t>
      </w:r>
    </w:p>
    <w:p w14:paraId="1237DE5B" w14:textId="77777777" w:rsidR="001E13B8" w:rsidRPr="004A6407" w:rsidRDefault="00A368B7" w:rsidP="001E13B8">
      <w:pPr>
        <w:rPr>
          <w:bCs/>
          <w:color w:val="auto"/>
          <w:lang w:val="nl-NL"/>
        </w:rPr>
      </w:pPr>
      <w:r>
        <w:rPr>
          <w:bCs/>
          <w:color w:val="auto"/>
          <w:lang w:val="nl-NL"/>
        </w:rPr>
        <w:t xml:space="preserve">De AIOS </w:t>
      </w:r>
      <w:r w:rsidR="001E13B8" w:rsidRPr="004A6407">
        <w:rPr>
          <w:bCs/>
          <w:color w:val="auto"/>
          <w:lang w:val="nl-NL"/>
        </w:rPr>
        <w:t>heeft oog voor wensen van de patiënt, kwaliteit van leven, prognose en de sociale omgeving in relatie tot belasting, risico’s en kosten van eventuele interventies.</w:t>
      </w:r>
    </w:p>
    <w:p w14:paraId="045A0B99" w14:textId="77777777" w:rsidR="005F3DC2" w:rsidRDefault="001E13B8" w:rsidP="001E13B8">
      <w:pPr>
        <w:rPr>
          <w:bCs/>
          <w:color w:val="auto"/>
          <w:lang w:val="nl-NL"/>
        </w:rPr>
      </w:pPr>
      <w:r w:rsidRPr="004A6407">
        <w:rPr>
          <w:b/>
          <w:color w:val="auto"/>
          <w:lang w:val="nl-NL"/>
        </w:rPr>
        <w:t>Omgaan met onzekerheid, ‘fouten’, en vragen van supervisie (R, C)</w:t>
      </w:r>
      <w:r w:rsidR="00A368B7">
        <w:rPr>
          <w:b/>
          <w:color w:val="auto"/>
          <w:lang w:val="nl-NL"/>
        </w:rPr>
        <w:t>*</w:t>
      </w:r>
      <w:r w:rsidRPr="004A6407">
        <w:rPr>
          <w:b/>
          <w:color w:val="auto"/>
          <w:lang w:val="nl-NL"/>
        </w:rPr>
        <w:t>:</w:t>
      </w:r>
      <w:r w:rsidRPr="004A6407">
        <w:rPr>
          <w:bCs/>
          <w:color w:val="auto"/>
          <w:lang w:val="nl-NL"/>
        </w:rPr>
        <w:t xml:space="preserve"> </w:t>
      </w:r>
    </w:p>
    <w:p w14:paraId="0D7BAB73" w14:textId="77777777" w:rsidR="001E13B8" w:rsidRPr="004A6407" w:rsidRDefault="00A368B7" w:rsidP="001E13B8">
      <w:pPr>
        <w:rPr>
          <w:bCs/>
          <w:color w:val="auto"/>
          <w:lang w:val="nl-NL"/>
        </w:rPr>
      </w:pPr>
      <w:r>
        <w:rPr>
          <w:bCs/>
          <w:color w:val="auto"/>
          <w:lang w:val="nl-NL"/>
        </w:rPr>
        <w:t xml:space="preserve">De AIOS </w:t>
      </w:r>
      <w:r w:rsidR="001E13B8" w:rsidRPr="004A6407">
        <w:rPr>
          <w:bCs/>
          <w:color w:val="auto"/>
          <w:lang w:val="nl-NL"/>
        </w:rPr>
        <w:t>kan omgaan met onzekerheid, eigen beperkingen, suboptimale gebeurtenissen of fouten en vraagt tijdig supervisie.</w:t>
      </w:r>
    </w:p>
    <w:p w14:paraId="5C6D1D76" w14:textId="77777777" w:rsidR="005F3DC2" w:rsidRDefault="001E13B8" w:rsidP="001E13B8">
      <w:pPr>
        <w:rPr>
          <w:bCs/>
          <w:color w:val="auto"/>
          <w:lang w:val="nl-NL"/>
        </w:rPr>
      </w:pPr>
      <w:r w:rsidRPr="004A6407">
        <w:rPr>
          <w:b/>
          <w:color w:val="auto"/>
          <w:lang w:val="nl-NL"/>
        </w:rPr>
        <w:t>Onderhandelen (S, C)</w:t>
      </w:r>
      <w:r w:rsidR="00A368B7">
        <w:rPr>
          <w:b/>
          <w:color w:val="auto"/>
          <w:lang w:val="nl-NL"/>
        </w:rPr>
        <w:t>*</w:t>
      </w:r>
      <w:r w:rsidRPr="004A6407">
        <w:rPr>
          <w:b/>
          <w:color w:val="auto"/>
          <w:lang w:val="nl-NL"/>
        </w:rPr>
        <w:t>:</w:t>
      </w:r>
      <w:r w:rsidRPr="004A6407">
        <w:rPr>
          <w:bCs/>
          <w:color w:val="auto"/>
          <w:lang w:val="nl-NL"/>
        </w:rPr>
        <w:t xml:space="preserve"> </w:t>
      </w:r>
    </w:p>
    <w:p w14:paraId="61102B08" w14:textId="77777777" w:rsidR="001E13B8" w:rsidRPr="004A6407" w:rsidRDefault="00A368B7" w:rsidP="001E13B8">
      <w:pPr>
        <w:rPr>
          <w:bCs/>
          <w:color w:val="auto"/>
          <w:lang w:val="nl-NL"/>
        </w:rPr>
      </w:pPr>
      <w:r>
        <w:rPr>
          <w:bCs/>
          <w:color w:val="auto"/>
          <w:lang w:val="nl-NL"/>
        </w:rPr>
        <w:t xml:space="preserve">De AIOS </w:t>
      </w:r>
      <w:r w:rsidR="001E13B8" w:rsidRPr="004A6407">
        <w:rPr>
          <w:bCs/>
          <w:color w:val="auto"/>
          <w:lang w:val="nl-NL"/>
        </w:rPr>
        <w:t>kan bij verschil van inzicht met samenwerkende specialismen effectief ‘onderhandelen’ over het optimale beleid en onderlinge taakverdeling.</w:t>
      </w:r>
    </w:p>
    <w:p w14:paraId="444FB2B7" w14:textId="77777777" w:rsidR="005F3DC2" w:rsidRDefault="001E13B8" w:rsidP="001E13B8">
      <w:pPr>
        <w:rPr>
          <w:bCs/>
          <w:color w:val="auto"/>
          <w:lang w:val="nl-NL"/>
        </w:rPr>
      </w:pPr>
      <w:r w:rsidRPr="004A6407">
        <w:rPr>
          <w:b/>
          <w:color w:val="auto"/>
          <w:lang w:val="nl-NL"/>
        </w:rPr>
        <w:t>Omgaan met verpleging (S,C,L)</w:t>
      </w:r>
      <w:r w:rsidR="00A368B7">
        <w:rPr>
          <w:b/>
          <w:color w:val="auto"/>
          <w:lang w:val="nl-NL"/>
        </w:rPr>
        <w:t>*</w:t>
      </w:r>
      <w:r w:rsidRPr="004A6407">
        <w:rPr>
          <w:b/>
          <w:color w:val="auto"/>
          <w:lang w:val="nl-NL"/>
        </w:rPr>
        <w:t>:</w:t>
      </w:r>
      <w:r w:rsidRPr="004A6407">
        <w:rPr>
          <w:bCs/>
          <w:color w:val="auto"/>
          <w:lang w:val="nl-NL"/>
        </w:rPr>
        <w:t xml:space="preserve"> </w:t>
      </w:r>
    </w:p>
    <w:p w14:paraId="4087E408" w14:textId="77777777" w:rsidR="001E13B8" w:rsidRPr="004A6407" w:rsidRDefault="00A368B7" w:rsidP="001E13B8">
      <w:pPr>
        <w:rPr>
          <w:bCs/>
          <w:color w:val="auto"/>
          <w:lang w:val="nl-NL"/>
        </w:rPr>
      </w:pPr>
      <w:r>
        <w:rPr>
          <w:bCs/>
          <w:color w:val="auto"/>
          <w:lang w:val="nl-NL"/>
        </w:rPr>
        <w:t xml:space="preserve">De AIOS </w:t>
      </w:r>
      <w:r w:rsidR="001E13B8" w:rsidRPr="004A6407">
        <w:rPr>
          <w:bCs/>
          <w:color w:val="auto"/>
          <w:lang w:val="nl-NL"/>
        </w:rPr>
        <w:t>kan adequaat afspraken maken en nakomen met verpleegkundigen op de SEH en klinische afdelingen met betrekking tot visites, spoedbeoordelingen, logistieke zaken, etc.</w:t>
      </w:r>
    </w:p>
    <w:p w14:paraId="3843E0AC" w14:textId="77777777" w:rsidR="00A368B7" w:rsidRDefault="001E13B8" w:rsidP="001E13B8">
      <w:pPr>
        <w:rPr>
          <w:bCs/>
          <w:color w:val="auto"/>
          <w:lang w:val="nl-NL"/>
        </w:rPr>
      </w:pPr>
      <w:r w:rsidRPr="004A6407">
        <w:rPr>
          <w:b/>
          <w:color w:val="auto"/>
          <w:lang w:val="nl-NL"/>
        </w:rPr>
        <w:t>Overdragen (S, C, L)</w:t>
      </w:r>
      <w:r w:rsidR="00A368B7">
        <w:rPr>
          <w:b/>
          <w:color w:val="auto"/>
          <w:lang w:val="nl-NL"/>
        </w:rPr>
        <w:t>*</w:t>
      </w:r>
      <w:r w:rsidRPr="004A6407">
        <w:rPr>
          <w:b/>
          <w:color w:val="auto"/>
          <w:lang w:val="nl-NL"/>
        </w:rPr>
        <w:t>:</w:t>
      </w:r>
      <w:r w:rsidRPr="004A6407">
        <w:rPr>
          <w:bCs/>
          <w:color w:val="auto"/>
          <w:lang w:val="nl-NL"/>
        </w:rPr>
        <w:t xml:space="preserve"> </w:t>
      </w:r>
    </w:p>
    <w:p w14:paraId="1F0EF131" w14:textId="77777777" w:rsidR="001E13B8" w:rsidRPr="004A6407" w:rsidRDefault="00A368B7" w:rsidP="001E13B8">
      <w:pPr>
        <w:rPr>
          <w:bCs/>
          <w:color w:val="auto"/>
          <w:lang w:val="nl-NL"/>
        </w:rPr>
      </w:pPr>
      <w:r>
        <w:rPr>
          <w:bCs/>
          <w:color w:val="auto"/>
          <w:lang w:val="nl-NL"/>
        </w:rPr>
        <w:t xml:space="preserve">De AIOS </w:t>
      </w:r>
      <w:r w:rsidR="001E13B8" w:rsidRPr="004A6407">
        <w:rPr>
          <w:bCs/>
          <w:color w:val="auto"/>
          <w:lang w:val="nl-NL"/>
        </w:rPr>
        <w:t xml:space="preserve">kan efficiënt casuïstiek overdragen aan volgende dienstploeg.  </w:t>
      </w:r>
    </w:p>
    <w:p w14:paraId="1B479BF3" w14:textId="77777777" w:rsidR="005F3DC2" w:rsidRDefault="001E13B8" w:rsidP="001E13B8">
      <w:pPr>
        <w:rPr>
          <w:b/>
          <w:color w:val="auto"/>
          <w:lang w:val="nl-NL"/>
        </w:rPr>
      </w:pPr>
      <w:r w:rsidRPr="004A6407">
        <w:rPr>
          <w:b/>
          <w:color w:val="auto"/>
          <w:lang w:val="nl-NL"/>
        </w:rPr>
        <w:t>Triage en coördinatie van zorg (S, L)</w:t>
      </w:r>
      <w:r w:rsidR="00A368B7">
        <w:rPr>
          <w:b/>
          <w:color w:val="auto"/>
          <w:lang w:val="nl-NL"/>
        </w:rPr>
        <w:t>*</w:t>
      </w:r>
      <w:r w:rsidRPr="004A6407">
        <w:rPr>
          <w:b/>
          <w:color w:val="auto"/>
          <w:lang w:val="nl-NL"/>
        </w:rPr>
        <w:t xml:space="preserve">: </w:t>
      </w:r>
    </w:p>
    <w:p w14:paraId="25368721" w14:textId="77777777" w:rsidR="001E13B8" w:rsidRPr="004A6407" w:rsidRDefault="00A368B7" w:rsidP="001E13B8">
      <w:pPr>
        <w:rPr>
          <w:bCs/>
          <w:color w:val="auto"/>
          <w:lang w:val="nl-NL"/>
        </w:rPr>
      </w:pPr>
      <w:r>
        <w:rPr>
          <w:bCs/>
          <w:color w:val="auto"/>
          <w:lang w:val="nl-NL"/>
        </w:rPr>
        <w:t xml:space="preserve">De AIOS </w:t>
      </w:r>
      <w:r w:rsidR="001E13B8" w:rsidRPr="004A6407">
        <w:rPr>
          <w:bCs/>
          <w:color w:val="auto"/>
          <w:lang w:val="nl-NL"/>
        </w:rPr>
        <w:t xml:space="preserve">heeft kennis van het triagesysteem. Stelt indicatie voor presentatie op spoedeisende hulp of internistisch consult. Kan op effectieve wijze de coördinatie en logistiek van zorg aan meerdere patiënten tegelijk indelen. </w:t>
      </w:r>
    </w:p>
    <w:p w14:paraId="37EACC43" w14:textId="77777777" w:rsidR="005F3DC2" w:rsidRDefault="001E13B8" w:rsidP="001E13B8">
      <w:pPr>
        <w:rPr>
          <w:b/>
          <w:color w:val="auto"/>
          <w:lang w:val="nl-NL"/>
        </w:rPr>
      </w:pPr>
      <w:r w:rsidRPr="004A6407">
        <w:rPr>
          <w:b/>
          <w:color w:val="auto"/>
          <w:lang w:val="nl-NL"/>
        </w:rPr>
        <w:t>Supervisie geven (M, S, C, R)</w:t>
      </w:r>
      <w:r w:rsidR="00A368B7">
        <w:rPr>
          <w:b/>
          <w:color w:val="auto"/>
          <w:lang w:val="nl-NL"/>
        </w:rPr>
        <w:t xml:space="preserve">* </w:t>
      </w:r>
      <w:r w:rsidRPr="004A6407">
        <w:rPr>
          <w:b/>
          <w:color w:val="auto"/>
          <w:lang w:val="nl-NL"/>
        </w:rPr>
        <w:t xml:space="preserve">alleen tijdens de differentiatie: </w:t>
      </w:r>
    </w:p>
    <w:p w14:paraId="45AB06EC" w14:textId="77777777" w:rsidR="001E13B8" w:rsidRPr="004A6407" w:rsidRDefault="00A368B7" w:rsidP="001E13B8">
      <w:pPr>
        <w:rPr>
          <w:b/>
          <w:color w:val="auto"/>
          <w:lang w:val="nl-NL"/>
        </w:rPr>
      </w:pPr>
      <w:r>
        <w:rPr>
          <w:bCs/>
          <w:color w:val="auto"/>
          <w:lang w:val="nl-NL"/>
        </w:rPr>
        <w:t xml:space="preserve">De AIOS </w:t>
      </w:r>
      <w:r w:rsidR="001E13B8" w:rsidRPr="004A6407">
        <w:rPr>
          <w:bCs/>
          <w:color w:val="auto"/>
          <w:lang w:val="nl-NL"/>
        </w:rPr>
        <w:t>kan supervisie geven aan jongerejaars A(N)IOS , oefent met het nemen van eindverantwoordelijkheid als algemeen internist.</w:t>
      </w:r>
    </w:p>
    <w:p w14:paraId="4D356ABE" w14:textId="77777777" w:rsidR="00A368B7" w:rsidRPr="00DE317D" w:rsidRDefault="00A368B7" w:rsidP="001E13B8">
      <w:pPr>
        <w:rPr>
          <w:bCs/>
          <w:color w:val="auto"/>
          <w:lang w:val="nl-NL"/>
        </w:rPr>
      </w:pPr>
    </w:p>
    <w:p w14:paraId="154CE127" w14:textId="77777777" w:rsidR="00A368B7" w:rsidRDefault="00A368B7" w:rsidP="00A368B7">
      <w:pPr>
        <w:rPr>
          <w:b/>
          <w:bCs/>
          <w:i/>
          <w:iCs/>
          <w:lang w:eastAsia="nl-NL"/>
        </w:rPr>
      </w:pPr>
      <w:r>
        <w:rPr>
          <w:b/>
          <w:bCs/>
          <w:i/>
          <w:iCs/>
          <w:lang w:eastAsia="nl-NL"/>
        </w:rPr>
        <w:t xml:space="preserve">* Kerncompetenties Internist </w:t>
      </w:r>
    </w:p>
    <w:p w14:paraId="41665EBF" w14:textId="77777777" w:rsidR="00A368B7" w:rsidRDefault="00A368B7" w:rsidP="00A3219F">
      <w:pPr>
        <w:pStyle w:val="Lijstalinea"/>
        <w:numPr>
          <w:ilvl w:val="0"/>
          <w:numId w:val="88"/>
        </w:numPr>
        <w:spacing w:line="256" w:lineRule="auto"/>
        <w:rPr>
          <w:i/>
          <w:iCs/>
          <w:lang w:eastAsia="nl-NL"/>
        </w:rPr>
      </w:pPr>
      <w:r>
        <w:rPr>
          <w:i/>
          <w:iCs/>
          <w:lang w:eastAsia="nl-NL"/>
        </w:rPr>
        <w:t xml:space="preserve">Medisch handelen (en kennis): </w:t>
      </w:r>
      <w:r>
        <w:rPr>
          <w:i/>
          <w:iCs/>
          <w:lang w:eastAsia="nl-NL"/>
        </w:rPr>
        <w:tab/>
        <w:t>M</w:t>
      </w:r>
    </w:p>
    <w:p w14:paraId="0F4DAD77" w14:textId="77777777" w:rsidR="00A368B7" w:rsidRDefault="00A368B7" w:rsidP="00A3219F">
      <w:pPr>
        <w:pStyle w:val="Lijstalinea"/>
        <w:numPr>
          <w:ilvl w:val="0"/>
          <w:numId w:val="88"/>
        </w:numPr>
        <w:spacing w:line="256" w:lineRule="auto"/>
        <w:rPr>
          <w:i/>
          <w:iCs/>
          <w:lang w:eastAsia="nl-NL"/>
        </w:rPr>
      </w:pPr>
      <w:r>
        <w:rPr>
          <w:i/>
          <w:iCs/>
          <w:lang w:eastAsia="nl-NL"/>
        </w:rPr>
        <w:t>Communiceren:</w:t>
      </w:r>
      <w:r>
        <w:rPr>
          <w:i/>
          <w:iCs/>
          <w:lang w:eastAsia="nl-NL"/>
        </w:rPr>
        <w:tab/>
      </w:r>
      <w:r>
        <w:rPr>
          <w:i/>
          <w:iCs/>
          <w:lang w:eastAsia="nl-NL"/>
        </w:rPr>
        <w:tab/>
      </w:r>
      <w:r>
        <w:rPr>
          <w:i/>
          <w:iCs/>
          <w:lang w:eastAsia="nl-NL"/>
        </w:rPr>
        <w:tab/>
        <w:t>C</w:t>
      </w:r>
    </w:p>
    <w:p w14:paraId="32046D2C" w14:textId="77777777" w:rsidR="00A368B7" w:rsidRDefault="00A368B7" w:rsidP="00A3219F">
      <w:pPr>
        <w:pStyle w:val="Lijstalinea"/>
        <w:numPr>
          <w:ilvl w:val="0"/>
          <w:numId w:val="88"/>
        </w:numPr>
        <w:spacing w:line="256" w:lineRule="auto"/>
        <w:rPr>
          <w:i/>
          <w:iCs/>
          <w:lang w:eastAsia="nl-NL"/>
        </w:rPr>
      </w:pPr>
      <w:r>
        <w:rPr>
          <w:i/>
          <w:iCs/>
          <w:lang w:eastAsia="nl-NL"/>
        </w:rPr>
        <w:t xml:space="preserve">Samenwerken: </w:t>
      </w:r>
      <w:r>
        <w:rPr>
          <w:i/>
          <w:iCs/>
          <w:lang w:eastAsia="nl-NL"/>
        </w:rPr>
        <w:tab/>
      </w:r>
      <w:r>
        <w:rPr>
          <w:i/>
          <w:iCs/>
          <w:lang w:eastAsia="nl-NL"/>
        </w:rPr>
        <w:tab/>
      </w:r>
      <w:r>
        <w:rPr>
          <w:i/>
          <w:iCs/>
          <w:lang w:eastAsia="nl-NL"/>
        </w:rPr>
        <w:tab/>
        <w:t>S</w:t>
      </w:r>
    </w:p>
    <w:p w14:paraId="6EDCFAA3" w14:textId="77777777" w:rsidR="00A368B7" w:rsidRDefault="00A368B7" w:rsidP="00A3219F">
      <w:pPr>
        <w:pStyle w:val="Lijstalinea"/>
        <w:numPr>
          <w:ilvl w:val="0"/>
          <w:numId w:val="88"/>
        </w:numPr>
        <w:spacing w:line="256" w:lineRule="auto"/>
        <w:rPr>
          <w:i/>
          <w:iCs/>
          <w:lang w:eastAsia="nl-NL"/>
        </w:rPr>
      </w:pPr>
      <w:r>
        <w:rPr>
          <w:i/>
          <w:iCs/>
          <w:lang w:eastAsia="nl-NL"/>
        </w:rPr>
        <w:t xml:space="preserve">Wetenschap: </w:t>
      </w:r>
      <w:r>
        <w:rPr>
          <w:i/>
          <w:iCs/>
          <w:lang w:eastAsia="nl-NL"/>
        </w:rPr>
        <w:tab/>
      </w:r>
      <w:r>
        <w:rPr>
          <w:i/>
          <w:iCs/>
          <w:lang w:eastAsia="nl-NL"/>
        </w:rPr>
        <w:tab/>
      </w:r>
      <w:r>
        <w:rPr>
          <w:i/>
          <w:iCs/>
          <w:lang w:eastAsia="nl-NL"/>
        </w:rPr>
        <w:tab/>
        <w:t>W</w:t>
      </w:r>
    </w:p>
    <w:p w14:paraId="2E882E43" w14:textId="77777777" w:rsidR="00A368B7" w:rsidRDefault="00A368B7" w:rsidP="00A3219F">
      <w:pPr>
        <w:pStyle w:val="Lijstalinea"/>
        <w:numPr>
          <w:ilvl w:val="0"/>
          <w:numId w:val="88"/>
        </w:numPr>
        <w:spacing w:line="256" w:lineRule="auto"/>
        <w:rPr>
          <w:i/>
          <w:iCs/>
          <w:lang w:eastAsia="nl-NL"/>
        </w:rPr>
      </w:pPr>
      <w:r>
        <w:rPr>
          <w:i/>
          <w:iCs/>
          <w:lang w:eastAsia="nl-NL"/>
        </w:rPr>
        <w:t xml:space="preserve">Maatschappelijk handelen: </w:t>
      </w:r>
      <w:r>
        <w:rPr>
          <w:i/>
          <w:iCs/>
          <w:lang w:eastAsia="nl-NL"/>
        </w:rPr>
        <w:tab/>
        <w:t>Ma</w:t>
      </w:r>
    </w:p>
    <w:p w14:paraId="39637B4F" w14:textId="77777777" w:rsidR="00A368B7" w:rsidRDefault="00A368B7" w:rsidP="00A3219F">
      <w:pPr>
        <w:pStyle w:val="Lijstalinea"/>
        <w:numPr>
          <w:ilvl w:val="0"/>
          <w:numId w:val="88"/>
        </w:numPr>
        <w:spacing w:line="256" w:lineRule="auto"/>
        <w:rPr>
          <w:i/>
          <w:iCs/>
          <w:lang w:eastAsia="nl-NL"/>
        </w:rPr>
      </w:pPr>
      <w:r>
        <w:rPr>
          <w:i/>
          <w:iCs/>
          <w:lang w:eastAsia="nl-NL"/>
        </w:rPr>
        <w:t>Leiderschap:</w:t>
      </w:r>
      <w:r>
        <w:rPr>
          <w:i/>
          <w:iCs/>
          <w:lang w:eastAsia="nl-NL"/>
        </w:rPr>
        <w:tab/>
      </w:r>
      <w:r>
        <w:rPr>
          <w:i/>
          <w:iCs/>
          <w:lang w:eastAsia="nl-NL"/>
        </w:rPr>
        <w:tab/>
      </w:r>
      <w:r>
        <w:rPr>
          <w:i/>
          <w:iCs/>
          <w:lang w:eastAsia="nl-NL"/>
        </w:rPr>
        <w:tab/>
        <w:t>L</w:t>
      </w:r>
    </w:p>
    <w:p w14:paraId="387E5DAA" w14:textId="77777777" w:rsidR="00A368B7" w:rsidRDefault="00A368B7" w:rsidP="00A3219F">
      <w:pPr>
        <w:pStyle w:val="Lijstalinea"/>
        <w:numPr>
          <w:ilvl w:val="0"/>
          <w:numId w:val="88"/>
        </w:numPr>
        <w:spacing w:line="256" w:lineRule="auto"/>
        <w:rPr>
          <w:i/>
          <w:iCs/>
          <w:lang w:eastAsia="nl-NL"/>
        </w:rPr>
      </w:pPr>
      <w:r>
        <w:rPr>
          <w:i/>
          <w:iCs/>
          <w:lang w:eastAsia="nl-NL"/>
        </w:rPr>
        <w:t xml:space="preserve">Reflecteren: </w:t>
      </w:r>
      <w:r>
        <w:rPr>
          <w:i/>
          <w:iCs/>
          <w:lang w:eastAsia="nl-NL"/>
        </w:rPr>
        <w:tab/>
      </w:r>
      <w:r>
        <w:rPr>
          <w:i/>
          <w:iCs/>
          <w:lang w:eastAsia="nl-NL"/>
        </w:rPr>
        <w:tab/>
      </w:r>
      <w:r>
        <w:rPr>
          <w:i/>
          <w:iCs/>
          <w:lang w:eastAsia="nl-NL"/>
        </w:rPr>
        <w:tab/>
        <w:t>R</w:t>
      </w:r>
    </w:p>
    <w:p w14:paraId="62DC2609" w14:textId="77777777" w:rsidR="00A368B7" w:rsidRPr="004A6407" w:rsidRDefault="00A368B7" w:rsidP="001E13B8">
      <w:pPr>
        <w:rPr>
          <w:bCs/>
          <w:color w:val="auto"/>
          <w:lang w:val="nl-NL"/>
        </w:rPr>
      </w:pPr>
    </w:p>
    <w:p w14:paraId="32AC1AF6" w14:textId="77777777" w:rsidR="001E13B8" w:rsidRPr="004A6407" w:rsidRDefault="001E13B8" w:rsidP="001E13B8">
      <w:pPr>
        <w:rPr>
          <w:b/>
          <w:color w:val="auto"/>
          <w:lang w:val="nl-NL"/>
        </w:rPr>
      </w:pPr>
      <w:r w:rsidRPr="004A6407">
        <w:rPr>
          <w:b/>
          <w:color w:val="auto"/>
          <w:lang w:val="nl-NL"/>
        </w:rPr>
        <w:t>Leermiddelen / onderwijsprogramma</w:t>
      </w:r>
    </w:p>
    <w:p w14:paraId="0F93143B" w14:textId="77777777" w:rsidR="001E13B8" w:rsidRPr="004A6407" w:rsidRDefault="001E13B8" w:rsidP="00A3219F">
      <w:pPr>
        <w:pStyle w:val="Lijstalinea"/>
        <w:numPr>
          <w:ilvl w:val="0"/>
          <w:numId w:val="69"/>
        </w:numPr>
        <w:rPr>
          <w:bCs/>
          <w:color w:val="auto"/>
          <w:lang w:val="nl-NL"/>
        </w:rPr>
      </w:pPr>
      <w:r w:rsidRPr="004A6407">
        <w:rPr>
          <w:bCs/>
          <w:color w:val="auto"/>
          <w:lang w:val="nl-NL"/>
        </w:rPr>
        <w:t>Werken op de SEH</w:t>
      </w:r>
    </w:p>
    <w:p w14:paraId="187BCC24" w14:textId="77777777" w:rsidR="001E13B8" w:rsidRPr="004A6407" w:rsidRDefault="001E13B8" w:rsidP="00A3219F">
      <w:pPr>
        <w:pStyle w:val="Lijstalinea"/>
        <w:numPr>
          <w:ilvl w:val="0"/>
          <w:numId w:val="69"/>
        </w:numPr>
        <w:rPr>
          <w:bCs/>
          <w:color w:val="auto"/>
          <w:lang w:val="nl-NL"/>
        </w:rPr>
      </w:pPr>
      <w:r w:rsidRPr="004A6407">
        <w:rPr>
          <w:bCs/>
          <w:color w:val="auto"/>
          <w:lang w:val="nl-NL"/>
        </w:rPr>
        <w:t xml:space="preserve">Werken op AOA (Acute Opname Afdeling) </w:t>
      </w:r>
      <w:r w:rsidR="00514E3E">
        <w:rPr>
          <w:bCs/>
          <w:color w:val="auto"/>
          <w:lang w:val="nl-NL"/>
        </w:rPr>
        <w:t>Interne</w:t>
      </w:r>
      <w:r w:rsidRPr="004A6407">
        <w:rPr>
          <w:bCs/>
          <w:color w:val="auto"/>
          <w:lang w:val="nl-NL"/>
        </w:rPr>
        <w:t xml:space="preserve"> geneeskunde</w:t>
      </w:r>
    </w:p>
    <w:p w14:paraId="6053371A" w14:textId="77777777" w:rsidR="001E13B8" w:rsidRPr="004A6407" w:rsidRDefault="001E13B8" w:rsidP="00A3219F">
      <w:pPr>
        <w:pStyle w:val="Lijstalinea"/>
        <w:numPr>
          <w:ilvl w:val="0"/>
          <w:numId w:val="69"/>
        </w:numPr>
        <w:rPr>
          <w:bCs/>
          <w:color w:val="auto"/>
          <w:lang w:val="nl-NL"/>
        </w:rPr>
      </w:pPr>
      <w:r w:rsidRPr="004A6407">
        <w:rPr>
          <w:bCs/>
          <w:color w:val="auto"/>
          <w:lang w:val="nl-NL"/>
        </w:rPr>
        <w:t>Avond-, nacht- en weekenddiensten</w:t>
      </w:r>
    </w:p>
    <w:p w14:paraId="7375B8DC" w14:textId="77777777" w:rsidR="001E13B8" w:rsidRPr="004A6407" w:rsidRDefault="001E13B8" w:rsidP="00A3219F">
      <w:pPr>
        <w:pStyle w:val="Lijstalinea"/>
        <w:numPr>
          <w:ilvl w:val="0"/>
          <w:numId w:val="69"/>
        </w:numPr>
        <w:rPr>
          <w:bCs/>
          <w:color w:val="auto"/>
          <w:lang w:val="nl-NL"/>
        </w:rPr>
      </w:pPr>
      <w:r w:rsidRPr="004A6407">
        <w:rPr>
          <w:bCs/>
          <w:color w:val="auto"/>
          <w:lang w:val="nl-NL"/>
        </w:rPr>
        <w:t>Spoedpoli</w:t>
      </w:r>
    </w:p>
    <w:p w14:paraId="0641B6A7" w14:textId="77777777" w:rsidR="001E13B8" w:rsidRPr="004A6407" w:rsidRDefault="001E13B8" w:rsidP="00A3219F">
      <w:pPr>
        <w:pStyle w:val="Lijstalinea"/>
        <w:numPr>
          <w:ilvl w:val="0"/>
          <w:numId w:val="69"/>
        </w:numPr>
        <w:rPr>
          <w:bCs/>
          <w:color w:val="auto"/>
          <w:lang w:val="nl-NL"/>
        </w:rPr>
      </w:pPr>
      <w:bookmarkStart w:id="1" w:name="_Hlk23668912"/>
      <w:r w:rsidRPr="004A6407">
        <w:rPr>
          <w:bCs/>
          <w:color w:val="auto"/>
          <w:lang w:val="nl-NL"/>
        </w:rPr>
        <w:t>Ochtendoverdracht (dagelijks)</w:t>
      </w:r>
    </w:p>
    <w:bookmarkEnd w:id="1"/>
    <w:p w14:paraId="2208D958" w14:textId="77777777" w:rsidR="001E13B8" w:rsidRPr="004A6407" w:rsidRDefault="001E13B8" w:rsidP="00A3219F">
      <w:pPr>
        <w:pStyle w:val="Lijstalinea"/>
        <w:numPr>
          <w:ilvl w:val="0"/>
          <w:numId w:val="69"/>
        </w:numPr>
        <w:rPr>
          <w:bCs/>
          <w:i/>
          <w:iCs/>
          <w:color w:val="auto"/>
          <w:lang w:val="nl-NL"/>
        </w:rPr>
      </w:pPr>
      <w:r w:rsidRPr="004A6407">
        <w:rPr>
          <w:bCs/>
          <w:color w:val="auto"/>
          <w:lang w:val="nl-NL"/>
        </w:rPr>
        <w:t>Reanimatietraining (ALS), minimaal 1x per jaar verplicht</w:t>
      </w:r>
    </w:p>
    <w:p w14:paraId="4886D30B" w14:textId="77777777" w:rsidR="00783884" w:rsidRPr="004A6407" w:rsidRDefault="00783884" w:rsidP="00A3219F">
      <w:pPr>
        <w:pStyle w:val="Lijstalinea"/>
        <w:numPr>
          <w:ilvl w:val="0"/>
          <w:numId w:val="69"/>
        </w:numPr>
        <w:rPr>
          <w:bCs/>
          <w:i/>
          <w:iCs/>
          <w:color w:val="auto"/>
          <w:lang w:val="nl-NL"/>
        </w:rPr>
      </w:pPr>
      <w:r w:rsidRPr="004A6407">
        <w:rPr>
          <w:bCs/>
          <w:color w:val="auto"/>
          <w:lang w:val="nl-NL"/>
        </w:rPr>
        <w:lastRenderedPageBreak/>
        <w:t>Scenariotraining (1x per week, op woensdagochtend)</w:t>
      </w:r>
    </w:p>
    <w:p w14:paraId="775B312C" w14:textId="77777777" w:rsidR="001E13B8" w:rsidRPr="004A6407" w:rsidRDefault="001E13B8" w:rsidP="00A3219F">
      <w:pPr>
        <w:pStyle w:val="Lijstalinea"/>
        <w:numPr>
          <w:ilvl w:val="0"/>
          <w:numId w:val="69"/>
        </w:numPr>
        <w:rPr>
          <w:bCs/>
          <w:i/>
          <w:iCs/>
          <w:color w:val="auto"/>
          <w:lang w:val="nl-NL"/>
        </w:rPr>
      </w:pPr>
      <w:r w:rsidRPr="004A6407">
        <w:rPr>
          <w:bCs/>
          <w:color w:val="auto"/>
          <w:lang w:val="nl-NL"/>
        </w:rPr>
        <w:t>Echo</w:t>
      </w:r>
      <w:r w:rsidR="00783884" w:rsidRPr="004A6407">
        <w:rPr>
          <w:bCs/>
          <w:color w:val="auto"/>
          <w:lang w:val="nl-NL"/>
        </w:rPr>
        <w:t xml:space="preserve">grafie </w:t>
      </w:r>
      <w:r w:rsidRPr="004A6407">
        <w:rPr>
          <w:bCs/>
          <w:color w:val="auto"/>
          <w:lang w:val="nl-NL"/>
        </w:rPr>
        <w:t xml:space="preserve">onderwijs </w:t>
      </w:r>
    </w:p>
    <w:p w14:paraId="007A5F92" w14:textId="77777777" w:rsidR="00783884" w:rsidRPr="004A6407" w:rsidRDefault="00783884" w:rsidP="00A3219F">
      <w:pPr>
        <w:pStyle w:val="Lijstalinea"/>
        <w:numPr>
          <w:ilvl w:val="0"/>
          <w:numId w:val="69"/>
        </w:numPr>
        <w:rPr>
          <w:bCs/>
          <w:i/>
          <w:iCs/>
          <w:color w:val="auto"/>
          <w:lang w:val="nl-NL"/>
        </w:rPr>
      </w:pPr>
      <w:r w:rsidRPr="004A6407">
        <w:rPr>
          <w:bCs/>
          <w:color w:val="auto"/>
          <w:lang w:val="nl-NL"/>
        </w:rPr>
        <w:t>Acute week (Maasstadziekenhuis)</w:t>
      </w:r>
    </w:p>
    <w:p w14:paraId="71B11DCE" w14:textId="77777777" w:rsidR="001E13B8" w:rsidRPr="004A6407" w:rsidRDefault="001E13B8" w:rsidP="00A3219F">
      <w:pPr>
        <w:pStyle w:val="Lijstalinea"/>
        <w:numPr>
          <w:ilvl w:val="0"/>
          <w:numId w:val="69"/>
        </w:numPr>
        <w:rPr>
          <w:color w:val="auto"/>
          <w:lang w:val="nl-NL"/>
        </w:rPr>
      </w:pPr>
      <w:r w:rsidRPr="004A6407">
        <w:rPr>
          <w:color w:val="auto"/>
          <w:lang w:val="nl-NL"/>
        </w:rPr>
        <w:t xml:space="preserve">Complicatiebespreking: </w:t>
      </w:r>
      <w:r w:rsidR="00783884" w:rsidRPr="004A6407">
        <w:rPr>
          <w:color w:val="auto"/>
          <w:lang w:val="nl-NL"/>
        </w:rPr>
        <w:t>1x per maand (op vrijdagochtend)</w:t>
      </w:r>
    </w:p>
    <w:p w14:paraId="32D169C4" w14:textId="77777777" w:rsidR="001E13B8" w:rsidRPr="004A6407" w:rsidRDefault="001E13B8" w:rsidP="00A3219F">
      <w:pPr>
        <w:pStyle w:val="Lijstalinea"/>
        <w:numPr>
          <w:ilvl w:val="0"/>
          <w:numId w:val="69"/>
        </w:numPr>
        <w:rPr>
          <w:color w:val="auto"/>
          <w:lang w:val="nl-NL"/>
        </w:rPr>
      </w:pPr>
      <w:r w:rsidRPr="004A6407">
        <w:rPr>
          <w:color w:val="auto"/>
          <w:lang w:val="nl-NL"/>
        </w:rPr>
        <w:t>Lokaal, regionaal en landelijk onderwijs/referaten</w:t>
      </w:r>
      <w:r w:rsidR="00783884" w:rsidRPr="004A6407">
        <w:rPr>
          <w:color w:val="auto"/>
          <w:lang w:val="nl-NL"/>
        </w:rPr>
        <w:t xml:space="preserve"> </w:t>
      </w:r>
    </w:p>
    <w:p w14:paraId="26D341DF" w14:textId="77777777" w:rsidR="001E13B8" w:rsidRPr="004A6407" w:rsidRDefault="001E13B8" w:rsidP="00A3219F">
      <w:pPr>
        <w:pStyle w:val="Lijstalinea"/>
        <w:numPr>
          <w:ilvl w:val="0"/>
          <w:numId w:val="69"/>
        </w:numPr>
        <w:rPr>
          <w:color w:val="auto"/>
          <w:lang w:val="nl-NL"/>
        </w:rPr>
      </w:pPr>
      <w:r w:rsidRPr="004A6407">
        <w:rPr>
          <w:color w:val="auto"/>
          <w:lang w:val="nl-NL"/>
        </w:rPr>
        <w:t xml:space="preserve">Protocollen: </w:t>
      </w:r>
    </w:p>
    <w:p w14:paraId="1192CE4C" w14:textId="77777777" w:rsidR="001E13B8" w:rsidRPr="004A6407" w:rsidRDefault="00783884" w:rsidP="00A3219F">
      <w:pPr>
        <w:pStyle w:val="Lijstalinea"/>
        <w:numPr>
          <w:ilvl w:val="1"/>
          <w:numId w:val="69"/>
        </w:numPr>
        <w:rPr>
          <w:color w:val="auto"/>
          <w:lang w:val="nl-NL"/>
        </w:rPr>
      </w:pPr>
      <w:r w:rsidRPr="004A6407">
        <w:rPr>
          <w:color w:val="auto"/>
          <w:lang w:val="nl-NL"/>
        </w:rPr>
        <w:t>I-doc p</w:t>
      </w:r>
      <w:r w:rsidR="001E13B8" w:rsidRPr="004A6407">
        <w:rPr>
          <w:color w:val="auto"/>
          <w:lang w:val="nl-NL"/>
        </w:rPr>
        <w:t xml:space="preserve">rotocollen </w:t>
      </w:r>
      <w:r w:rsidRPr="004A6407">
        <w:rPr>
          <w:color w:val="auto"/>
          <w:lang w:val="nl-NL"/>
        </w:rPr>
        <w:t>Ikazia</w:t>
      </w:r>
      <w:r w:rsidR="001E13B8" w:rsidRPr="004A6407">
        <w:rPr>
          <w:color w:val="auto"/>
          <w:lang w:val="nl-NL"/>
        </w:rPr>
        <w:t xml:space="preserve"> (via </w:t>
      </w:r>
      <w:r w:rsidR="00D46DE4" w:rsidRPr="004A6407">
        <w:rPr>
          <w:color w:val="auto"/>
          <w:lang w:val="nl-NL"/>
        </w:rPr>
        <w:t>I</w:t>
      </w:r>
      <w:r w:rsidR="001E13B8" w:rsidRPr="004A6407">
        <w:rPr>
          <w:color w:val="auto"/>
          <w:lang w:val="nl-NL"/>
        </w:rPr>
        <w:t>ntranet</w:t>
      </w:r>
      <w:r w:rsidR="00D46DE4" w:rsidRPr="004A6407">
        <w:rPr>
          <w:color w:val="auto"/>
          <w:lang w:val="nl-NL"/>
        </w:rPr>
        <w:t xml:space="preserve">pagina </w:t>
      </w:r>
      <w:r w:rsidR="00D46DE4" w:rsidRPr="004A6407">
        <w:rPr>
          <w:color w:val="auto"/>
          <w:lang w:val="nl-NL"/>
        </w:rPr>
        <w:sym w:font="Wingdings" w:char="F0E0"/>
      </w:r>
      <w:r w:rsidR="00D46DE4" w:rsidRPr="004A6407">
        <w:rPr>
          <w:color w:val="auto"/>
          <w:lang w:val="nl-NL"/>
        </w:rPr>
        <w:t xml:space="preserve"> Applicaties</w:t>
      </w:r>
      <w:r w:rsidR="001E13B8" w:rsidRPr="004A6407">
        <w:rPr>
          <w:color w:val="auto"/>
          <w:lang w:val="nl-NL"/>
        </w:rPr>
        <w:t>)</w:t>
      </w:r>
    </w:p>
    <w:p w14:paraId="4800FB9F" w14:textId="77777777" w:rsidR="00783884" w:rsidRPr="004A6407" w:rsidRDefault="00783884" w:rsidP="00A3219F">
      <w:pPr>
        <w:pStyle w:val="Lijstalinea"/>
        <w:numPr>
          <w:ilvl w:val="1"/>
          <w:numId w:val="69"/>
        </w:numPr>
        <w:rPr>
          <w:color w:val="auto"/>
          <w:lang w:val="nl-NL"/>
        </w:rPr>
      </w:pPr>
      <w:r w:rsidRPr="004A6407">
        <w:rPr>
          <w:color w:val="auto"/>
          <w:lang w:val="nl-NL"/>
        </w:rPr>
        <w:t>Zakkaartjes app</w:t>
      </w:r>
      <w:r w:rsidR="00D46DE4" w:rsidRPr="004A6407">
        <w:rPr>
          <w:color w:val="auto"/>
          <w:lang w:val="nl-NL"/>
        </w:rPr>
        <w:t xml:space="preserve"> (via Intranetpagina </w:t>
      </w:r>
      <w:r w:rsidR="00D46DE4" w:rsidRPr="004A6407">
        <w:rPr>
          <w:color w:val="auto"/>
          <w:lang w:val="nl-NL"/>
        </w:rPr>
        <w:sym w:font="Wingdings" w:char="F0E0"/>
      </w:r>
      <w:r w:rsidR="00D46DE4" w:rsidRPr="004A6407">
        <w:rPr>
          <w:color w:val="auto"/>
          <w:lang w:val="nl-NL"/>
        </w:rPr>
        <w:t xml:space="preserve"> Applicaties)</w:t>
      </w:r>
    </w:p>
    <w:p w14:paraId="68C1DD93" w14:textId="77777777" w:rsidR="00D46DE4" w:rsidRPr="004A6407" w:rsidRDefault="00D46DE4" w:rsidP="00A3219F">
      <w:pPr>
        <w:pStyle w:val="Lijstalinea"/>
        <w:numPr>
          <w:ilvl w:val="1"/>
          <w:numId w:val="69"/>
        </w:numPr>
        <w:rPr>
          <w:color w:val="auto"/>
          <w:lang w:val="nl-NL"/>
        </w:rPr>
      </w:pPr>
      <w:r w:rsidRPr="004A6407">
        <w:rPr>
          <w:color w:val="auto"/>
          <w:lang w:val="nl-NL"/>
        </w:rPr>
        <w:t xml:space="preserve">Antibiotica beleid volgens SWAB richtlijn </w:t>
      </w:r>
      <w:r w:rsidR="00D92BC2" w:rsidRPr="004A6407">
        <w:rPr>
          <w:color w:val="auto"/>
          <w:lang w:val="nl-NL"/>
        </w:rPr>
        <w:t xml:space="preserve">(via Intranetpagina </w:t>
      </w:r>
      <w:r w:rsidR="00D92BC2" w:rsidRPr="004A6407">
        <w:rPr>
          <w:color w:val="auto"/>
          <w:lang w:val="nl-NL"/>
        </w:rPr>
        <w:sym w:font="Wingdings" w:char="F0E0"/>
      </w:r>
      <w:r w:rsidR="00D92BC2" w:rsidRPr="004A6407">
        <w:rPr>
          <w:color w:val="auto"/>
          <w:lang w:val="nl-NL"/>
        </w:rPr>
        <w:t xml:space="preserve"> Applicaties) </w:t>
      </w:r>
      <w:r w:rsidRPr="004A6407">
        <w:rPr>
          <w:color w:val="auto"/>
          <w:lang w:val="nl-NL"/>
        </w:rPr>
        <w:t>(https://</w:t>
      </w:r>
      <w:r w:rsidR="00D92BC2" w:rsidRPr="004A6407">
        <w:rPr>
          <w:color w:val="auto"/>
          <w:lang w:val="nl-NL"/>
        </w:rPr>
        <w:t>zhz.adult.swabid.nl/nl/therapie</w:t>
      </w:r>
      <w:r w:rsidRPr="004A6407">
        <w:rPr>
          <w:color w:val="auto"/>
          <w:lang w:val="nl-NL"/>
        </w:rPr>
        <w:t xml:space="preserve">) </w:t>
      </w:r>
    </w:p>
    <w:p w14:paraId="705E2FEF" w14:textId="77777777" w:rsidR="001E13B8" w:rsidRPr="004A6407" w:rsidRDefault="001E13B8" w:rsidP="00A3219F">
      <w:pPr>
        <w:pStyle w:val="Lijstalinea"/>
        <w:numPr>
          <w:ilvl w:val="1"/>
          <w:numId w:val="69"/>
        </w:numPr>
        <w:rPr>
          <w:color w:val="auto"/>
          <w:lang w:val="nl-NL"/>
        </w:rPr>
      </w:pPr>
      <w:r w:rsidRPr="004A6407">
        <w:rPr>
          <w:color w:val="auto"/>
          <w:lang w:val="nl-NL"/>
        </w:rPr>
        <w:t>Landelijke protocollen (www.internisten.nl)</w:t>
      </w:r>
    </w:p>
    <w:p w14:paraId="6861D45D" w14:textId="77777777" w:rsidR="001E13B8" w:rsidRPr="004A6407" w:rsidRDefault="001E13B8" w:rsidP="00A3219F">
      <w:pPr>
        <w:pStyle w:val="Lijstalinea"/>
        <w:numPr>
          <w:ilvl w:val="1"/>
          <w:numId w:val="69"/>
        </w:numPr>
        <w:rPr>
          <w:color w:val="auto"/>
          <w:lang w:val="nl-NL"/>
        </w:rPr>
      </w:pPr>
      <w:r w:rsidRPr="004A6407">
        <w:rPr>
          <w:color w:val="auto"/>
          <w:lang w:val="nl-NL"/>
        </w:rPr>
        <w:t>Acute Boekje (http://www.hetacuteboekje.nl)</w:t>
      </w:r>
    </w:p>
    <w:p w14:paraId="0C1CED66" w14:textId="77777777" w:rsidR="001E13B8" w:rsidRPr="004A6407" w:rsidRDefault="00D92BC2" w:rsidP="00A3219F">
      <w:pPr>
        <w:pStyle w:val="Lijstalinea"/>
        <w:numPr>
          <w:ilvl w:val="1"/>
          <w:numId w:val="69"/>
        </w:numPr>
        <w:rPr>
          <w:color w:val="auto"/>
          <w:lang w:val="nl-NL"/>
        </w:rPr>
      </w:pPr>
      <w:r w:rsidRPr="004A6407">
        <w:rPr>
          <w:color w:val="auto"/>
          <w:lang w:val="nl-NL"/>
        </w:rPr>
        <w:t>Hematologisch vademecum EMC (</w:t>
      </w:r>
      <w:r w:rsidR="001E13B8" w:rsidRPr="004A6407">
        <w:rPr>
          <w:color w:val="auto"/>
          <w:lang w:val="nl-NL"/>
        </w:rPr>
        <w:t>http://www.vademecumhematologie.nl)</w:t>
      </w:r>
    </w:p>
    <w:p w14:paraId="4CCC0DF6" w14:textId="77777777" w:rsidR="001E13B8" w:rsidRPr="004A6407" w:rsidRDefault="004A6407" w:rsidP="00A3219F">
      <w:pPr>
        <w:pStyle w:val="Lijstalinea"/>
        <w:numPr>
          <w:ilvl w:val="1"/>
          <w:numId w:val="69"/>
        </w:numPr>
        <w:rPr>
          <w:color w:val="auto"/>
          <w:lang w:val="nl-NL"/>
        </w:rPr>
      </w:pPr>
      <w:r w:rsidRPr="004A6407">
        <w:rPr>
          <w:color w:val="auto"/>
          <w:lang w:val="nl-NL"/>
        </w:rPr>
        <w:t xml:space="preserve">Protocol </w:t>
      </w:r>
      <w:r w:rsidR="001E13B8" w:rsidRPr="004A6407">
        <w:rPr>
          <w:color w:val="auto"/>
          <w:lang w:val="nl-NL"/>
        </w:rPr>
        <w:t>Vrijheid</w:t>
      </w:r>
      <w:r w:rsidRPr="004A6407">
        <w:rPr>
          <w:color w:val="auto"/>
          <w:lang w:val="nl-NL"/>
        </w:rPr>
        <w:t xml:space="preserve">sbeperkende Interventies (via Intranetpagina </w:t>
      </w:r>
      <w:r w:rsidRPr="004A6407">
        <w:rPr>
          <w:color w:val="auto"/>
          <w:lang w:val="nl-NL"/>
        </w:rPr>
        <w:sym w:font="Wingdings" w:char="F0E0"/>
      </w:r>
      <w:r w:rsidRPr="004A6407">
        <w:rPr>
          <w:color w:val="auto"/>
          <w:lang w:val="nl-NL"/>
        </w:rPr>
        <w:t xml:space="preserve"> I-doc)</w:t>
      </w:r>
      <w:r w:rsidR="001E13B8" w:rsidRPr="004A6407">
        <w:rPr>
          <w:color w:val="auto"/>
          <w:lang w:val="nl-NL"/>
        </w:rPr>
        <w:t xml:space="preserve"> </w:t>
      </w:r>
    </w:p>
    <w:p w14:paraId="4B408124" w14:textId="77777777" w:rsidR="001E13B8" w:rsidRPr="004A6407" w:rsidRDefault="001E13B8" w:rsidP="00A3219F">
      <w:pPr>
        <w:pStyle w:val="Lijstalinea"/>
        <w:numPr>
          <w:ilvl w:val="1"/>
          <w:numId w:val="69"/>
        </w:numPr>
        <w:rPr>
          <w:color w:val="auto"/>
          <w:lang w:val="nl-NL"/>
        </w:rPr>
      </w:pPr>
      <w:r w:rsidRPr="004A6407">
        <w:rPr>
          <w:color w:val="auto"/>
          <w:lang w:val="nl-NL"/>
        </w:rPr>
        <w:t>https://internisten.nl/jniv/calculatoren (alle calculatoren)</w:t>
      </w:r>
    </w:p>
    <w:p w14:paraId="04A715B4" w14:textId="77777777" w:rsidR="001E13B8" w:rsidRPr="004A6407" w:rsidRDefault="001E13B8" w:rsidP="00A3219F">
      <w:pPr>
        <w:pStyle w:val="Lijstalinea"/>
        <w:numPr>
          <w:ilvl w:val="1"/>
          <w:numId w:val="69"/>
        </w:numPr>
        <w:rPr>
          <w:color w:val="auto"/>
          <w:lang w:val="nl-NL"/>
        </w:rPr>
      </w:pPr>
      <w:r w:rsidRPr="004A6407">
        <w:rPr>
          <w:color w:val="auto"/>
          <w:lang w:val="nl-NL"/>
        </w:rPr>
        <w:t>www.toxicologie.org</w:t>
      </w:r>
    </w:p>
    <w:p w14:paraId="18F842C8" w14:textId="77777777" w:rsidR="001E13B8" w:rsidRPr="004A6407" w:rsidRDefault="001E13B8" w:rsidP="00A3219F">
      <w:pPr>
        <w:pStyle w:val="Lijstalinea"/>
        <w:numPr>
          <w:ilvl w:val="1"/>
          <w:numId w:val="69"/>
        </w:numPr>
        <w:rPr>
          <w:color w:val="auto"/>
          <w:lang w:val="nl-NL"/>
        </w:rPr>
      </w:pPr>
      <w:r w:rsidRPr="004A6407">
        <w:rPr>
          <w:color w:val="auto"/>
          <w:lang w:val="nl-NL"/>
        </w:rPr>
        <w:t>www.vergiftigingen.info</w:t>
      </w:r>
    </w:p>
    <w:p w14:paraId="0726A277" w14:textId="77777777" w:rsidR="001E13B8" w:rsidRPr="004A6407" w:rsidRDefault="001E13B8" w:rsidP="00A3219F">
      <w:pPr>
        <w:pStyle w:val="Lijstalinea"/>
        <w:numPr>
          <w:ilvl w:val="1"/>
          <w:numId w:val="69"/>
        </w:numPr>
        <w:rPr>
          <w:color w:val="auto"/>
          <w:lang w:val="nl-NL"/>
        </w:rPr>
      </w:pPr>
      <w:r w:rsidRPr="004A6407">
        <w:rPr>
          <w:color w:val="auto"/>
          <w:lang w:val="nl-NL"/>
        </w:rPr>
        <w:t>www.rivm.nl</w:t>
      </w:r>
    </w:p>
    <w:p w14:paraId="70335E5C" w14:textId="77777777" w:rsidR="001E13B8" w:rsidRPr="00DE317D" w:rsidRDefault="001E13B8" w:rsidP="001E13B8">
      <w:pPr>
        <w:rPr>
          <w:b/>
          <w:color w:val="FF0000"/>
          <w:sz w:val="16"/>
          <w:szCs w:val="16"/>
          <w:lang w:val="nl-NL"/>
        </w:rPr>
      </w:pPr>
    </w:p>
    <w:p w14:paraId="1023B055" w14:textId="77777777" w:rsidR="001E13B8" w:rsidRPr="00576823" w:rsidRDefault="001E13B8" w:rsidP="001E13B8">
      <w:pPr>
        <w:rPr>
          <w:b/>
          <w:color w:val="auto"/>
          <w:lang w:val="nl-NL"/>
        </w:rPr>
      </w:pPr>
      <w:r w:rsidRPr="00576823">
        <w:rPr>
          <w:b/>
          <w:color w:val="auto"/>
          <w:lang w:val="nl-NL"/>
        </w:rPr>
        <w:t>Vaardigheden</w:t>
      </w:r>
      <w:r w:rsidR="00AF0DD7" w:rsidRPr="00576823">
        <w:rPr>
          <w:b/>
          <w:color w:val="auto"/>
          <w:lang w:val="nl-NL"/>
        </w:rPr>
        <w:t xml:space="preserve"> - v</w:t>
      </w:r>
      <w:r w:rsidRPr="00576823">
        <w:rPr>
          <w:b/>
          <w:color w:val="auto"/>
          <w:lang w:val="nl-NL"/>
        </w:rPr>
        <w:t>erplicht aanwezig bij aanvang van stage</w:t>
      </w:r>
      <w:r w:rsidR="00AF0DD7" w:rsidRPr="00576823">
        <w:rPr>
          <w:b/>
          <w:color w:val="auto"/>
          <w:lang w:val="nl-NL"/>
        </w:rPr>
        <w:t xml:space="preserve"> SEH / diensten</w:t>
      </w:r>
    </w:p>
    <w:p w14:paraId="44306573" w14:textId="77777777" w:rsidR="001E13B8" w:rsidRPr="00576823" w:rsidRDefault="001E13B8" w:rsidP="00A3219F">
      <w:pPr>
        <w:pStyle w:val="Lijstalinea"/>
        <w:numPr>
          <w:ilvl w:val="0"/>
          <w:numId w:val="67"/>
        </w:numPr>
        <w:rPr>
          <w:bCs/>
          <w:color w:val="auto"/>
          <w:lang w:val="nl-NL"/>
        </w:rPr>
      </w:pPr>
      <w:r w:rsidRPr="00576823">
        <w:rPr>
          <w:bCs/>
          <w:color w:val="auto"/>
          <w:lang w:val="nl-NL"/>
        </w:rPr>
        <w:t>Opvang acute patiënten volgens ABCDE-principes</w:t>
      </w:r>
    </w:p>
    <w:p w14:paraId="0FB0CBF1" w14:textId="77777777" w:rsidR="001E13B8" w:rsidRPr="00576823" w:rsidRDefault="001E13B8" w:rsidP="00A3219F">
      <w:pPr>
        <w:pStyle w:val="Lijstalinea"/>
        <w:numPr>
          <w:ilvl w:val="0"/>
          <w:numId w:val="67"/>
        </w:numPr>
        <w:rPr>
          <w:bCs/>
          <w:color w:val="auto"/>
          <w:lang w:val="nl-NL"/>
        </w:rPr>
      </w:pPr>
      <w:r w:rsidRPr="00576823">
        <w:rPr>
          <w:bCs/>
          <w:color w:val="auto"/>
          <w:lang w:val="nl-NL"/>
        </w:rPr>
        <w:t>BLS</w:t>
      </w:r>
      <w:r w:rsidR="00AF0DD7" w:rsidRPr="00576823">
        <w:rPr>
          <w:bCs/>
          <w:color w:val="auto"/>
          <w:lang w:val="nl-NL"/>
        </w:rPr>
        <w:t xml:space="preserve"> / ALS</w:t>
      </w:r>
    </w:p>
    <w:p w14:paraId="0C8C83E4" w14:textId="77777777" w:rsidR="001E13B8" w:rsidRPr="00576823" w:rsidRDefault="001E13B8" w:rsidP="00A3219F">
      <w:pPr>
        <w:pStyle w:val="Lijstalinea"/>
        <w:numPr>
          <w:ilvl w:val="0"/>
          <w:numId w:val="67"/>
        </w:numPr>
        <w:rPr>
          <w:bCs/>
          <w:color w:val="auto"/>
          <w:lang w:val="nl-NL"/>
        </w:rPr>
      </w:pPr>
      <w:r w:rsidRPr="00576823">
        <w:rPr>
          <w:bCs/>
          <w:color w:val="auto"/>
          <w:lang w:val="nl-NL"/>
        </w:rPr>
        <w:t>Aanleggen perifeer infuus</w:t>
      </w:r>
    </w:p>
    <w:p w14:paraId="05AC832B" w14:textId="77777777" w:rsidR="001E13B8" w:rsidRDefault="001E13B8" w:rsidP="00A3219F">
      <w:pPr>
        <w:pStyle w:val="Lijstalinea"/>
        <w:numPr>
          <w:ilvl w:val="0"/>
          <w:numId w:val="67"/>
        </w:numPr>
        <w:rPr>
          <w:bCs/>
          <w:color w:val="auto"/>
          <w:lang w:val="nl-NL"/>
        </w:rPr>
      </w:pPr>
      <w:r w:rsidRPr="00576823">
        <w:rPr>
          <w:bCs/>
          <w:color w:val="auto"/>
          <w:lang w:val="nl-NL"/>
        </w:rPr>
        <w:t>Arteriepunctie</w:t>
      </w:r>
    </w:p>
    <w:p w14:paraId="4630CB15" w14:textId="77777777" w:rsidR="00A12391" w:rsidRPr="00A12391" w:rsidRDefault="00A12391" w:rsidP="00A12391">
      <w:pPr>
        <w:pStyle w:val="Lijstalinea"/>
        <w:ind w:firstLine="0"/>
        <w:rPr>
          <w:bCs/>
          <w:color w:val="auto"/>
          <w:sz w:val="16"/>
          <w:szCs w:val="16"/>
          <w:lang w:val="nl-NL"/>
        </w:rPr>
      </w:pPr>
    </w:p>
    <w:p w14:paraId="58EBC2E3" w14:textId="77777777" w:rsidR="001E13B8" w:rsidRPr="00576823" w:rsidRDefault="00AF0DD7" w:rsidP="001E13B8">
      <w:pPr>
        <w:rPr>
          <w:b/>
          <w:color w:val="auto"/>
          <w:lang w:val="nl-NL"/>
        </w:rPr>
      </w:pPr>
      <w:r w:rsidRPr="00576823">
        <w:rPr>
          <w:b/>
          <w:color w:val="auto"/>
          <w:lang w:val="nl-NL"/>
        </w:rPr>
        <w:t>Vaardigheden -</w:t>
      </w:r>
      <w:r w:rsidR="001E13B8" w:rsidRPr="00576823">
        <w:rPr>
          <w:b/>
          <w:color w:val="auto"/>
          <w:lang w:val="nl-NL"/>
        </w:rPr>
        <w:t xml:space="preserve"> aan te leren tijdens </w:t>
      </w:r>
      <w:r w:rsidR="00576823" w:rsidRPr="00576823">
        <w:rPr>
          <w:b/>
          <w:color w:val="auto"/>
          <w:lang w:val="nl-NL"/>
        </w:rPr>
        <w:t>verplichte en keuze</w:t>
      </w:r>
      <w:r w:rsidRPr="00576823">
        <w:rPr>
          <w:b/>
          <w:color w:val="auto"/>
          <w:lang w:val="nl-NL"/>
        </w:rPr>
        <w:t xml:space="preserve">stages </w:t>
      </w:r>
    </w:p>
    <w:p w14:paraId="67A06BA2" w14:textId="77777777" w:rsidR="001E13B8" w:rsidRPr="00576823" w:rsidRDefault="001E13B8" w:rsidP="00A3219F">
      <w:pPr>
        <w:pStyle w:val="Lijstalinea"/>
        <w:numPr>
          <w:ilvl w:val="0"/>
          <w:numId w:val="68"/>
        </w:numPr>
        <w:rPr>
          <w:bCs/>
          <w:color w:val="auto"/>
          <w:lang w:val="nl-NL"/>
        </w:rPr>
      </w:pPr>
      <w:r w:rsidRPr="00576823">
        <w:rPr>
          <w:bCs/>
          <w:color w:val="auto"/>
          <w:lang w:val="nl-NL"/>
        </w:rPr>
        <w:t>Afname materiaal voor microbiologisch onderzoek</w:t>
      </w:r>
    </w:p>
    <w:p w14:paraId="104E18A5" w14:textId="77777777" w:rsidR="00576823" w:rsidRPr="00576823" w:rsidRDefault="00576823" w:rsidP="00A3219F">
      <w:pPr>
        <w:pStyle w:val="Lijstalinea"/>
        <w:numPr>
          <w:ilvl w:val="0"/>
          <w:numId w:val="68"/>
        </w:numPr>
        <w:rPr>
          <w:bCs/>
          <w:color w:val="auto"/>
          <w:lang w:val="nl-NL"/>
        </w:rPr>
      </w:pPr>
      <w:r w:rsidRPr="00576823">
        <w:rPr>
          <w:bCs/>
          <w:color w:val="auto"/>
          <w:lang w:val="nl-NL"/>
        </w:rPr>
        <w:t>Inbrengen arterielijn</w:t>
      </w:r>
    </w:p>
    <w:p w14:paraId="1F142FE9" w14:textId="77777777" w:rsidR="00576823" w:rsidRPr="00576823" w:rsidRDefault="00576823" w:rsidP="00A3219F">
      <w:pPr>
        <w:pStyle w:val="Lijstalinea"/>
        <w:numPr>
          <w:ilvl w:val="0"/>
          <w:numId w:val="68"/>
        </w:numPr>
        <w:rPr>
          <w:bCs/>
          <w:color w:val="auto"/>
          <w:lang w:val="nl-NL"/>
        </w:rPr>
      </w:pPr>
      <w:r w:rsidRPr="00576823">
        <w:rPr>
          <w:bCs/>
          <w:color w:val="auto"/>
          <w:lang w:val="nl-NL"/>
        </w:rPr>
        <w:t>Inbrengen centrale lijn</w:t>
      </w:r>
    </w:p>
    <w:p w14:paraId="647EB96F" w14:textId="77777777" w:rsidR="001E13B8" w:rsidRPr="00576823" w:rsidRDefault="001E13B8" w:rsidP="00A3219F">
      <w:pPr>
        <w:pStyle w:val="Lijstalinea"/>
        <w:numPr>
          <w:ilvl w:val="0"/>
          <w:numId w:val="68"/>
        </w:numPr>
        <w:rPr>
          <w:bCs/>
          <w:color w:val="auto"/>
          <w:lang w:val="nl-NL"/>
        </w:rPr>
      </w:pPr>
      <w:r w:rsidRPr="00576823">
        <w:rPr>
          <w:bCs/>
          <w:color w:val="auto"/>
          <w:lang w:val="nl-NL"/>
        </w:rPr>
        <w:t>Bewaken vitale functies: saturatie, hemodynamiek</w:t>
      </w:r>
    </w:p>
    <w:p w14:paraId="6C9CD593" w14:textId="77777777" w:rsidR="00576823" w:rsidRPr="00576823" w:rsidRDefault="00576823" w:rsidP="00A3219F">
      <w:pPr>
        <w:pStyle w:val="Lijstalinea"/>
        <w:numPr>
          <w:ilvl w:val="0"/>
          <w:numId w:val="68"/>
        </w:numPr>
        <w:rPr>
          <w:bCs/>
          <w:color w:val="auto"/>
          <w:lang w:val="nl-NL"/>
        </w:rPr>
      </w:pPr>
      <w:r w:rsidRPr="00576823">
        <w:rPr>
          <w:bCs/>
          <w:color w:val="auto"/>
          <w:lang w:val="nl-NL"/>
        </w:rPr>
        <w:t>Non-invasieve beademing</w:t>
      </w:r>
    </w:p>
    <w:p w14:paraId="57BA6B13" w14:textId="77777777" w:rsidR="001E13B8" w:rsidRPr="00576823" w:rsidRDefault="001E13B8" w:rsidP="00A3219F">
      <w:pPr>
        <w:pStyle w:val="Lijstalinea"/>
        <w:numPr>
          <w:ilvl w:val="0"/>
          <w:numId w:val="68"/>
        </w:numPr>
        <w:rPr>
          <w:bCs/>
          <w:color w:val="auto"/>
          <w:lang w:val="nl-NL"/>
        </w:rPr>
      </w:pPr>
      <w:r w:rsidRPr="00576823">
        <w:rPr>
          <w:bCs/>
          <w:color w:val="auto"/>
          <w:lang w:val="nl-NL"/>
        </w:rPr>
        <w:t>Bedside echografisch onderzoek</w:t>
      </w:r>
    </w:p>
    <w:p w14:paraId="25AAAFB7" w14:textId="77777777" w:rsidR="001E13B8" w:rsidRPr="00576823" w:rsidRDefault="001E13B8" w:rsidP="00A3219F">
      <w:pPr>
        <w:pStyle w:val="Lijstalinea"/>
        <w:numPr>
          <w:ilvl w:val="0"/>
          <w:numId w:val="68"/>
        </w:numPr>
        <w:rPr>
          <w:bCs/>
          <w:color w:val="auto"/>
          <w:lang w:val="nl-NL"/>
        </w:rPr>
      </w:pPr>
      <w:r w:rsidRPr="00576823">
        <w:rPr>
          <w:bCs/>
          <w:color w:val="auto"/>
          <w:lang w:val="nl-NL"/>
        </w:rPr>
        <w:t>Verrichten van (echogeleide) puncties, bijvoorbeeld ascites-, pleurapuncties</w:t>
      </w:r>
    </w:p>
    <w:p w14:paraId="2023C3F8" w14:textId="77777777" w:rsidR="001E13B8" w:rsidRDefault="001E13B8" w:rsidP="00A3219F">
      <w:pPr>
        <w:pStyle w:val="Lijstalinea"/>
        <w:numPr>
          <w:ilvl w:val="0"/>
          <w:numId w:val="68"/>
        </w:numPr>
        <w:rPr>
          <w:bCs/>
          <w:color w:val="auto"/>
          <w:lang w:val="nl-NL"/>
        </w:rPr>
      </w:pPr>
      <w:r w:rsidRPr="00576823">
        <w:rPr>
          <w:bCs/>
          <w:color w:val="auto"/>
          <w:lang w:val="nl-NL"/>
        </w:rPr>
        <w:t>Comprehensive geriatric assessment</w:t>
      </w:r>
    </w:p>
    <w:p w14:paraId="1721B552" w14:textId="77777777" w:rsidR="00A12391" w:rsidRPr="00A12391" w:rsidRDefault="00A12391" w:rsidP="00A12391">
      <w:pPr>
        <w:pStyle w:val="Lijstalinea"/>
        <w:ind w:firstLine="0"/>
        <w:rPr>
          <w:bCs/>
          <w:color w:val="auto"/>
          <w:sz w:val="16"/>
          <w:szCs w:val="16"/>
          <w:lang w:val="nl-NL"/>
        </w:rPr>
      </w:pPr>
    </w:p>
    <w:p w14:paraId="0335D56C" w14:textId="77777777" w:rsidR="001E13B8" w:rsidRDefault="001E13B8" w:rsidP="005E7314">
      <w:pPr>
        <w:ind w:left="0" w:firstLine="0"/>
        <w:rPr>
          <w:b/>
          <w:color w:val="auto"/>
          <w:lang w:val="nl-NL"/>
        </w:rPr>
      </w:pPr>
      <w:r w:rsidRPr="000C7193">
        <w:rPr>
          <w:b/>
          <w:color w:val="auto"/>
          <w:lang w:val="nl-NL"/>
        </w:rPr>
        <w:t>Toetsen</w:t>
      </w:r>
    </w:p>
    <w:p w14:paraId="4349406A" w14:textId="77777777" w:rsidR="005E7314" w:rsidRDefault="005E7314" w:rsidP="00BF0A94">
      <w:pPr>
        <w:pStyle w:val="Lijstalinea"/>
        <w:numPr>
          <w:ilvl w:val="0"/>
          <w:numId w:val="159"/>
        </w:numPr>
        <w:ind w:left="851" w:right="44" w:hanging="425"/>
      </w:pPr>
      <w:r>
        <w:t xml:space="preserve">Stage begin- en eindgesprek door stagehouder / supervisor </w:t>
      </w:r>
    </w:p>
    <w:p w14:paraId="6C38F47B" w14:textId="77777777" w:rsidR="005E7314" w:rsidRDefault="005E7314" w:rsidP="00BF0A94">
      <w:pPr>
        <w:pStyle w:val="Lijstalinea"/>
        <w:numPr>
          <w:ilvl w:val="0"/>
          <w:numId w:val="159"/>
        </w:numPr>
        <w:ind w:left="851" w:right="44" w:hanging="425"/>
      </w:pPr>
      <w:r>
        <w:t>ABCDE / scenariotrainingen</w:t>
      </w:r>
    </w:p>
    <w:p w14:paraId="6007F896" w14:textId="77777777" w:rsidR="005E7314" w:rsidRDefault="005E7314" w:rsidP="00BF0A94">
      <w:pPr>
        <w:pStyle w:val="Lijstalinea"/>
        <w:numPr>
          <w:ilvl w:val="0"/>
          <w:numId w:val="159"/>
        </w:numPr>
        <w:ind w:left="851" w:right="44" w:hanging="425"/>
      </w:pPr>
      <w:r>
        <w:t>ALS (1x per jaar)</w:t>
      </w:r>
    </w:p>
    <w:p w14:paraId="2CD86D88" w14:textId="77777777" w:rsidR="005E7314" w:rsidRDefault="005E7314" w:rsidP="00BF0A94">
      <w:pPr>
        <w:pStyle w:val="Lijstalinea"/>
        <w:numPr>
          <w:ilvl w:val="0"/>
          <w:numId w:val="159"/>
        </w:numPr>
        <w:ind w:left="851" w:right="44" w:hanging="425"/>
      </w:pPr>
      <w:r>
        <w:t>KPB directe observatie opvang patiënt op SEH</w:t>
      </w:r>
    </w:p>
    <w:p w14:paraId="05EEC87C" w14:textId="77777777" w:rsidR="005E7314" w:rsidRDefault="005E7314" w:rsidP="00BF0A94">
      <w:pPr>
        <w:pStyle w:val="Lijstalinea"/>
        <w:numPr>
          <w:ilvl w:val="0"/>
          <w:numId w:val="159"/>
        </w:numPr>
        <w:ind w:left="851" w:right="44" w:hanging="425"/>
      </w:pPr>
      <w:r>
        <w:t xml:space="preserve">KPB gesprek met patiënt over behandeling of behandelbeperking </w:t>
      </w:r>
    </w:p>
    <w:p w14:paraId="348DFADD" w14:textId="77777777" w:rsidR="005E7314" w:rsidRDefault="005E7314" w:rsidP="00BF0A94">
      <w:pPr>
        <w:pStyle w:val="Lijstalinea"/>
        <w:numPr>
          <w:ilvl w:val="0"/>
          <w:numId w:val="159"/>
        </w:numPr>
        <w:ind w:left="851" w:right="44" w:hanging="425"/>
      </w:pPr>
      <w:r>
        <w:t>KPB patiëntenoverdracht</w:t>
      </w:r>
    </w:p>
    <w:p w14:paraId="45DDC481" w14:textId="77777777" w:rsidR="005E7314" w:rsidRDefault="005E7314" w:rsidP="00BF0A94">
      <w:pPr>
        <w:pStyle w:val="Lijstalinea"/>
        <w:numPr>
          <w:ilvl w:val="0"/>
          <w:numId w:val="159"/>
        </w:numPr>
        <w:ind w:left="851" w:right="44" w:hanging="425"/>
      </w:pPr>
      <w:r>
        <w:t>KPB statusvoering</w:t>
      </w:r>
    </w:p>
    <w:p w14:paraId="67C868FF" w14:textId="77777777" w:rsidR="005E7314" w:rsidRDefault="005E7314" w:rsidP="00BF0A94">
      <w:pPr>
        <w:pStyle w:val="Lijstalinea"/>
        <w:numPr>
          <w:ilvl w:val="0"/>
          <w:numId w:val="159"/>
        </w:numPr>
        <w:ind w:left="851" w:right="44" w:hanging="425"/>
      </w:pPr>
      <w:r>
        <w:t>KPB brief</w:t>
      </w:r>
    </w:p>
    <w:p w14:paraId="0E70DA34" w14:textId="77777777" w:rsidR="005E7314" w:rsidRDefault="005E7314" w:rsidP="00BF0A94">
      <w:pPr>
        <w:pStyle w:val="Lijstalinea"/>
        <w:numPr>
          <w:ilvl w:val="0"/>
          <w:numId w:val="159"/>
        </w:numPr>
        <w:ind w:left="851" w:right="44" w:hanging="425"/>
      </w:pPr>
      <w:r>
        <w:lastRenderedPageBreak/>
        <w:t>KPB door collega over samenwerking of overdracht</w:t>
      </w:r>
    </w:p>
    <w:p w14:paraId="1A6FAF05" w14:textId="77777777" w:rsidR="005E7314" w:rsidRDefault="005E7314" w:rsidP="00BF0A94">
      <w:pPr>
        <w:pStyle w:val="Lijstalinea"/>
        <w:numPr>
          <w:ilvl w:val="0"/>
          <w:numId w:val="159"/>
        </w:numPr>
        <w:ind w:left="851" w:right="44" w:hanging="425"/>
      </w:pPr>
      <w:r>
        <w:t>KPB door verpleging</w:t>
      </w:r>
    </w:p>
    <w:p w14:paraId="499A1A26" w14:textId="77777777" w:rsidR="005E7314" w:rsidRDefault="005E7314" w:rsidP="00BF0A94">
      <w:pPr>
        <w:pStyle w:val="Lijstalinea"/>
        <w:numPr>
          <w:ilvl w:val="0"/>
          <w:numId w:val="159"/>
        </w:numPr>
        <w:ind w:left="851" w:right="44" w:hanging="425"/>
      </w:pPr>
      <w:r>
        <w:t>360 graden feedback (facultatief)</w:t>
      </w:r>
    </w:p>
    <w:p w14:paraId="37E9FAA6" w14:textId="77777777" w:rsidR="00A12391" w:rsidRDefault="00A12391" w:rsidP="00BF0A94">
      <w:pPr>
        <w:pStyle w:val="Lijstalinea"/>
        <w:numPr>
          <w:ilvl w:val="0"/>
          <w:numId w:val="159"/>
        </w:numPr>
        <w:ind w:left="851" w:right="44" w:hanging="425"/>
      </w:pPr>
      <w:r>
        <w:t>OSATS echografie</w:t>
      </w:r>
    </w:p>
    <w:p w14:paraId="264179CA" w14:textId="77777777" w:rsidR="005E7314" w:rsidRDefault="005E7314" w:rsidP="00BF0A94">
      <w:pPr>
        <w:pStyle w:val="Lijstalinea"/>
        <w:numPr>
          <w:ilvl w:val="0"/>
          <w:numId w:val="159"/>
        </w:numPr>
        <w:ind w:left="851" w:right="44" w:hanging="425"/>
      </w:pPr>
      <w:r>
        <w:t>Certificaat / participatie COIG, DOO, ROIG, landelijke congressen (bv. DAM)</w:t>
      </w:r>
    </w:p>
    <w:p w14:paraId="38E9F8CD" w14:textId="77777777" w:rsidR="005E7314" w:rsidRDefault="005E7314" w:rsidP="00BF0A94">
      <w:pPr>
        <w:pStyle w:val="Lijstalinea"/>
        <w:numPr>
          <w:ilvl w:val="0"/>
          <w:numId w:val="159"/>
        </w:numPr>
        <w:ind w:left="851" w:right="44" w:hanging="425"/>
      </w:pPr>
      <w:r>
        <w:t>Certificaat MedicALS (facultatief)</w:t>
      </w:r>
      <w:r>
        <w:tab/>
      </w:r>
    </w:p>
    <w:p w14:paraId="02FA8FB7" w14:textId="77777777" w:rsidR="005E7314" w:rsidRDefault="005E7314" w:rsidP="00BF0A94">
      <w:pPr>
        <w:pStyle w:val="Lijstalinea"/>
        <w:numPr>
          <w:ilvl w:val="0"/>
          <w:numId w:val="159"/>
        </w:numPr>
        <w:ind w:left="851" w:right="44" w:hanging="425"/>
      </w:pPr>
      <w:r>
        <w:t>Kennistoets</w:t>
      </w:r>
    </w:p>
    <w:p w14:paraId="2F1B6F40" w14:textId="77777777" w:rsidR="00A8373B" w:rsidRDefault="00A8373B" w:rsidP="00A8373B">
      <w:pPr>
        <w:pStyle w:val="Lijstalinea"/>
        <w:ind w:left="851" w:right="44" w:firstLine="0"/>
      </w:pPr>
    </w:p>
    <w:p w14:paraId="14E652A7" w14:textId="77777777" w:rsidR="005D107A" w:rsidRDefault="005D107A">
      <w:pPr>
        <w:ind w:left="0" w:firstLine="0"/>
        <w:rPr>
          <w:b/>
          <w:color w:val="0E4D75"/>
          <w:sz w:val="32"/>
        </w:rPr>
      </w:pPr>
      <w:r>
        <w:br w:type="page"/>
      </w:r>
    </w:p>
    <w:p w14:paraId="473DEE2F" w14:textId="72467AEA" w:rsidR="006A4B7A" w:rsidRDefault="006A4B7A" w:rsidP="006A4B7A">
      <w:pPr>
        <w:pStyle w:val="Kop2"/>
        <w:ind w:left="-5"/>
      </w:pPr>
      <w:r>
        <w:lastRenderedPageBreak/>
        <w:t>4.</w:t>
      </w:r>
      <w:r w:rsidR="008D5524">
        <w:t>2</w:t>
      </w:r>
      <w:r>
        <w:t xml:space="preserve"> </w:t>
      </w:r>
      <w:r>
        <w:tab/>
        <w:t>Longitudinale leerlijn Ouderengeneeskunde</w:t>
      </w:r>
    </w:p>
    <w:p w14:paraId="1F8095B7" w14:textId="0AB0AAA2" w:rsidR="00C95869" w:rsidRPr="002335D7" w:rsidRDefault="00445882" w:rsidP="002335D7">
      <w:pPr>
        <w:rPr>
          <w:lang w:eastAsia="nl-NL"/>
        </w:rPr>
      </w:pPr>
      <w:r w:rsidRPr="002335D7">
        <w:rPr>
          <w:lang w:eastAsia="nl-NL"/>
        </w:rPr>
        <w:t xml:space="preserve">Verplichte leerlijn voor alle AIOS </w:t>
      </w:r>
      <w:r w:rsidR="00514E3E" w:rsidRPr="002335D7">
        <w:rPr>
          <w:lang w:eastAsia="nl-NL"/>
        </w:rPr>
        <w:t>Interne</w:t>
      </w:r>
      <w:r w:rsidRPr="002335D7">
        <w:rPr>
          <w:lang w:eastAsia="nl-NL"/>
        </w:rPr>
        <w:t xml:space="preserve"> geneeskunde</w:t>
      </w:r>
    </w:p>
    <w:p w14:paraId="22FC617A" w14:textId="46DFA227" w:rsidR="00445882" w:rsidRPr="002335D7" w:rsidRDefault="007731D8" w:rsidP="00445882">
      <w:pPr>
        <w:rPr>
          <w:lang w:eastAsia="nl-NL"/>
        </w:rPr>
      </w:pPr>
      <w:r>
        <w:rPr>
          <w:bCs/>
          <w:lang w:eastAsia="nl-NL"/>
        </w:rPr>
        <w:t>D</w:t>
      </w:r>
      <w:r w:rsidR="00445882" w:rsidRPr="002335D7">
        <w:rPr>
          <w:bCs/>
          <w:lang w:eastAsia="nl-NL"/>
        </w:rPr>
        <w:t>uur</w:t>
      </w:r>
      <w:r w:rsidR="00445882" w:rsidRPr="002335D7">
        <w:rPr>
          <w:lang w:eastAsia="nl-NL"/>
        </w:rPr>
        <w:t>: gehele opleiding</w:t>
      </w:r>
    </w:p>
    <w:p w14:paraId="1CE2428C" w14:textId="54884501" w:rsidR="002335D7" w:rsidRDefault="007731D8" w:rsidP="002335D7">
      <w:pPr>
        <w:rPr>
          <w:color w:val="FF0000"/>
          <w:lang w:eastAsia="nl-NL"/>
        </w:rPr>
      </w:pPr>
      <w:r>
        <w:rPr>
          <w:bCs/>
          <w:lang w:eastAsia="nl-NL"/>
        </w:rPr>
        <w:t>Stagehouder</w:t>
      </w:r>
      <w:r w:rsidR="002335D7" w:rsidRPr="002335D7">
        <w:rPr>
          <w:lang w:eastAsia="nl-NL"/>
        </w:rPr>
        <w:t>:</w:t>
      </w:r>
      <w:r w:rsidR="002335D7">
        <w:rPr>
          <w:lang w:eastAsia="nl-NL"/>
        </w:rPr>
        <w:t xml:space="preserve"> Drs. M. Wabbijn, internist-nefroloog</w:t>
      </w:r>
    </w:p>
    <w:p w14:paraId="0ACC096A" w14:textId="77777777" w:rsidR="007731D8" w:rsidRDefault="007731D8" w:rsidP="002335D7">
      <w:pPr>
        <w:rPr>
          <w:b/>
          <w:bCs/>
          <w:lang w:eastAsia="nl-NL"/>
        </w:rPr>
      </w:pPr>
    </w:p>
    <w:p w14:paraId="2F1FAE8E" w14:textId="0F0B743C" w:rsidR="002335D7" w:rsidRDefault="002335D7" w:rsidP="002335D7">
      <w:pPr>
        <w:rPr>
          <w:lang w:eastAsia="nl-NL"/>
        </w:rPr>
      </w:pPr>
      <w:r>
        <w:rPr>
          <w:b/>
          <w:bCs/>
          <w:lang w:eastAsia="nl-NL"/>
        </w:rPr>
        <w:t>Auteur</w:t>
      </w:r>
      <w:r>
        <w:rPr>
          <w:lang w:eastAsia="nl-NL"/>
        </w:rPr>
        <w:t>: Drs. M. Wabbijn, internist-nefroloog</w:t>
      </w:r>
    </w:p>
    <w:p w14:paraId="6D78522D" w14:textId="77777777" w:rsidR="002335D7" w:rsidRPr="002335D7" w:rsidRDefault="002335D7" w:rsidP="002335D7">
      <w:pPr>
        <w:rPr>
          <w:i/>
          <w:lang w:eastAsia="nl-NL"/>
        </w:rPr>
      </w:pPr>
      <w:r w:rsidRPr="002335D7">
        <w:rPr>
          <w:i/>
          <w:lang w:eastAsia="nl-NL"/>
        </w:rPr>
        <w:t>Dit document is deels overgenomen vanuit lokaal plan Erasmus MC geschreven door R. Visser, aios internist-ouderengeneeskunde, R.L. van Bruchem-Visser, internist-ouderengeneeskunde en differentiatieopleider ouderengeneeskunde, dr. A.A.M. Zandbergen, internist-vasculaire geneeskunde en hoofdopleider (jan 2020)</w:t>
      </w:r>
    </w:p>
    <w:p w14:paraId="3BF58B53" w14:textId="77777777" w:rsidR="002335D7" w:rsidRDefault="002335D7" w:rsidP="002335D7">
      <w:pPr>
        <w:rPr>
          <w:lang w:eastAsia="nl-NL"/>
        </w:rPr>
      </w:pPr>
    </w:p>
    <w:p w14:paraId="55EEB61C" w14:textId="77777777" w:rsidR="002335D7" w:rsidRDefault="002335D7" w:rsidP="002335D7">
      <w:pPr>
        <w:rPr>
          <w:b/>
          <w:bCs/>
          <w:lang w:eastAsia="nl-NL"/>
        </w:rPr>
      </w:pPr>
      <w:r>
        <w:rPr>
          <w:b/>
          <w:bCs/>
          <w:lang w:eastAsia="nl-NL"/>
        </w:rPr>
        <w:t>Introductie</w:t>
      </w:r>
    </w:p>
    <w:p w14:paraId="41CD2A89" w14:textId="77777777" w:rsidR="002335D7" w:rsidRDefault="002335D7" w:rsidP="002335D7">
      <w:pPr>
        <w:rPr>
          <w:lang w:eastAsia="nl-NL"/>
        </w:rPr>
      </w:pPr>
      <w:r>
        <w:rPr>
          <w:lang w:eastAsia="nl-NL"/>
        </w:rPr>
        <w:t>Door maatschappelijke ontwikkelingen zullen de diagnostiek en behandeling van ouderen een steeds groter deel uitmaken van het werk van iedere internist. Gezondheidsproblemen van ouderen worden veelal gekenmerkt door multimorbiditeit, polyfarmacie, verhoogde kwetsbaarheid en cognitieve stoornissen. Deze problemen hebben een relatief grote invloed op het sociaal functioneren. Het is van groot belang dat de internist de problematiek, die leidt tot kwetsbaarheid van de patiënt, herkent en integreert in een behandelplan voor de patiënt. De internist realiseert zich daarbij dat kwetsbare patiënten met multimorbiditeit vaak niet passen in het concept van Evidence Based Medicine, en kan gemotiveerd van behandelrichtlijnen afwijken.</w:t>
      </w:r>
    </w:p>
    <w:p w14:paraId="76E5A5DA" w14:textId="77777777" w:rsidR="002335D7" w:rsidRDefault="002335D7" w:rsidP="002335D7">
      <w:pPr>
        <w:rPr>
          <w:lang w:eastAsia="nl-NL"/>
        </w:rPr>
      </w:pPr>
      <w:r>
        <w:rPr>
          <w:lang w:eastAsia="nl-NL"/>
        </w:rPr>
        <w:t xml:space="preserve">De atypische presentatie van ziektebeelden maakt deze vorm van geneeskunde complex en vraagt om verschillende bekwaamheidsniveaus van de aios. Met behulp van de longitudinale leerlijn ouderengeneeskunde kan de bekwaamheidsontwikkeling van de aios worden gevolgd en beoordeeld. </w:t>
      </w:r>
    </w:p>
    <w:p w14:paraId="6318A576" w14:textId="77777777" w:rsidR="002335D7" w:rsidRDefault="002335D7" w:rsidP="002335D7">
      <w:pPr>
        <w:rPr>
          <w:lang w:eastAsia="nl-NL"/>
        </w:rPr>
      </w:pPr>
    </w:p>
    <w:p w14:paraId="43909714" w14:textId="77777777" w:rsidR="002335D7" w:rsidRDefault="002335D7" w:rsidP="002335D7">
      <w:pPr>
        <w:rPr>
          <w:b/>
          <w:bCs/>
          <w:lang w:eastAsia="nl-NL"/>
        </w:rPr>
      </w:pPr>
      <w:r>
        <w:rPr>
          <w:b/>
          <w:bCs/>
          <w:lang w:eastAsia="nl-NL"/>
        </w:rPr>
        <w:t>Beschrijving en lokale invulling Ikazia Ziekenhuis</w:t>
      </w:r>
    </w:p>
    <w:p w14:paraId="1D00B3BC" w14:textId="77777777" w:rsidR="002335D7" w:rsidRDefault="002335D7" w:rsidP="002335D7">
      <w:pPr>
        <w:rPr>
          <w:b/>
          <w:bCs/>
          <w:lang w:eastAsia="nl-NL"/>
        </w:rPr>
      </w:pPr>
      <w:r>
        <w:rPr>
          <w:b/>
          <w:bCs/>
          <w:lang w:eastAsia="nl-NL"/>
        </w:rPr>
        <w:t>Jaar 1-6</w:t>
      </w:r>
    </w:p>
    <w:p w14:paraId="3EFBE221" w14:textId="77777777" w:rsidR="002335D7" w:rsidRDefault="002335D7" w:rsidP="002335D7">
      <w:pPr>
        <w:rPr>
          <w:lang w:eastAsia="nl-NL"/>
        </w:rPr>
      </w:pPr>
      <w:r>
        <w:rPr>
          <w:lang w:eastAsia="nl-NL"/>
        </w:rPr>
        <w:t>Tijdens de hele opleiding wordt de competentieontwikkeling van de aios binnen de ouderengeneeskunde gevolgd. Tijdens overdrachten, diensten, grote visites en polikliniekbesprekingen wordt aandacht besteed aan de behandeling van (kwetsbare) ouderen. Het wordt aanbevolen om bij elke dienstblok tenminste één KPB te verzamelen over de besluitvorming en/of behandeling van een oudere patiënt, gesuperviseerd door een internist of klinisch geriater. Daarbij kunnen de competenties zoals genoemd in de leerlijn worden beoordeeld.</w:t>
      </w:r>
    </w:p>
    <w:p w14:paraId="601ED39E" w14:textId="77777777" w:rsidR="002335D7" w:rsidRDefault="002335D7" w:rsidP="002335D7">
      <w:pPr>
        <w:rPr>
          <w:lang w:eastAsia="nl-NL"/>
        </w:rPr>
      </w:pPr>
      <w:r>
        <w:rPr>
          <w:lang w:eastAsia="nl-NL"/>
        </w:rPr>
        <w:t xml:space="preserve">Gedurende de hele opleiding volgt de aios het verplichte onderwijs op het gebied van de ouderengeneeskunde, zowel lokaal als regionaal; de leerdoelen van de lange leerlijn zullen worden verwerkt in het regionaal onderwijs (ROIG). </w:t>
      </w:r>
    </w:p>
    <w:p w14:paraId="19A9471E" w14:textId="77777777" w:rsidR="002335D7" w:rsidRDefault="002335D7" w:rsidP="002335D7">
      <w:pPr>
        <w:rPr>
          <w:lang w:eastAsia="nl-NL"/>
        </w:rPr>
      </w:pPr>
      <w:r>
        <w:rPr>
          <w:lang w:eastAsia="nl-NL"/>
        </w:rPr>
        <w:t>Ikazia verzorgt de opleiding tot internist tot hooguit het 4</w:t>
      </w:r>
      <w:r w:rsidRPr="0081614C">
        <w:rPr>
          <w:vertAlign w:val="superscript"/>
          <w:lang w:eastAsia="nl-NL"/>
        </w:rPr>
        <w:t>e</w:t>
      </w:r>
      <w:r>
        <w:rPr>
          <w:lang w:eastAsia="nl-NL"/>
        </w:rPr>
        <w:t xml:space="preserve"> jaar van de opleiding. </w:t>
      </w:r>
    </w:p>
    <w:p w14:paraId="0E1A00E6" w14:textId="77777777" w:rsidR="002335D7" w:rsidRDefault="002335D7" w:rsidP="002335D7">
      <w:pPr>
        <w:rPr>
          <w:b/>
          <w:bCs/>
          <w:lang w:eastAsia="nl-NL"/>
        </w:rPr>
      </w:pPr>
      <w:r>
        <w:rPr>
          <w:b/>
          <w:bCs/>
          <w:lang w:eastAsia="nl-NL"/>
        </w:rPr>
        <w:t>Jaar 1-2</w:t>
      </w:r>
    </w:p>
    <w:p w14:paraId="16A13779" w14:textId="77777777" w:rsidR="002335D7" w:rsidRDefault="002335D7" w:rsidP="002335D7">
      <w:pPr>
        <w:rPr>
          <w:lang w:eastAsia="nl-NL"/>
        </w:rPr>
      </w:pPr>
      <w:r>
        <w:rPr>
          <w:lang w:eastAsia="nl-NL"/>
        </w:rPr>
        <w:t xml:space="preserve">Tijdens de eerste twee jaar van de opleiding zal in het kader van de leerlijn ouderengeneeskunde onderwijs gevolgd worden. Middels dit onderwijs maakt de AIOS kennis met de zorg voor kwetsbare ouderen. De aios </w:t>
      </w:r>
      <w:r>
        <w:rPr>
          <w:lang w:eastAsia="nl-NL"/>
        </w:rPr>
        <w:lastRenderedPageBreak/>
        <w:t xml:space="preserve">volgt de KNMG e-learning ‘Zorg voor kwetsbare ouderen vanuit een beschouwend perspectief’: </w:t>
      </w:r>
      <w:r>
        <w:rPr>
          <w:color w:val="0070C0"/>
          <w:u w:val="single"/>
          <w:lang w:eastAsia="nl-NL"/>
        </w:rPr>
        <w:t>https://e-infuse.com/zorg-voor-kwetsbare-ouderen-vanuit-beschouwend-perspectief’</w:t>
      </w:r>
      <w:r>
        <w:rPr>
          <w:lang w:eastAsia="nl-NL"/>
        </w:rPr>
        <w:t>. Indien gewenst zijn aios uit de gehele regio zijn ook welkom om aan te sluiten bij een dagdeel plenair onderwijs over de e-learning (gehouden in Erasmus MC).</w:t>
      </w:r>
    </w:p>
    <w:p w14:paraId="41D9CE1C" w14:textId="77777777" w:rsidR="002335D7" w:rsidRDefault="002335D7" w:rsidP="002335D7">
      <w:pPr>
        <w:rPr>
          <w:bCs/>
          <w:lang w:eastAsia="nl-NL"/>
        </w:rPr>
      </w:pPr>
      <w:r>
        <w:rPr>
          <w:bCs/>
          <w:lang w:eastAsia="nl-NL"/>
        </w:rPr>
        <w:t>In het Ikazia wordt 1x per week (evt. op verzoek 2x per week) het MDO kwestbare ouderen gehouden in aanwezigheid van klinisch geriater, verpleegkundig specialist geriatrie, internist, paramedici (diëtiste, fysiotherapie en op verzoek ook transfer verpleegkundige, logopedie, ergotherapie). Op dinsdag sluit de apotheker aan, bij een 2</w:t>
      </w:r>
      <w:r w:rsidRPr="008A5439">
        <w:rPr>
          <w:bCs/>
          <w:vertAlign w:val="superscript"/>
          <w:lang w:eastAsia="nl-NL"/>
        </w:rPr>
        <w:t>e</w:t>
      </w:r>
      <w:r>
        <w:rPr>
          <w:bCs/>
          <w:lang w:eastAsia="nl-NL"/>
        </w:rPr>
        <w:t xml:space="preserve"> MDO op donderdag komen de psychiater en psychiatrisch verpleegkundige. Het MDO wordt gehouden op dinsdag om 12.30 uur in de bespreekruimte op 6D. (Bij een 2</w:t>
      </w:r>
      <w:r w:rsidRPr="008A5439">
        <w:rPr>
          <w:bCs/>
          <w:vertAlign w:val="superscript"/>
          <w:lang w:eastAsia="nl-NL"/>
        </w:rPr>
        <w:t>e</w:t>
      </w:r>
      <w:r>
        <w:rPr>
          <w:bCs/>
          <w:lang w:eastAsia="nl-NL"/>
        </w:rPr>
        <w:t xml:space="preserve"> MDO op donderdag evt in de kamer van de klinisch geriaters) Casuïstiek kan worden ingebracht door middel van aanmelding op de lijst MDO kwetsbare ouderen/polyfarmacie. Daarnaast is er het MDO palliatieve zorg (dinsdag 13 uur, bespreekruimte 6D) waarbij zorg rondom het laatste levensfase wordt besproken in aanwezigheid van internist, palliatief verpleegkundige, geestelijke verzorging). </w:t>
      </w:r>
    </w:p>
    <w:p w14:paraId="5BC4E801" w14:textId="77777777" w:rsidR="002335D7" w:rsidRDefault="002335D7" w:rsidP="002335D7">
      <w:pPr>
        <w:rPr>
          <w:bCs/>
          <w:lang w:eastAsia="nl-NL"/>
        </w:rPr>
      </w:pPr>
      <w:r>
        <w:rPr>
          <w:bCs/>
          <w:lang w:eastAsia="nl-NL"/>
        </w:rPr>
        <w:t>Elke aios wordt geacht een delier te herkennen en te behandelen. Daarbij dient elke aios de regels rondom vrijheidsbeperkende interventies te kennen en hiernaar te handelen (fixatie voorkomen). Wanneer er hulp nodig is rondom de behandeling van een delier, wordt in Ikazia op de beschouwende afdelingen de hulp ingeschakeld van de psychiater.</w:t>
      </w:r>
    </w:p>
    <w:p w14:paraId="2C05546B" w14:textId="77777777" w:rsidR="002335D7" w:rsidRDefault="002335D7" w:rsidP="002335D7">
      <w:pPr>
        <w:rPr>
          <w:bCs/>
          <w:lang w:eastAsia="nl-NL"/>
        </w:rPr>
      </w:pPr>
      <w:r>
        <w:rPr>
          <w:bCs/>
          <w:lang w:eastAsia="nl-NL"/>
        </w:rPr>
        <w:t>Elke aios wordt geacht na te denken over in te brengen patiënten, het aanmelden van patiënten en het daadwerkelijk inbrengen van de patiënt in het MDO met de door de klinisch geriater opgestelde vooronderzoeken (zie notities). De aios zorgt voor overdracht van de informatie bij ontslag naar verpleeghuis en/of eerste lijn.</w:t>
      </w:r>
    </w:p>
    <w:p w14:paraId="63844F7B" w14:textId="77777777" w:rsidR="002335D7" w:rsidRDefault="002335D7" w:rsidP="002335D7">
      <w:pPr>
        <w:rPr>
          <w:bCs/>
          <w:lang w:eastAsia="nl-NL"/>
        </w:rPr>
      </w:pPr>
      <w:r>
        <w:rPr>
          <w:bCs/>
          <w:lang w:eastAsia="nl-NL"/>
        </w:rPr>
        <w:t>Elke aios wordt geacht een ingekort Comprehensive Geriatric Assesment (CGA) uit te kunnen voeren volgens het advies opgesteld door de klinisch geriater.</w:t>
      </w:r>
    </w:p>
    <w:p w14:paraId="65EA0DE1" w14:textId="77777777" w:rsidR="002335D7" w:rsidRDefault="002335D7" w:rsidP="002335D7">
      <w:pPr>
        <w:rPr>
          <w:bCs/>
          <w:lang w:eastAsia="nl-NL"/>
        </w:rPr>
      </w:pPr>
      <w:r>
        <w:rPr>
          <w:bCs/>
          <w:lang w:eastAsia="nl-NL"/>
        </w:rPr>
        <w:t>Elke aios dient tijdens de grote visite op de verpleegafdelingen na te denken over het voorkomen van functioneel verlies en het behandelen van kwetsbaarheid met het op tijd inschakelen van paramedische hulp (bijv. dietiste, fysiotherapie).</w:t>
      </w:r>
    </w:p>
    <w:p w14:paraId="5F2355AA" w14:textId="77777777" w:rsidR="002335D7" w:rsidRDefault="002335D7" w:rsidP="002335D7">
      <w:pPr>
        <w:rPr>
          <w:bCs/>
          <w:lang w:eastAsia="nl-NL"/>
        </w:rPr>
      </w:pPr>
      <w:r>
        <w:rPr>
          <w:bCs/>
          <w:lang w:eastAsia="nl-NL"/>
        </w:rPr>
        <w:t>Elke aios dient tijdens de grote visite op verpleegafdelingen na te denken over polyfarmacie en daarbij een voorstel te doen welke medicatie gesaneerd zou kunnen worden. Daarbij kan hulp ingeroepen worden van de apotheker. De aios draagt zorg voor de overdracht naar verpleeghuis of eerste lijn.</w:t>
      </w:r>
    </w:p>
    <w:p w14:paraId="699A4E4C" w14:textId="77777777" w:rsidR="002335D7" w:rsidRDefault="002335D7" w:rsidP="002335D7">
      <w:pPr>
        <w:rPr>
          <w:bCs/>
          <w:lang w:eastAsia="nl-NL"/>
        </w:rPr>
      </w:pPr>
      <w:r>
        <w:rPr>
          <w:bCs/>
          <w:lang w:eastAsia="nl-NL"/>
        </w:rPr>
        <w:t>Elke aios volgt de scholing Ouderenmishandeling.</w:t>
      </w:r>
      <w:r>
        <w:rPr>
          <w:lang w:eastAsia="nl-NL"/>
        </w:rPr>
        <w:t xml:space="preserve"> Bij tekenen van ouderenmishandeling kan hij/zij via de meldcode dit afhandelen.</w:t>
      </w:r>
    </w:p>
    <w:p w14:paraId="5FBA96E5" w14:textId="77777777" w:rsidR="002335D7" w:rsidRDefault="002335D7" w:rsidP="002335D7">
      <w:pPr>
        <w:rPr>
          <w:b/>
          <w:bCs/>
          <w:lang w:eastAsia="nl-NL"/>
        </w:rPr>
      </w:pPr>
      <w:r>
        <w:rPr>
          <w:b/>
          <w:bCs/>
          <w:lang w:eastAsia="nl-NL"/>
        </w:rPr>
        <w:t>Jaar 2-4</w:t>
      </w:r>
    </w:p>
    <w:p w14:paraId="143BAE81" w14:textId="77777777" w:rsidR="002335D7" w:rsidRDefault="002335D7" w:rsidP="002335D7">
      <w:pPr>
        <w:rPr>
          <w:lang w:eastAsia="nl-NL"/>
        </w:rPr>
      </w:pPr>
      <w:r w:rsidRPr="006C2330">
        <w:rPr>
          <w:bCs/>
          <w:lang w:eastAsia="nl-NL"/>
        </w:rPr>
        <w:t>Naast bovenstaande</w:t>
      </w:r>
      <w:r>
        <w:rPr>
          <w:b/>
          <w:bCs/>
          <w:lang w:eastAsia="nl-NL"/>
        </w:rPr>
        <w:t xml:space="preserve"> </w:t>
      </w:r>
      <w:r>
        <w:rPr>
          <w:lang w:eastAsia="nl-NL"/>
        </w:rPr>
        <w:t xml:space="preserve">doet elke aios ervaring op met de behandeling en begeleiding van de oudere patiënt tijdens de polikliniekstage en tijdens consulten. Het is het streven dat de aios zelfstandiger wordt in de besluitvorming rondom ouderenzorg. Tijdens de polikliniekstage worden tenminste 5 patiënten door de aios besproken tijdens de polibespreking interne geneeskunde (maandag, 12.30 uur). Consulten bij kwetsbare patiënten met multimorbiditeit worden in overleg met de supervisor consulten besproken. Zo nodig kunnen ook deze patiënten door de aios worden ingebracht in het MDO kwetsbare ouderen/polyfarmacie. </w:t>
      </w:r>
    </w:p>
    <w:p w14:paraId="50A24023" w14:textId="77777777" w:rsidR="002335D7" w:rsidRDefault="002335D7" w:rsidP="002335D7">
      <w:pPr>
        <w:rPr>
          <w:b/>
          <w:bCs/>
          <w:lang w:eastAsia="nl-NL"/>
        </w:rPr>
      </w:pPr>
      <w:r>
        <w:rPr>
          <w:b/>
          <w:bCs/>
          <w:lang w:eastAsia="nl-NL"/>
        </w:rPr>
        <w:t>Leerdoelen en competenties</w:t>
      </w:r>
    </w:p>
    <w:p w14:paraId="7B835E2C" w14:textId="77777777" w:rsidR="002335D7" w:rsidRDefault="002335D7" w:rsidP="002335D7">
      <w:pPr>
        <w:rPr>
          <w:lang w:eastAsia="nl-NL"/>
        </w:rPr>
      </w:pPr>
      <w:r>
        <w:rPr>
          <w:b/>
          <w:bCs/>
          <w:lang w:eastAsia="nl-NL"/>
        </w:rPr>
        <w:t>Kennis van de presentatie en behandeling van ziekten bij oudere patiënten (M, S, C)*:</w:t>
      </w:r>
      <w:r>
        <w:rPr>
          <w:lang w:eastAsia="nl-NL"/>
        </w:rPr>
        <w:t xml:space="preserve"> De aios kent de atypische presentatie bij de oudere patiënt. De aios kan een behandeling zo nodig aanpassen op de veranderde fysiologie bij de oudere patiënt.</w:t>
      </w:r>
    </w:p>
    <w:p w14:paraId="79C0A78E" w14:textId="77777777" w:rsidR="002335D7" w:rsidRDefault="002335D7" w:rsidP="002335D7">
      <w:pPr>
        <w:rPr>
          <w:lang w:eastAsia="nl-NL"/>
        </w:rPr>
      </w:pPr>
      <w:r>
        <w:rPr>
          <w:b/>
          <w:bCs/>
          <w:lang w:eastAsia="nl-NL"/>
        </w:rPr>
        <w:lastRenderedPageBreak/>
        <w:t>Operationaliseren van de begrippen vitaliteit en kwetsbaarheid (M, S, C, Ma):</w:t>
      </w:r>
      <w:r>
        <w:rPr>
          <w:lang w:eastAsia="nl-NL"/>
        </w:rPr>
        <w:t xml:space="preserve"> De aios kan de uitkomst van een CGA gebruiken om zijn/haar behandelplan aan te passen. </w:t>
      </w:r>
    </w:p>
    <w:p w14:paraId="6EE8F03D" w14:textId="77777777" w:rsidR="002335D7" w:rsidRDefault="002335D7" w:rsidP="002335D7">
      <w:pPr>
        <w:rPr>
          <w:lang w:eastAsia="nl-NL"/>
        </w:rPr>
      </w:pPr>
      <w:r>
        <w:rPr>
          <w:b/>
          <w:bCs/>
          <w:lang w:eastAsia="nl-NL"/>
        </w:rPr>
        <w:t>Het in samenspraak met patiënt kunnen opstellen van individuele behandelplannen in samenhang met het functioneren (fysiek, mentaal en sociaal) en de levensdoelen van de oudere patiënt (M, S, C, W):</w:t>
      </w:r>
      <w:r>
        <w:rPr>
          <w:lang w:eastAsia="nl-NL"/>
        </w:rPr>
        <w:t xml:space="preserve"> De aios kan het functioneren en de levensdoelen van een patiënt in kaart brengen. Met die gegevens en met kennis van de huidige literatuur kan hij/zij beargumenteerd afwijken van de richtlijnen. Revisie van medicatie (veelal polyfarmacie) is daarbij een belangrijk onderdeel.</w:t>
      </w:r>
    </w:p>
    <w:p w14:paraId="79554586" w14:textId="77777777" w:rsidR="002335D7" w:rsidRDefault="002335D7" w:rsidP="002335D7">
      <w:pPr>
        <w:rPr>
          <w:lang w:eastAsia="nl-NL"/>
        </w:rPr>
      </w:pPr>
      <w:r>
        <w:rPr>
          <w:b/>
          <w:bCs/>
          <w:lang w:eastAsia="nl-NL"/>
        </w:rPr>
        <w:t>Kennis van het zorglandschap, regelgeving en het juridisch kader (S, Ma):</w:t>
      </w:r>
      <w:r>
        <w:rPr>
          <w:lang w:eastAsia="nl-NL"/>
        </w:rPr>
        <w:t xml:space="preserve"> De aios kan patiënten verwijzen naar de juiste transmurale zorg. Hij/zij is op de hoogte hoe te handelen bij behandeling binnen de WGBO. De aios kan een patiënt beoordelen op wilsbekwaamheid.</w:t>
      </w:r>
    </w:p>
    <w:p w14:paraId="57591F23" w14:textId="77777777" w:rsidR="002335D7" w:rsidRDefault="002335D7" w:rsidP="002335D7">
      <w:pPr>
        <w:rPr>
          <w:lang w:eastAsia="nl-NL"/>
        </w:rPr>
      </w:pPr>
      <w:r>
        <w:rPr>
          <w:b/>
          <w:bCs/>
          <w:lang w:eastAsia="nl-NL"/>
        </w:rPr>
        <w:t>In staat zijn tot consultatieve behandeling (waaronder delier) en begeleiding van de oudere patiënt van opname tot ontslag (M, C, L):</w:t>
      </w:r>
      <w:r>
        <w:rPr>
          <w:lang w:eastAsia="nl-NL"/>
        </w:rPr>
        <w:t xml:space="preserve"> De aios kan preventief handelen om ondervoeding, vallen, delier en functioneel verlies zoveel mogelijk te voorkomen. </w:t>
      </w:r>
    </w:p>
    <w:p w14:paraId="110C6C7E" w14:textId="77777777" w:rsidR="002335D7" w:rsidRDefault="002335D7" w:rsidP="002335D7">
      <w:pPr>
        <w:rPr>
          <w:lang w:eastAsia="nl-NL"/>
        </w:rPr>
      </w:pPr>
      <w:r>
        <w:rPr>
          <w:b/>
          <w:bCs/>
          <w:lang w:eastAsia="nl-NL"/>
        </w:rPr>
        <w:t>Herkennen van ouderenmishandeling (M, Ma):</w:t>
      </w:r>
      <w:r>
        <w:rPr>
          <w:lang w:eastAsia="nl-NL"/>
        </w:rPr>
        <w:t xml:space="preserve"> De aios  kan tekenen van ouderenmishandeling herkennen. Bij tekenen van ouderenmishandeling kan hij/zij via de meldcode dit afhandelen.</w:t>
      </w:r>
    </w:p>
    <w:p w14:paraId="24AACB08" w14:textId="77777777" w:rsidR="002335D7" w:rsidRDefault="002335D7" w:rsidP="002335D7">
      <w:pPr>
        <w:rPr>
          <w:lang w:eastAsia="nl-NL"/>
        </w:rPr>
      </w:pPr>
      <w:r>
        <w:rPr>
          <w:b/>
          <w:bCs/>
          <w:lang w:eastAsia="nl-NL"/>
        </w:rPr>
        <w:t>Palliatieve zorg en advance care planning (M, Ma, L):</w:t>
      </w:r>
      <w:r>
        <w:rPr>
          <w:lang w:eastAsia="nl-NL"/>
        </w:rPr>
        <w:t xml:space="preserve"> De aios kan de zorg in de laatste levensfase verzorgen en aanpassen op de behandelwensen van de patiënt. </w:t>
      </w:r>
    </w:p>
    <w:p w14:paraId="473BC0A8" w14:textId="77777777" w:rsidR="002335D7" w:rsidRDefault="002335D7" w:rsidP="002335D7">
      <w:pPr>
        <w:rPr>
          <w:lang w:eastAsia="nl-NL"/>
        </w:rPr>
      </w:pPr>
    </w:p>
    <w:p w14:paraId="5A5AC333" w14:textId="77777777" w:rsidR="002335D7" w:rsidRDefault="002335D7" w:rsidP="002335D7">
      <w:pPr>
        <w:rPr>
          <w:b/>
          <w:bCs/>
          <w:lang w:eastAsia="nl-NL"/>
        </w:rPr>
      </w:pPr>
      <w:r>
        <w:rPr>
          <w:b/>
          <w:bCs/>
          <w:lang w:eastAsia="nl-NL"/>
        </w:rPr>
        <w:t>Leermiddelen / onderwijsprogramma</w:t>
      </w:r>
    </w:p>
    <w:p w14:paraId="66FF5105" w14:textId="77777777" w:rsidR="002335D7" w:rsidRDefault="002335D7" w:rsidP="002335D7">
      <w:pPr>
        <w:pStyle w:val="Lijstalinea"/>
        <w:numPr>
          <w:ilvl w:val="0"/>
          <w:numId w:val="78"/>
        </w:numPr>
        <w:spacing w:line="256" w:lineRule="auto"/>
        <w:rPr>
          <w:lang w:eastAsia="nl-NL"/>
        </w:rPr>
      </w:pPr>
      <w:r>
        <w:rPr>
          <w:lang w:eastAsia="nl-NL"/>
        </w:rPr>
        <w:t>KNMG e-learning ‘Zorg voor kwetsbare ouderen vanuit een beschouwend perspectief’: https://e-infuse.com/zorg-voor-kwetsbare-ouderen-vanuit-beschouwend-perspectief/ en bijbehorend plenair onderwijs</w:t>
      </w:r>
    </w:p>
    <w:p w14:paraId="6BD41052" w14:textId="77777777" w:rsidR="002335D7" w:rsidRDefault="002335D7" w:rsidP="002335D7">
      <w:pPr>
        <w:pStyle w:val="Lijstalinea"/>
        <w:numPr>
          <w:ilvl w:val="0"/>
          <w:numId w:val="78"/>
        </w:numPr>
        <w:spacing w:line="256" w:lineRule="auto"/>
        <w:rPr>
          <w:lang w:eastAsia="nl-NL"/>
        </w:rPr>
      </w:pPr>
      <w:r>
        <w:rPr>
          <w:lang w:eastAsia="nl-NL"/>
        </w:rPr>
        <w:t>Scholing meldcode Ouderenmishandeling</w:t>
      </w:r>
    </w:p>
    <w:p w14:paraId="4182FC05" w14:textId="77777777" w:rsidR="002335D7" w:rsidRDefault="002335D7" w:rsidP="002335D7">
      <w:pPr>
        <w:pStyle w:val="Lijstalinea"/>
        <w:numPr>
          <w:ilvl w:val="0"/>
          <w:numId w:val="78"/>
        </w:numPr>
        <w:spacing w:line="256" w:lineRule="auto"/>
        <w:rPr>
          <w:lang w:eastAsia="nl-NL"/>
        </w:rPr>
      </w:pPr>
      <w:r>
        <w:rPr>
          <w:lang w:eastAsia="nl-NL"/>
        </w:rPr>
        <w:t>Dagelijks ochtend- en middagoverdracht Interne geneeskunde</w:t>
      </w:r>
    </w:p>
    <w:p w14:paraId="590B2AC0" w14:textId="77777777" w:rsidR="002335D7" w:rsidRDefault="002335D7" w:rsidP="002335D7">
      <w:pPr>
        <w:pStyle w:val="Lijstalinea"/>
        <w:numPr>
          <w:ilvl w:val="0"/>
          <w:numId w:val="78"/>
        </w:numPr>
        <w:spacing w:line="256" w:lineRule="auto"/>
        <w:rPr>
          <w:lang w:eastAsia="nl-NL"/>
        </w:rPr>
      </w:pPr>
      <w:r>
        <w:rPr>
          <w:lang w:eastAsia="nl-NL"/>
        </w:rPr>
        <w:t>Poliklinische patiënten inbrengen in de polikliniekbespreking interne geneeskunde (maandag 12.30 uur op 4M)</w:t>
      </w:r>
    </w:p>
    <w:p w14:paraId="1C73E6E9" w14:textId="77777777" w:rsidR="002335D7" w:rsidRDefault="002335D7" w:rsidP="002335D7">
      <w:pPr>
        <w:pStyle w:val="Lijstalinea"/>
        <w:numPr>
          <w:ilvl w:val="0"/>
          <w:numId w:val="78"/>
        </w:numPr>
        <w:spacing w:line="256" w:lineRule="auto"/>
        <w:rPr>
          <w:lang w:eastAsia="nl-NL"/>
        </w:rPr>
      </w:pPr>
      <w:r>
        <w:rPr>
          <w:lang w:eastAsia="nl-NL"/>
        </w:rPr>
        <w:t>Klinische patiënten inbrengen in MDO kwetsbare ouderen/polyfarmacie (dinsdag 12.30 uur, bespreekruimte 6D)</w:t>
      </w:r>
    </w:p>
    <w:p w14:paraId="256E4659" w14:textId="77777777" w:rsidR="002335D7" w:rsidRDefault="002335D7" w:rsidP="002335D7">
      <w:pPr>
        <w:pStyle w:val="Lijstalinea"/>
        <w:numPr>
          <w:ilvl w:val="0"/>
          <w:numId w:val="78"/>
        </w:numPr>
        <w:spacing w:line="256" w:lineRule="auto"/>
        <w:rPr>
          <w:lang w:eastAsia="nl-NL"/>
        </w:rPr>
      </w:pPr>
      <w:r>
        <w:rPr>
          <w:lang w:eastAsia="nl-NL"/>
        </w:rPr>
        <w:t>Klinische en poliklinische patiënten inbrengen in MDO palliatieve zorg (dinsdag 13 uur, dagverblijf 3b)</w:t>
      </w:r>
    </w:p>
    <w:p w14:paraId="128D85AC" w14:textId="77777777" w:rsidR="002335D7" w:rsidRDefault="002335D7" w:rsidP="002335D7">
      <w:pPr>
        <w:pStyle w:val="Lijstalinea"/>
        <w:numPr>
          <w:ilvl w:val="0"/>
          <w:numId w:val="78"/>
        </w:numPr>
        <w:spacing w:line="256" w:lineRule="auto"/>
        <w:rPr>
          <w:lang w:eastAsia="nl-NL"/>
        </w:rPr>
      </w:pPr>
      <w:r>
        <w:rPr>
          <w:lang w:eastAsia="nl-NL"/>
        </w:rPr>
        <w:t>Deelname MDO’s</w:t>
      </w:r>
    </w:p>
    <w:p w14:paraId="5A4DD9F2" w14:textId="77777777" w:rsidR="002335D7" w:rsidRDefault="002335D7" w:rsidP="002335D7">
      <w:pPr>
        <w:pStyle w:val="Lijstalinea"/>
        <w:numPr>
          <w:ilvl w:val="0"/>
          <w:numId w:val="78"/>
        </w:numPr>
        <w:spacing w:line="256" w:lineRule="auto"/>
        <w:rPr>
          <w:lang w:eastAsia="nl-NL"/>
        </w:rPr>
      </w:pPr>
      <w:r>
        <w:rPr>
          <w:lang w:eastAsia="nl-NL"/>
        </w:rPr>
        <w:t>Diverse onderwijsmomenten (zoals algemeen onderwijs donderdag 12.30 uur) , uiteindelijk uit te breiden met onderwijs van klinisch geriaters</w:t>
      </w:r>
    </w:p>
    <w:p w14:paraId="77AEF72C" w14:textId="77777777" w:rsidR="002335D7" w:rsidRDefault="002335D7" w:rsidP="002335D7">
      <w:pPr>
        <w:pStyle w:val="Lijstalinea"/>
        <w:numPr>
          <w:ilvl w:val="0"/>
          <w:numId w:val="78"/>
        </w:numPr>
        <w:spacing w:line="256" w:lineRule="auto"/>
        <w:rPr>
          <w:lang w:eastAsia="nl-NL"/>
        </w:rPr>
      </w:pPr>
      <w:r>
        <w:rPr>
          <w:lang w:eastAsia="nl-NL"/>
        </w:rPr>
        <w:t>Richtlijnbespreking: dinsdag na ochtendoverdracht (1x per maand)</w:t>
      </w:r>
    </w:p>
    <w:p w14:paraId="0E4D4029" w14:textId="77777777" w:rsidR="002335D7" w:rsidRDefault="002335D7" w:rsidP="002335D7">
      <w:pPr>
        <w:pStyle w:val="Lijstalinea"/>
        <w:numPr>
          <w:ilvl w:val="0"/>
          <w:numId w:val="78"/>
        </w:numPr>
        <w:spacing w:line="256" w:lineRule="auto"/>
        <w:rPr>
          <w:lang w:eastAsia="nl-NL"/>
        </w:rPr>
      </w:pPr>
      <w:r>
        <w:rPr>
          <w:lang w:eastAsia="nl-NL"/>
        </w:rPr>
        <w:t>Complicatiebespreking: vrijdag na ochtendoverdracht (1x per maand)</w:t>
      </w:r>
    </w:p>
    <w:p w14:paraId="44A30B08" w14:textId="77777777" w:rsidR="002335D7" w:rsidRDefault="002335D7" w:rsidP="002335D7">
      <w:pPr>
        <w:pStyle w:val="Lijstalinea"/>
        <w:numPr>
          <w:ilvl w:val="0"/>
          <w:numId w:val="78"/>
        </w:numPr>
        <w:spacing w:line="256" w:lineRule="auto"/>
        <w:rPr>
          <w:lang w:eastAsia="nl-NL"/>
        </w:rPr>
      </w:pPr>
      <w:r>
        <w:rPr>
          <w:lang w:eastAsia="nl-NL"/>
        </w:rPr>
        <w:t>Multidisciplinaire nascholing binnen Ikazia</w:t>
      </w:r>
    </w:p>
    <w:p w14:paraId="3DEB1D34" w14:textId="77777777" w:rsidR="002335D7" w:rsidRDefault="002335D7" w:rsidP="002335D7">
      <w:pPr>
        <w:pStyle w:val="Lijstalinea"/>
        <w:numPr>
          <w:ilvl w:val="0"/>
          <w:numId w:val="78"/>
        </w:numPr>
        <w:spacing w:line="256" w:lineRule="auto"/>
        <w:rPr>
          <w:lang w:eastAsia="nl-NL"/>
        </w:rPr>
      </w:pPr>
      <w:r>
        <w:rPr>
          <w:lang w:eastAsia="nl-NL"/>
        </w:rPr>
        <w:t xml:space="preserve">Lokaal, regionaal en landelijk onderwijs/referaten: zie betreffende hoofdstukken lokaal en regionaal opleidingsplan op </w:t>
      </w:r>
      <w:hyperlink r:id="rId37" w:history="1">
        <w:r>
          <w:rPr>
            <w:rStyle w:val="Hyperlink"/>
            <w:lang w:eastAsia="nl-NL"/>
          </w:rPr>
          <w:t>www.internegeneeskunderotterdam.nl</w:t>
        </w:r>
      </w:hyperlink>
    </w:p>
    <w:p w14:paraId="7FCC31EC" w14:textId="77777777" w:rsidR="002335D7" w:rsidRDefault="002335D7" w:rsidP="002335D7">
      <w:pPr>
        <w:pStyle w:val="Lijstalinea"/>
        <w:rPr>
          <w:b/>
          <w:bCs/>
          <w:lang w:eastAsia="nl-NL"/>
        </w:rPr>
      </w:pPr>
    </w:p>
    <w:p w14:paraId="57A4295D" w14:textId="77777777" w:rsidR="002335D7" w:rsidRPr="00FF24F5" w:rsidRDefault="002335D7" w:rsidP="002335D7">
      <w:pPr>
        <w:rPr>
          <w:b/>
          <w:bCs/>
          <w:lang w:eastAsia="nl-NL"/>
        </w:rPr>
      </w:pPr>
      <w:r w:rsidRPr="00FF24F5">
        <w:rPr>
          <w:b/>
          <w:bCs/>
          <w:lang w:eastAsia="nl-NL"/>
        </w:rPr>
        <w:t>Protocollen</w:t>
      </w:r>
    </w:p>
    <w:p w14:paraId="4FD3ADB9" w14:textId="77777777" w:rsidR="002335D7" w:rsidRDefault="002335D7" w:rsidP="002335D7">
      <w:pPr>
        <w:pStyle w:val="Lijstalinea"/>
        <w:numPr>
          <w:ilvl w:val="0"/>
          <w:numId w:val="79"/>
        </w:numPr>
        <w:spacing w:line="256" w:lineRule="auto"/>
        <w:rPr>
          <w:lang w:eastAsia="nl-NL"/>
        </w:rPr>
      </w:pPr>
      <w:r>
        <w:rPr>
          <w:lang w:eastAsia="nl-NL"/>
        </w:rPr>
        <w:t>Protocollen systeem Ikazia (via intranet homepage – kwaliteitsmanagementsysteem iDoc)</w:t>
      </w:r>
    </w:p>
    <w:p w14:paraId="06BC835A" w14:textId="77777777" w:rsidR="002335D7" w:rsidRDefault="002335D7" w:rsidP="002335D7">
      <w:pPr>
        <w:pStyle w:val="Lijstalinea"/>
        <w:numPr>
          <w:ilvl w:val="0"/>
          <w:numId w:val="79"/>
        </w:numPr>
        <w:spacing w:line="256" w:lineRule="auto"/>
        <w:rPr>
          <w:lang w:eastAsia="nl-NL"/>
        </w:rPr>
      </w:pPr>
      <w:r>
        <w:rPr>
          <w:lang w:eastAsia="nl-NL"/>
        </w:rPr>
        <w:t>Landelijke protocollen (</w:t>
      </w:r>
      <w:hyperlink r:id="rId38" w:history="1">
        <w:r>
          <w:rPr>
            <w:rStyle w:val="Hyperlink"/>
            <w:lang w:eastAsia="nl-NL"/>
          </w:rPr>
          <w:t>www.internisten.nl</w:t>
        </w:r>
      </w:hyperlink>
      <w:r>
        <w:rPr>
          <w:lang w:eastAsia="nl-NL"/>
        </w:rPr>
        <w:t xml:space="preserve">, </w:t>
      </w:r>
      <w:hyperlink r:id="rId39" w:history="1">
        <w:r>
          <w:rPr>
            <w:rStyle w:val="Hyperlink"/>
            <w:lang w:eastAsia="nl-NL"/>
          </w:rPr>
          <w:t>www.nvkg.nl</w:t>
        </w:r>
      </w:hyperlink>
      <w:r>
        <w:rPr>
          <w:lang w:eastAsia="nl-NL"/>
        </w:rPr>
        <w:t>)</w:t>
      </w:r>
    </w:p>
    <w:p w14:paraId="0907D1D1" w14:textId="77777777" w:rsidR="002335D7" w:rsidRDefault="002335D7" w:rsidP="002335D7">
      <w:pPr>
        <w:pStyle w:val="Lijstalinea"/>
        <w:numPr>
          <w:ilvl w:val="0"/>
          <w:numId w:val="79"/>
        </w:numPr>
        <w:spacing w:line="256" w:lineRule="auto"/>
        <w:rPr>
          <w:lang w:eastAsia="nl-NL"/>
        </w:rPr>
      </w:pPr>
      <w:r>
        <w:rPr>
          <w:lang w:eastAsia="nl-NL"/>
        </w:rPr>
        <w:t xml:space="preserve">Vrijheidsbeperkende Interventies (VBI): Film (duurt circa 12 minuten) bekeken: </w:t>
      </w:r>
      <w:hyperlink r:id="rId40" w:history="1">
        <w:r>
          <w:rPr>
            <w:rStyle w:val="Hyperlink"/>
            <w:lang w:eastAsia="nl-NL"/>
          </w:rPr>
          <w:t>https://www.youtube.com/watch?v=SMS7uq0DGt8&amp;feature=youtu.be</w:t>
        </w:r>
      </w:hyperlink>
    </w:p>
    <w:p w14:paraId="0C08E24C" w14:textId="77777777" w:rsidR="002335D7" w:rsidRDefault="002335D7" w:rsidP="002335D7">
      <w:pPr>
        <w:rPr>
          <w:lang w:eastAsia="nl-NL"/>
        </w:rPr>
      </w:pPr>
    </w:p>
    <w:p w14:paraId="4BDE26E5" w14:textId="77777777" w:rsidR="002335D7" w:rsidRDefault="002335D7" w:rsidP="002335D7">
      <w:pPr>
        <w:rPr>
          <w:b/>
          <w:bCs/>
          <w:lang w:eastAsia="nl-NL"/>
        </w:rPr>
      </w:pPr>
      <w:r>
        <w:rPr>
          <w:b/>
          <w:bCs/>
          <w:lang w:eastAsia="nl-NL"/>
        </w:rPr>
        <w:t>Betrokken EPA’s</w:t>
      </w:r>
    </w:p>
    <w:p w14:paraId="2486FC41" w14:textId="77777777" w:rsidR="002335D7" w:rsidRDefault="002335D7" w:rsidP="002335D7">
      <w:pPr>
        <w:rPr>
          <w:b/>
          <w:iCs/>
          <w:lang w:eastAsia="nl-NL"/>
        </w:rPr>
      </w:pPr>
      <w:r>
        <w:rPr>
          <w:b/>
          <w:iCs/>
          <w:lang w:eastAsia="nl-NL"/>
        </w:rPr>
        <w:t>1.EPA Visite lopen</w:t>
      </w:r>
    </w:p>
    <w:p w14:paraId="69881404" w14:textId="77777777" w:rsidR="002335D7" w:rsidRDefault="002335D7" w:rsidP="002335D7">
      <w:pPr>
        <w:pStyle w:val="Lijstalinea"/>
        <w:numPr>
          <w:ilvl w:val="0"/>
          <w:numId w:val="80"/>
        </w:numPr>
        <w:spacing w:line="256" w:lineRule="auto"/>
        <w:rPr>
          <w:color w:val="000000"/>
          <w:lang w:eastAsia="nl-NL"/>
        </w:rPr>
      </w:pPr>
      <w:r>
        <w:rPr>
          <w:color w:val="000000"/>
          <w:lang w:eastAsia="nl-NL"/>
        </w:rPr>
        <w:t xml:space="preserve">De aios herkent de atypische presentatie van ziekten bij oudere patiënten (M). </w:t>
      </w:r>
    </w:p>
    <w:p w14:paraId="2474C575" w14:textId="77777777" w:rsidR="002335D7" w:rsidRDefault="002335D7" w:rsidP="002335D7">
      <w:pPr>
        <w:pStyle w:val="Lijstalinea"/>
        <w:numPr>
          <w:ilvl w:val="0"/>
          <w:numId w:val="80"/>
        </w:numPr>
        <w:spacing w:line="256" w:lineRule="auto"/>
        <w:rPr>
          <w:color w:val="000000"/>
          <w:lang w:eastAsia="nl-NL"/>
        </w:rPr>
      </w:pPr>
      <w:r>
        <w:rPr>
          <w:color w:val="000000"/>
          <w:lang w:eastAsia="nl-NL"/>
        </w:rPr>
        <w:t xml:space="preserve">De AIOS past meetinstrumenten en onderzoeksmethoden toe die gebruikt worden bij onderzoek naar gezondheidstoestand en vitaliteit/kwetsbaarheid van ouderen en gebruikt deze informatie bij het nemen van behandelbeslissingen (M, Ma). </w:t>
      </w:r>
    </w:p>
    <w:p w14:paraId="2EC7D17A" w14:textId="77777777" w:rsidR="002335D7" w:rsidRDefault="002335D7" w:rsidP="002335D7">
      <w:pPr>
        <w:pStyle w:val="Lijstalinea"/>
        <w:numPr>
          <w:ilvl w:val="0"/>
          <w:numId w:val="80"/>
        </w:numPr>
        <w:spacing w:line="256" w:lineRule="auto"/>
        <w:rPr>
          <w:lang w:eastAsia="nl-NL"/>
        </w:rPr>
      </w:pPr>
      <w:r>
        <w:rPr>
          <w:color w:val="000000"/>
          <w:lang w:eastAsia="nl-NL"/>
        </w:rPr>
        <w:t xml:space="preserve">De AIOS heeft kennis van de effecten van polyfarmacie bij de oudere patiënt (M). </w:t>
      </w:r>
    </w:p>
    <w:p w14:paraId="42BC0319" w14:textId="77777777" w:rsidR="002335D7" w:rsidRDefault="002335D7" w:rsidP="002335D7">
      <w:pPr>
        <w:rPr>
          <w:b/>
          <w:iCs/>
          <w:lang w:eastAsia="nl-NL"/>
        </w:rPr>
      </w:pPr>
      <w:r>
        <w:rPr>
          <w:b/>
          <w:iCs/>
          <w:lang w:eastAsia="nl-NL"/>
        </w:rPr>
        <w:t>2. EPA Overdracht en continuïteit van zorg</w:t>
      </w:r>
    </w:p>
    <w:p w14:paraId="41CF9E63" w14:textId="77777777" w:rsidR="002335D7" w:rsidRDefault="002335D7" w:rsidP="002335D7">
      <w:pPr>
        <w:pStyle w:val="Lijstalinea"/>
        <w:numPr>
          <w:ilvl w:val="0"/>
          <w:numId w:val="81"/>
        </w:numPr>
        <w:spacing w:line="256" w:lineRule="auto"/>
        <w:rPr>
          <w:color w:val="000000"/>
          <w:lang w:eastAsia="nl-NL"/>
        </w:rPr>
      </w:pPr>
      <w:r>
        <w:rPr>
          <w:color w:val="000000"/>
          <w:lang w:eastAsia="nl-NL"/>
        </w:rPr>
        <w:t xml:space="preserve">De aios kent het zorglandschap en het belang van ketenzorg (Ma). </w:t>
      </w:r>
    </w:p>
    <w:p w14:paraId="54FC20AB" w14:textId="77777777" w:rsidR="002335D7" w:rsidRDefault="002335D7" w:rsidP="002335D7">
      <w:pPr>
        <w:pStyle w:val="Lijstalinea"/>
        <w:numPr>
          <w:ilvl w:val="0"/>
          <w:numId w:val="81"/>
        </w:numPr>
        <w:spacing w:line="256" w:lineRule="auto"/>
        <w:rPr>
          <w:lang w:eastAsia="nl-NL"/>
        </w:rPr>
      </w:pPr>
      <w:r>
        <w:rPr>
          <w:color w:val="000000"/>
          <w:lang w:eastAsia="nl-NL"/>
        </w:rPr>
        <w:t>De aios houdt rekening met de sociale context van de patiënt, de belastbaarheid van mantel</w:t>
      </w:r>
      <w:r>
        <w:rPr>
          <w:color w:val="000000"/>
          <w:lang w:eastAsia="nl-NL"/>
        </w:rPr>
        <w:softHyphen/>
        <w:t xml:space="preserve">zorgers en kondigt ontslag tijdig aan bij de huisarts (L). </w:t>
      </w:r>
    </w:p>
    <w:p w14:paraId="677E1EC1" w14:textId="77777777" w:rsidR="002335D7" w:rsidRDefault="002335D7" w:rsidP="002335D7">
      <w:pPr>
        <w:rPr>
          <w:b/>
          <w:iCs/>
          <w:lang w:eastAsia="nl-NL"/>
        </w:rPr>
      </w:pPr>
      <w:r>
        <w:rPr>
          <w:b/>
          <w:iCs/>
          <w:lang w:eastAsia="nl-NL"/>
        </w:rPr>
        <w:t>3. EPA Patiënt- en familie gespreken voeren</w:t>
      </w:r>
    </w:p>
    <w:p w14:paraId="6C6EBBC3" w14:textId="77777777" w:rsidR="002335D7" w:rsidRDefault="002335D7" w:rsidP="002335D7">
      <w:pPr>
        <w:pStyle w:val="Lijstalinea"/>
        <w:numPr>
          <w:ilvl w:val="0"/>
          <w:numId w:val="82"/>
        </w:numPr>
        <w:spacing w:line="256" w:lineRule="auto"/>
        <w:rPr>
          <w:color w:val="000000"/>
          <w:lang w:eastAsia="nl-NL"/>
        </w:rPr>
      </w:pPr>
      <w:r>
        <w:rPr>
          <w:color w:val="000000"/>
          <w:lang w:eastAsia="nl-NL"/>
        </w:rPr>
        <w:t xml:space="preserve">De aios houdt rekening met eventuele fysieke en cognitieve beperkingen bij de oudere patiënt (S). </w:t>
      </w:r>
    </w:p>
    <w:p w14:paraId="6F260606" w14:textId="77777777" w:rsidR="002335D7" w:rsidRDefault="002335D7" w:rsidP="002335D7">
      <w:pPr>
        <w:pStyle w:val="Lijstalinea"/>
        <w:numPr>
          <w:ilvl w:val="0"/>
          <w:numId w:val="82"/>
        </w:numPr>
        <w:spacing w:line="256" w:lineRule="auto"/>
        <w:rPr>
          <w:color w:val="000000"/>
          <w:lang w:eastAsia="nl-NL"/>
        </w:rPr>
      </w:pPr>
      <w:r>
        <w:rPr>
          <w:color w:val="000000"/>
          <w:lang w:eastAsia="nl-NL"/>
        </w:rPr>
        <w:t xml:space="preserve">De aios herkent signalen van ouderenmishandeling. </w:t>
      </w:r>
    </w:p>
    <w:p w14:paraId="20C1FA76" w14:textId="77777777" w:rsidR="002335D7" w:rsidRDefault="002335D7" w:rsidP="002335D7">
      <w:pPr>
        <w:rPr>
          <w:b/>
          <w:iCs/>
          <w:lang w:eastAsia="nl-NL"/>
        </w:rPr>
      </w:pPr>
      <w:r>
        <w:rPr>
          <w:b/>
          <w:iCs/>
          <w:lang w:eastAsia="nl-NL"/>
        </w:rPr>
        <w:t>4. EPA Leiden van een multidisciplinair, interprofessioneel behandelteam</w:t>
      </w:r>
    </w:p>
    <w:p w14:paraId="4CB23218" w14:textId="77777777" w:rsidR="002335D7" w:rsidRDefault="002335D7" w:rsidP="002335D7">
      <w:pPr>
        <w:pStyle w:val="Lijstalinea"/>
        <w:numPr>
          <w:ilvl w:val="0"/>
          <w:numId w:val="83"/>
        </w:numPr>
        <w:spacing w:line="256" w:lineRule="auto"/>
        <w:rPr>
          <w:color w:val="000000"/>
          <w:lang w:eastAsia="nl-NL"/>
        </w:rPr>
      </w:pPr>
      <w:r>
        <w:rPr>
          <w:color w:val="000000"/>
          <w:lang w:eastAsia="nl-NL"/>
        </w:rPr>
        <w:t xml:space="preserve">De AIOS is betrokken bij de procedures van preventie van ondervoeding, vallen en delier bij de oudere patiënt (Ma, M). </w:t>
      </w:r>
    </w:p>
    <w:p w14:paraId="6B38A985" w14:textId="77777777" w:rsidR="002335D7" w:rsidRDefault="002335D7" w:rsidP="002335D7">
      <w:pPr>
        <w:rPr>
          <w:b/>
          <w:iCs/>
          <w:lang w:eastAsia="nl-NL"/>
        </w:rPr>
      </w:pPr>
      <w:r>
        <w:rPr>
          <w:b/>
          <w:iCs/>
          <w:lang w:eastAsia="nl-NL"/>
        </w:rPr>
        <w:t>5. EPA Poliklinisch werken</w:t>
      </w:r>
    </w:p>
    <w:p w14:paraId="77CC353F" w14:textId="77777777" w:rsidR="002335D7" w:rsidRDefault="002335D7" w:rsidP="002335D7">
      <w:pPr>
        <w:pStyle w:val="Lijstalinea"/>
        <w:numPr>
          <w:ilvl w:val="0"/>
          <w:numId w:val="83"/>
        </w:numPr>
        <w:spacing w:line="256" w:lineRule="auto"/>
        <w:rPr>
          <w:color w:val="000000"/>
          <w:lang w:eastAsia="nl-NL"/>
        </w:rPr>
      </w:pPr>
      <w:r>
        <w:rPr>
          <w:color w:val="000000"/>
          <w:lang w:eastAsia="nl-NL"/>
        </w:rPr>
        <w:t xml:space="preserve">De AIOS kan een Comprehensive Geriatric Assessment (CGA) beoordelen en gebruiken. </w:t>
      </w:r>
    </w:p>
    <w:p w14:paraId="70239B4F" w14:textId="77777777" w:rsidR="002335D7" w:rsidRDefault="002335D7" w:rsidP="002335D7">
      <w:pPr>
        <w:pStyle w:val="Lijstalinea"/>
        <w:numPr>
          <w:ilvl w:val="0"/>
          <w:numId w:val="83"/>
        </w:numPr>
        <w:spacing w:line="256" w:lineRule="auto"/>
        <w:rPr>
          <w:color w:val="000000"/>
          <w:lang w:eastAsia="nl-NL"/>
        </w:rPr>
      </w:pPr>
      <w:r>
        <w:rPr>
          <w:color w:val="000000"/>
          <w:lang w:eastAsia="nl-NL"/>
        </w:rPr>
        <w:t>De AIOS herkent de beperkingen van oudere patiënten en erkent het nut van de heteroanam</w:t>
      </w:r>
      <w:r>
        <w:rPr>
          <w:color w:val="000000"/>
          <w:lang w:eastAsia="nl-NL"/>
        </w:rPr>
        <w:softHyphen/>
        <w:t xml:space="preserve">nese </w:t>
      </w:r>
    </w:p>
    <w:p w14:paraId="210A156B" w14:textId="77777777" w:rsidR="002335D7" w:rsidRDefault="002335D7" w:rsidP="002335D7">
      <w:pPr>
        <w:rPr>
          <w:b/>
          <w:iCs/>
          <w:lang w:eastAsia="nl-NL"/>
        </w:rPr>
      </w:pPr>
      <w:r>
        <w:rPr>
          <w:b/>
          <w:iCs/>
          <w:lang w:eastAsia="nl-NL"/>
        </w:rPr>
        <w:t>6. EPA intercollegiale consultvoering</w:t>
      </w:r>
    </w:p>
    <w:p w14:paraId="1AE47D1E" w14:textId="77777777" w:rsidR="002335D7" w:rsidRDefault="002335D7" w:rsidP="002335D7">
      <w:pPr>
        <w:pStyle w:val="Lijstalinea"/>
        <w:numPr>
          <w:ilvl w:val="0"/>
          <w:numId w:val="84"/>
        </w:numPr>
        <w:spacing w:line="256" w:lineRule="auto"/>
        <w:rPr>
          <w:color w:val="000000"/>
          <w:lang w:eastAsia="nl-NL"/>
        </w:rPr>
      </w:pPr>
      <w:r>
        <w:rPr>
          <w:color w:val="000000"/>
          <w:lang w:eastAsia="nl-NL"/>
        </w:rPr>
        <w:t xml:space="preserve">De AIOS herkent de kwetsbare/oudere patiënt en past zijn advies hierop aan. </w:t>
      </w:r>
    </w:p>
    <w:p w14:paraId="4AA0BA2B" w14:textId="77777777" w:rsidR="002335D7" w:rsidRDefault="002335D7" w:rsidP="002335D7">
      <w:pPr>
        <w:pStyle w:val="Lijstalinea"/>
        <w:numPr>
          <w:ilvl w:val="0"/>
          <w:numId w:val="85"/>
        </w:numPr>
        <w:spacing w:line="256" w:lineRule="auto"/>
        <w:rPr>
          <w:color w:val="000000"/>
          <w:lang w:eastAsia="nl-NL"/>
        </w:rPr>
      </w:pPr>
      <w:r>
        <w:rPr>
          <w:color w:val="000000"/>
          <w:lang w:eastAsia="nl-NL"/>
        </w:rPr>
        <w:t>De AIOS draagt bij aan een goede communicatie naar de familie van de patiënt en de (ver</w:t>
      </w:r>
      <w:r>
        <w:rPr>
          <w:color w:val="000000"/>
          <w:lang w:eastAsia="nl-NL"/>
        </w:rPr>
        <w:softHyphen/>
        <w:t xml:space="preserve">pleeg)huisarts en specialist ouderengeneeskunde. </w:t>
      </w:r>
    </w:p>
    <w:p w14:paraId="1312EE66" w14:textId="77777777" w:rsidR="002335D7" w:rsidRDefault="002335D7" w:rsidP="002335D7">
      <w:pPr>
        <w:pStyle w:val="Lijstalinea"/>
        <w:numPr>
          <w:ilvl w:val="0"/>
          <w:numId w:val="85"/>
        </w:numPr>
        <w:spacing w:line="256" w:lineRule="auto"/>
        <w:rPr>
          <w:color w:val="000000"/>
          <w:lang w:eastAsia="nl-NL"/>
        </w:rPr>
      </w:pPr>
      <w:r>
        <w:rPr>
          <w:color w:val="000000"/>
          <w:lang w:eastAsia="nl-NL"/>
        </w:rPr>
        <w:t xml:space="preserve">De AIOS ondersteunt de hoofdbehandelaar. </w:t>
      </w:r>
    </w:p>
    <w:p w14:paraId="58506C4F" w14:textId="77777777" w:rsidR="002335D7" w:rsidRDefault="002335D7" w:rsidP="002335D7">
      <w:pPr>
        <w:rPr>
          <w:b/>
          <w:iCs/>
          <w:lang w:eastAsia="nl-NL"/>
        </w:rPr>
      </w:pPr>
      <w:r>
        <w:rPr>
          <w:b/>
          <w:iCs/>
          <w:lang w:eastAsia="nl-NL"/>
        </w:rPr>
        <w:t>7. EPA Opvang en behandeling van een patiënt op de IC</w:t>
      </w:r>
    </w:p>
    <w:p w14:paraId="205807D0" w14:textId="77777777" w:rsidR="002335D7" w:rsidRDefault="002335D7" w:rsidP="002335D7">
      <w:pPr>
        <w:pStyle w:val="Lijstalinea"/>
        <w:numPr>
          <w:ilvl w:val="0"/>
          <w:numId w:val="86"/>
        </w:numPr>
        <w:spacing w:line="256" w:lineRule="auto"/>
        <w:rPr>
          <w:color w:val="000000"/>
          <w:lang w:eastAsia="nl-NL"/>
        </w:rPr>
      </w:pPr>
      <w:r>
        <w:rPr>
          <w:color w:val="000000"/>
          <w:lang w:eastAsia="nl-NL"/>
        </w:rPr>
        <w:t xml:space="preserve">De AIOS kan een gesprek voeren over beslissingen aan het einde van het leven en heeft daarbij zo nodig expliciet aandacht voor kenmerken en behoeften van de (kwetsbare) oudere patiënt (‘niet alles wat kan moet’) (C, M). </w:t>
      </w:r>
    </w:p>
    <w:p w14:paraId="6C308CBA" w14:textId="77777777" w:rsidR="002335D7" w:rsidRDefault="002335D7" w:rsidP="002335D7">
      <w:pPr>
        <w:rPr>
          <w:lang w:eastAsia="nl-NL"/>
        </w:rPr>
      </w:pPr>
    </w:p>
    <w:p w14:paraId="1D93B76E" w14:textId="77777777" w:rsidR="002335D7" w:rsidRDefault="002335D7" w:rsidP="002335D7">
      <w:pPr>
        <w:rPr>
          <w:b/>
          <w:bCs/>
          <w:lang w:eastAsia="nl-NL"/>
        </w:rPr>
      </w:pPr>
      <w:r>
        <w:rPr>
          <w:b/>
          <w:bCs/>
          <w:lang w:eastAsia="nl-NL"/>
        </w:rPr>
        <w:t>Toetsmethoden</w:t>
      </w:r>
    </w:p>
    <w:p w14:paraId="46F0B42D" w14:textId="77777777" w:rsidR="002335D7" w:rsidRDefault="002335D7" w:rsidP="002335D7">
      <w:pPr>
        <w:pStyle w:val="Lijstalinea"/>
        <w:numPr>
          <w:ilvl w:val="0"/>
          <w:numId w:val="87"/>
        </w:numPr>
        <w:spacing w:line="256" w:lineRule="auto"/>
        <w:rPr>
          <w:lang w:eastAsia="nl-NL"/>
        </w:rPr>
      </w:pPr>
      <w:r>
        <w:rPr>
          <w:lang w:eastAsia="nl-NL"/>
        </w:rPr>
        <w:t>Introductie- en eindgesprek</w:t>
      </w:r>
    </w:p>
    <w:p w14:paraId="1B3D0B8D" w14:textId="77777777" w:rsidR="002335D7" w:rsidRDefault="002335D7" w:rsidP="002335D7">
      <w:pPr>
        <w:pStyle w:val="Lijstalinea"/>
        <w:numPr>
          <w:ilvl w:val="0"/>
          <w:numId w:val="87"/>
        </w:numPr>
        <w:spacing w:line="256" w:lineRule="auto"/>
        <w:rPr>
          <w:lang w:eastAsia="nl-NL"/>
        </w:rPr>
      </w:pPr>
      <w:r>
        <w:rPr>
          <w:lang w:eastAsia="nl-NL"/>
        </w:rPr>
        <w:t>360 graden feedback</w:t>
      </w:r>
    </w:p>
    <w:p w14:paraId="0FF0D49A" w14:textId="77777777" w:rsidR="002335D7" w:rsidRDefault="002335D7" w:rsidP="002335D7">
      <w:pPr>
        <w:pStyle w:val="Lijstalinea"/>
        <w:numPr>
          <w:ilvl w:val="0"/>
          <w:numId w:val="87"/>
        </w:numPr>
        <w:spacing w:line="256" w:lineRule="auto"/>
        <w:rPr>
          <w:lang w:eastAsia="nl-NL"/>
        </w:rPr>
      </w:pPr>
      <w:r>
        <w:rPr>
          <w:lang w:eastAsia="nl-NL"/>
        </w:rPr>
        <w:t>KPB’s</w:t>
      </w:r>
    </w:p>
    <w:p w14:paraId="2518CA26" w14:textId="77777777" w:rsidR="002335D7" w:rsidRDefault="002335D7" w:rsidP="002335D7">
      <w:pPr>
        <w:pStyle w:val="Lijstalinea"/>
        <w:numPr>
          <w:ilvl w:val="0"/>
          <w:numId w:val="87"/>
        </w:numPr>
        <w:spacing w:line="256" w:lineRule="auto"/>
        <w:rPr>
          <w:lang w:eastAsia="nl-NL"/>
        </w:rPr>
      </w:pPr>
      <w:r>
        <w:rPr>
          <w:lang w:eastAsia="nl-NL"/>
        </w:rPr>
        <w:t>CAT/referaten</w:t>
      </w:r>
    </w:p>
    <w:p w14:paraId="430FE21B" w14:textId="77777777" w:rsidR="002335D7" w:rsidRDefault="002335D7" w:rsidP="002335D7">
      <w:pPr>
        <w:pStyle w:val="Lijstalinea"/>
        <w:numPr>
          <w:ilvl w:val="0"/>
          <w:numId w:val="87"/>
        </w:numPr>
        <w:spacing w:line="256" w:lineRule="auto"/>
        <w:rPr>
          <w:lang w:eastAsia="nl-NL"/>
        </w:rPr>
      </w:pPr>
      <w:r>
        <w:rPr>
          <w:lang w:eastAsia="nl-NL"/>
        </w:rPr>
        <w:t xml:space="preserve">Certificaten verschillende trainingen en onderwijs </w:t>
      </w:r>
    </w:p>
    <w:p w14:paraId="5361F887" w14:textId="77777777" w:rsidR="002335D7" w:rsidRDefault="002335D7" w:rsidP="002335D7">
      <w:pPr>
        <w:pStyle w:val="Lijstalinea"/>
        <w:numPr>
          <w:ilvl w:val="0"/>
          <w:numId w:val="87"/>
        </w:numPr>
        <w:spacing w:line="256" w:lineRule="auto"/>
        <w:rPr>
          <w:lang w:eastAsia="nl-NL"/>
        </w:rPr>
      </w:pPr>
      <w:r>
        <w:rPr>
          <w:lang w:eastAsia="nl-NL"/>
        </w:rPr>
        <w:t>Deelname KNMG module ‘Zorg voor kwetsbare ouderen vanuit een beschouwend perspectief’</w:t>
      </w:r>
    </w:p>
    <w:p w14:paraId="6C59665F" w14:textId="367DA62E" w:rsidR="005D52D6" w:rsidRDefault="005D107A">
      <w:pPr>
        <w:pStyle w:val="Kop1"/>
        <w:ind w:left="-5"/>
      </w:pPr>
      <w:r>
        <w:lastRenderedPageBreak/>
        <w:t>H</w:t>
      </w:r>
      <w:r w:rsidR="00BA614D">
        <w:t xml:space="preserve">oofdstuk </w:t>
      </w:r>
      <w:r w:rsidR="006A4B7A">
        <w:t>5</w:t>
      </w:r>
      <w:r w:rsidR="00BA614D">
        <w:t xml:space="preserve"> </w:t>
      </w:r>
      <w:r w:rsidR="008935F4">
        <w:tab/>
      </w:r>
      <w:r w:rsidR="00BA614D">
        <w:t>Onderwijs en besprekingen</w:t>
      </w:r>
    </w:p>
    <w:p w14:paraId="3CB93B0E" w14:textId="77777777" w:rsidR="005D52D6" w:rsidRDefault="00520BFA">
      <w:pPr>
        <w:pStyle w:val="Kop2"/>
        <w:ind w:left="-5"/>
      </w:pPr>
      <w:r>
        <w:t>5</w:t>
      </w:r>
      <w:r w:rsidR="00BA614D">
        <w:t>.1 Landelijk onderwijs</w:t>
      </w:r>
    </w:p>
    <w:p w14:paraId="291B5B55" w14:textId="77777777" w:rsidR="005D52D6" w:rsidRDefault="00520BFA">
      <w:pPr>
        <w:pStyle w:val="Kop4"/>
        <w:ind w:left="-4"/>
      </w:pPr>
      <w:r>
        <w:t>5</w:t>
      </w:r>
      <w:r w:rsidR="00BA614D">
        <w:t>.1.1 COIG</w:t>
      </w:r>
    </w:p>
    <w:p w14:paraId="198B9E27" w14:textId="77777777" w:rsidR="002772B2" w:rsidRDefault="00DE333C" w:rsidP="002772B2">
      <w:pPr>
        <w:ind w:right="44"/>
      </w:pPr>
      <w:r>
        <w:t>Het l</w:t>
      </w:r>
      <w:r w:rsidR="00BA614D">
        <w:t>andelijk curs</w:t>
      </w:r>
      <w:r>
        <w:t>orisch onderwijs</w:t>
      </w:r>
      <w:r w:rsidR="00BA614D">
        <w:t xml:space="preserve"> word</w:t>
      </w:r>
      <w:r>
        <w:t>t vastgesteld,</w:t>
      </w:r>
      <w:r w:rsidR="00BA614D">
        <w:t xml:space="preserve"> gecoördineerd en georganiseerd door de Commissie Onderwijs </w:t>
      </w:r>
      <w:r w:rsidR="00514E3E">
        <w:t>Interne</w:t>
      </w:r>
      <w:r w:rsidR="00BA614D">
        <w:t xml:space="preserve"> Geneeskunde (COIG) van de Nederlandse Internisten Vereniging (NIV)</w:t>
      </w:r>
      <w:r>
        <w:t xml:space="preserve"> en bestaat momenteel uit de volgende cursussen: Klinische farmacologie (start in eerste jaar), Water &amp; Zout (start tweede jaar), Genoom &amp; Genetica (start derde jaar) en Immuniteit &amp; Infectie (start vierde jaar)</w:t>
      </w:r>
      <w:r w:rsidR="00BA614D">
        <w:t>. Deelnemers aan de COIG hebben de avond en de nacht voorafgaand aan de afsluitende landelijke cursusdag geen dienst. Nieuwe AIOS dienen zich via de website van de NIV aan te melden voor het COIG onderwijs (</w:t>
      </w:r>
      <w:hyperlink r:id="rId41" w:history="1">
        <w:r w:rsidR="002772B2" w:rsidRPr="002A42CE">
          <w:rPr>
            <w:rStyle w:val="Hyperlink"/>
            <w:u w:color="181717"/>
          </w:rPr>
          <w:t>https://www.internisten.nl/opleiden-tot-internist/algemeen</w:t>
        </w:r>
      </w:hyperlink>
      <w:r w:rsidR="00BA614D">
        <w:t xml:space="preserve">). </w:t>
      </w:r>
      <w:r>
        <w:t>Na aanmelding bij de NIV wordt de AIOS jaarlijks ingepland en opgeroepen.</w:t>
      </w:r>
    </w:p>
    <w:p w14:paraId="1C3F0294" w14:textId="77777777" w:rsidR="005D52D6" w:rsidRDefault="00BA614D" w:rsidP="002772B2">
      <w:pPr>
        <w:ind w:right="44"/>
      </w:pPr>
      <w:r>
        <w:t xml:space="preserve">De AIOS </w:t>
      </w:r>
      <w:r w:rsidR="00514E3E">
        <w:t>Interne</w:t>
      </w:r>
      <w:r w:rsidR="008C2649">
        <w:t xml:space="preserve"> geneeskunde </w:t>
      </w:r>
      <w:r>
        <w:t xml:space="preserve">dient in jaar 1 t/m 4 jaarlijks een cursus te volgen. </w:t>
      </w:r>
      <w:r w:rsidR="00DE333C">
        <w:t xml:space="preserve">Voor de AIOS in vooropleiding voor Reumatologie zijn 3 COIG-cursussen verplicht, voor AIOS in vooropleiding voor Cardiologie, Klinische geriatrie, Longziekten en MDL zijn 2 COIG-cursussen verplicht gesteld. </w:t>
      </w:r>
      <w:r w:rsidR="0014028F">
        <w:t>Voor artsen in opleiding tot Ziekenhuisarts is alleen de cursus Water &amp; Zout verplicht.</w:t>
      </w:r>
    </w:p>
    <w:p w14:paraId="3852BB63" w14:textId="77777777" w:rsidR="002772B2" w:rsidRDefault="002772B2" w:rsidP="002772B2">
      <w:pPr>
        <w:ind w:right="44"/>
      </w:pPr>
    </w:p>
    <w:p w14:paraId="58EB93B7" w14:textId="77777777" w:rsidR="005D52D6" w:rsidRDefault="00DE333C">
      <w:pPr>
        <w:pStyle w:val="Kop4"/>
        <w:ind w:left="-4"/>
      </w:pPr>
      <w:r>
        <w:t>5</w:t>
      </w:r>
      <w:r w:rsidR="00BA614D">
        <w:t xml:space="preserve">.1.2 </w:t>
      </w:r>
      <w:r>
        <w:t>NIV-</w:t>
      </w:r>
      <w:r w:rsidR="00BA614D">
        <w:t>dagen</w:t>
      </w:r>
    </w:p>
    <w:p w14:paraId="608EA9A5" w14:textId="77777777" w:rsidR="005D52D6" w:rsidRDefault="00BA614D">
      <w:pPr>
        <w:spacing w:after="550"/>
        <w:ind w:right="44"/>
      </w:pPr>
      <w:r>
        <w:t>De AIOS</w:t>
      </w:r>
      <w:r w:rsidR="00095505">
        <w:t xml:space="preserve"> </w:t>
      </w:r>
      <w:r w:rsidR="00514E3E">
        <w:t>Interne</w:t>
      </w:r>
      <w:r w:rsidR="00095505">
        <w:t xml:space="preserve"> geneeskunde moet minimaal drie keer gedurende de opleiding deelnemen aan dit congress waarvan één keer in de laatste twee jaar van de opleiding, en wordt daartoe in gelegenheid gesteld. </w:t>
      </w:r>
      <w:r>
        <w:t xml:space="preserve"> </w:t>
      </w:r>
    </w:p>
    <w:p w14:paraId="5C0F1ACC" w14:textId="77777777" w:rsidR="00095505" w:rsidRDefault="00095505">
      <w:pPr>
        <w:pStyle w:val="Kop4"/>
        <w:ind w:left="-4"/>
      </w:pPr>
      <w:r>
        <w:t>5.1.3 LOIG</w:t>
      </w:r>
    </w:p>
    <w:p w14:paraId="4A83E79D" w14:textId="77777777" w:rsidR="00095505" w:rsidRDefault="00095505">
      <w:pPr>
        <w:pStyle w:val="Kop4"/>
        <w:ind w:left="-4"/>
        <w:rPr>
          <w:b w:val="0"/>
        </w:rPr>
      </w:pPr>
      <w:r>
        <w:rPr>
          <w:b w:val="0"/>
        </w:rPr>
        <w:t xml:space="preserve">Tijdens de Landelijke Opleidingsdag van </w:t>
      </w:r>
      <w:r w:rsidR="00514E3E">
        <w:rPr>
          <w:b w:val="0"/>
        </w:rPr>
        <w:t>Interne</w:t>
      </w:r>
      <w:r>
        <w:rPr>
          <w:b w:val="0"/>
        </w:rPr>
        <w:t xml:space="preserve"> geneeskunde (LOIG) worden actuele opleidingsgerelateerde zaken behandeld in plenaire sessies en workshops. Deze dag is sterk aanbevolen voor leden van de opleidingsgroep en nuttig voor AIOS.</w:t>
      </w:r>
    </w:p>
    <w:p w14:paraId="41595444" w14:textId="77777777" w:rsidR="00DA5FE0" w:rsidRPr="00DA5FE0" w:rsidRDefault="00DA5FE0" w:rsidP="00DA5FE0"/>
    <w:p w14:paraId="1B029391" w14:textId="77777777" w:rsidR="00095505" w:rsidRDefault="00DA5FE0">
      <w:pPr>
        <w:pStyle w:val="Kop4"/>
        <w:ind w:left="-4"/>
      </w:pPr>
      <w:r>
        <w:t>5.1.4 Kennistoets</w:t>
      </w:r>
    </w:p>
    <w:p w14:paraId="4CE3D381" w14:textId="77777777" w:rsidR="00DA5FE0" w:rsidRPr="00DA5FE0" w:rsidRDefault="00162DC4" w:rsidP="00DA5FE0">
      <w:r>
        <w:t xml:space="preserve">De landelijke kennistoets </w:t>
      </w:r>
      <w:r w:rsidR="00514E3E">
        <w:t>Interne</w:t>
      </w:r>
      <w:r>
        <w:t xml:space="preserve"> geneeskunde wordt één keer per jaar georganiseerd. De AIOS </w:t>
      </w:r>
      <w:r w:rsidR="00514E3E">
        <w:t>Interne</w:t>
      </w:r>
      <w:r>
        <w:t xml:space="preserve"> geneeskunde moet tijdens de opleiding minimaal vier keer de kennistoets doen waarvan bij voorkeur eenmaal tijdens de differentiatie. De kennistoets moet door de AIOS </w:t>
      </w:r>
      <w:r w:rsidR="00514E3E">
        <w:t>Interne</w:t>
      </w:r>
      <w:r>
        <w:t xml:space="preserve"> geneeskunde minimaal drie keer met voldoende resultaat behaald worden. Deelname aan de kennistoets is ook verplicht voor AIOS in vooropleiding voor Reumatologie (twee keer) en voor AIOS in vooropleiding voor Cardiologie, Klinische geriatrie, Longziekten en MDL (één keer). </w:t>
      </w:r>
      <w:r w:rsidR="00D15ED8">
        <w:t xml:space="preserve">Na afloop van de toets is de antwoordsleutel digital te raadplegen. De opleider ontvangt een kopie van de uitslag en zal samen met de AIOS beoordelen waar de hiaten in kennis liggen en hoe deze gerepareerd kunnen worden. </w:t>
      </w:r>
      <w:r>
        <w:t>Het volledige reglement van de kennistoets is terug te vinden in Bijlage 15 van het Landelijk opleidingsplan</w:t>
      </w:r>
      <w:r w:rsidR="00D15ED8">
        <w:t xml:space="preserve"> </w:t>
      </w:r>
      <w:r w:rsidR="00514E3E">
        <w:t>Interne</w:t>
      </w:r>
      <w:r w:rsidR="00D15ED8">
        <w:t xml:space="preserve"> geneeskunde 2019 en op de NIV-website.</w:t>
      </w:r>
    </w:p>
    <w:p w14:paraId="3A2099E7" w14:textId="77777777" w:rsidR="005D52D6" w:rsidRDefault="0014028F">
      <w:pPr>
        <w:pStyle w:val="Kop4"/>
        <w:ind w:left="-4"/>
      </w:pPr>
      <w:r>
        <w:lastRenderedPageBreak/>
        <w:t>5</w:t>
      </w:r>
      <w:r w:rsidR="00BA614D">
        <w:t>.1.</w:t>
      </w:r>
      <w:r>
        <w:t>5</w:t>
      </w:r>
      <w:r w:rsidR="00BA614D">
        <w:t xml:space="preserve"> FCCS en MedicALS</w:t>
      </w:r>
    </w:p>
    <w:p w14:paraId="0FBCF8E7" w14:textId="77777777" w:rsidR="005D52D6" w:rsidRDefault="0014028F" w:rsidP="006A35DC">
      <w:pPr>
        <w:spacing w:after="550"/>
        <w:ind w:right="44"/>
      </w:pPr>
      <w:r>
        <w:t>Voor aanvang van de stage Intensive Care dient de</w:t>
      </w:r>
      <w:r w:rsidR="00BA614D">
        <w:t xml:space="preserve"> FCCS </w:t>
      </w:r>
      <w:r w:rsidR="006A35DC">
        <w:t xml:space="preserve">(Fundamental Critical Care Support) </w:t>
      </w:r>
      <w:r w:rsidR="00BA614D">
        <w:t>cursus met goed gevolg afgelegd te zijn (</w:t>
      </w:r>
      <w:r w:rsidR="00BA614D">
        <w:rPr>
          <w:u w:val="single" w:color="181717"/>
        </w:rPr>
        <w:t>http</w:t>
      </w:r>
      <w:r w:rsidR="006A35DC">
        <w:rPr>
          <w:u w:val="single" w:color="181717"/>
        </w:rPr>
        <w:t>s</w:t>
      </w:r>
      <w:r w:rsidR="00BA614D">
        <w:rPr>
          <w:u w:val="single" w:color="181717"/>
        </w:rPr>
        <w:t>://www.</w:t>
      </w:r>
      <w:r w:rsidR="006A35DC">
        <w:rPr>
          <w:u w:val="single" w:color="181717"/>
        </w:rPr>
        <w:t>fccs</w:t>
      </w:r>
      <w:r w:rsidR="00BA614D">
        <w:rPr>
          <w:u w:val="single" w:color="181717"/>
        </w:rPr>
        <w:t>.nl</w:t>
      </w:r>
      <w:r w:rsidR="00BA614D">
        <w:t xml:space="preserve">). </w:t>
      </w:r>
      <w:r w:rsidR="006A35DC">
        <w:t xml:space="preserve">Voor AIOS met </w:t>
      </w:r>
      <w:r w:rsidR="006D0669">
        <w:t xml:space="preserve">minimaal twee jaar klinische ervaring en </w:t>
      </w:r>
      <w:r w:rsidR="006A35DC">
        <w:t xml:space="preserve">speciale belangstelling voor Acute geneeskunde kan de </w:t>
      </w:r>
      <w:r w:rsidR="00BA614D">
        <w:t>MedicALS</w:t>
      </w:r>
      <w:r w:rsidR="006A35DC">
        <w:t xml:space="preserve"> cursus worden aanbevolen </w:t>
      </w:r>
      <w:r w:rsidR="00BA614D">
        <w:t>(deelna</w:t>
      </w:r>
      <w:r w:rsidR="006A35DC">
        <w:t>me in overleg met de opleider)</w:t>
      </w:r>
      <w:r w:rsidR="00BA614D">
        <w:t>.</w:t>
      </w:r>
    </w:p>
    <w:p w14:paraId="5FA5826B" w14:textId="77777777" w:rsidR="005D52D6" w:rsidRDefault="003B3DC1">
      <w:pPr>
        <w:pStyle w:val="Kop4"/>
        <w:ind w:left="-4"/>
      </w:pPr>
      <w:r>
        <w:t>5</w:t>
      </w:r>
      <w:r w:rsidR="00BA614D">
        <w:t>.1.</w:t>
      </w:r>
      <w:r>
        <w:t>6</w:t>
      </w:r>
      <w:r w:rsidR="00BA614D">
        <w:t xml:space="preserve"> Overige bijscholingen</w:t>
      </w:r>
    </w:p>
    <w:p w14:paraId="6B892E2B" w14:textId="77777777" w:rsidR="005D52D6" w:rsidRDefault="00BA614D" w:rsidP="003B3DC1">
      <w:pPr>
        <w:ind w:right="44"/>
      </w:pPr>
      <w:r>
        <w:t xml:space="preserve">De AIOS wordt in de gelegenheid gesteld om diverse cursussen en nascholingen te volgen gericht op de eigen leerdoelen en latere beroepsuitoefening zoals gesteld in het Individueel Opleidingsplan of op basis van hiaten in kennis of andere competenties. Voorbeelden hiervan zijn de </w:t>
      </w:r>
      <w:r w:rsidR="003B3DC1">
        <w:t xml:space="preserve">basiscursus nierziekten, basiscursus infectieziekten, </w:t>
      </w:r>
      <w:r>
        <w:t xml:space="preserve">DESG </w:t>
      </w:r>
      <w:r w:rsidR="003B3DC1">
        <w:t>cursus diabetes mellitus</w:t>
      </w:r>
      <w:r w:rsidR="00113E5D">
        <w:t xml:space="preserve"> en de</w:t>
      </w:r>
      <w:r w:rsidR="003B3DC1">
        <w:t xml:space="preserve"> cursus smeerolie op de poli </w:t>
      </w:r>
      <w:r>
        <w:t>(</w:t>
      </w:r>
      <w:r>
        <w:rPr>
          <w:u w:val="single" w:color="181717"/>
        </w:rPr>
        <w:t>http</w:t>
      </w:r>
      <w:r w:rsidR="003B3DC1">
        <w:rPr>
          <w:u w:val="single" w:color="181717"/>
        </w:rPr>
        <w:t>s://internisten.nl/jniv/opleiding/de-opleiding/cursussen-niet-verplicht</w:t>
      </w:r>
      <w:r w:rsidR="003B3DC1">
        <w:t>)</w:t>
      </w:r>
      <w:r w:rsidR="00113E5D">
        <w:t>.</w:t>
      </w:r>
    </w:p>
    <w:p w14:paraId="08BD05A9" w14:textId="77777777" w:rsidR="003B3DC1" w:rsidRDefault="003B3DC1" w:rsidP="003B3DC1">
      <w:pPr>
        <w:ind w:right="44"/>
      </w:pPr>
    </w:p>
    <w:p w14:paraId="40C2DA45" w14:textId="77777777" w:rsidR="005D52D6" w:rsidRDefault="002E4523">
      <w:pPr>
        <w:pStyle w:val="Kop2"/>
        <w:ind w:left="-5"/>
      </w:pPr>
      <w:r>
        <w:t>5</w:t>
      </w:r>
      <w:r w:rsidR="00BA614D">
        <w:t>.2 Regionaal onderwijs</w:t>
      </w:r>
    </w:p>
    <w:p w14:paraId="0E3C6827" w14:textId="77777777" w:rsidR="005D52D6" w:rsidRDefault="002E4523">
      <w:pPr>
        <w:spacing w:after="270"/>
        <w:ind w:left="-4"/>
      </w:pPr>
      <w:r>
        <w:rPr>
          <w:b/>
        </w:rPr>
        <w:t>5</w:t>
      </w:r>
      <w:r w:rsidR="00BA614D">
        <w:rPr>
          <w:b/>
        </w:rPr>
        <w:t>.2.1 ROIG</w:t>
      </w:r>
    </w:p>
    <w:p w14:paraId="3E7466E7" w14:textId="77777777" w:rsidR="005D52D6" w:rsidRDefault="00B75EFA" w:rsidP="002E4523">
      <w:pPr>
        <w:spacing w:after="270"/>
        <w:ind w:right="44"/>
      </w:pPr>
      <w:r>
        <w:t xml:space="preserve">Belangrijk </w:t>
      </w:r>
      <w:r w:rsidR="00BA614D">
        <w:t xml:space="preserve">doel van </w:t>
      </w:r>
      <w:r>
        <w:t xml:space="preserve">het </w:t>
      </w:r>
      <w:r w:rsidR="00BA614D">
        <w:t>R</w:t>
      </w:r>
      <w:r>
        <w:t xml:space="preserve">egionaal </w:t>
      </w:r>
      <w:r w:rsidR="00BA614D">
        <w:t>O</w:t>
      </w:r>
      <w:r>
        <w:t xml:space="preserve">nderwijs </w:t>
      </w:r>
      <w:r w:rsidR="00514E3E">
        <w:t>Interne</w:t>
      </w:r>
      <w:r>
        <w:t xml:space="preserve"> </w:t>
      </w:r>
      <w:r w:rsidR="00BA614D">
        <w:t>G</w:t>
      </w:r>
      <w:r>
        <w:t>eneeskunde (ROIG)</w:t>
      </w:r>
      <w:r w:rsidR="00BA614D">
        <w:t xml:space="preserve"> is om de AIOS kennis bij te brengen die behoort tot </w:t>
      </w:r>
      <w:r w:rsidR="002E4523">
        <w:t xml:space="preserve">de </w:t>
      </w:r>
      <w:r w:rsidR="00BA614D">
        <w:t xml:space="preserve">basiskennis van elke internist, maar die niet of onvoldoende aan de orde komt in de verplichte stages. Omdat niet alle facultatieve stages gedaan kunnen worden zal een aantal AIOS niet in aanraking komen met </w:t>
      </w:r>
      <w:r w:rsidR="002E4523">
        <w:t xml:space="preserve">bepaalde </w:t>
      </w:r>
      <w:r w:rsidR="00BA614D">
        <w:t xml:space="preserve">onderdelen van de </w:t>
      </w:r>
      <w:r w:rsidR="00514E3E">
        <w:t>Interne</w:t>
      </w:r>
      <w:r w:rsidR="00BA614D">
        <w:t xml:space="preserve"> geneeskunde (b</w:t>
      </w:r>
      <w:r w:rsidR="002E4523">
        <w:t>ij</w:t>
      </w:r>
      <w:r w:rsidR="00BA614D">
        <w:t>v</w:t>
      </w:r>
      <w:r w:rsidR="002E4523">
        <w:t>oorbeeld</w:t>
      </w:r>
      <w:r w:rsidR="00BA614D">
        <w:t xml:space="preserve"> reumatoïde artritis, </w:t>
      </w:r>
      <w:r>
        <w:t>behandeling van HIV</w:t>
      </w:r>
      <w:r w:rsidR="00BA614D">
        <w:t>, virale hepatitis, auto-i</w:t>
      </w:r>
      <w:r>
        <w:t xml:space="preserve">mmuun </w:t>
      </w:r>
      <w:r w:rsidR="00BA614D">
        <w:t>ziekten). Het ROIG onderwijs dient er toe om hiaten op te vullen in de klinische presentaties die ontstaan door beperkingen in de stage mogelijkheden.</w:t>
      </w:r>
    </w:p>
    <w:p w14:paraId="129C7161" w14:textId="77777777" w:rsidR="005D52D6" w:rsidRDefault="00BA614D" w:rsidP="00B75EFA">
      <w:pPr>
        <w:spacing w:after="270"/>
        <w:ind w:right="44"/>
      </w:pPr>
      <w:r>
        <w:t>Er zijn 10 sessies per jaar, waarvan iedere AIOS 5 verplicht moet volgen per jaar</w:t>
      </w:r>
      <w:r w:rsidR="00F472FC">
        <w:t xml:space="preserve">. Voor de AIOS </w:t>
      </w:r>
      <w:r w:rsidR="00514E3E">
        <w:t>Interne</w:t>
      </w:r>
      <w:r w:rsidR="00F472FC">
        <w:t xml:space="preserve"> geneeskunde gedurende de eerste vier jaren van de opleiding (dus in totaal 20 ROIG dagen) en voor de AIOS in vooropleiding voor andere specialismen 5 per jaar gedurende de vooropleiding </w:t>
      </w:r>
      <w:r w:rsidR="00514E3E">
        <w:t>Interne</w:t>
      </w:r>
      <w:r w:rsidR="00F472FC">
        <w:t xml:space="preserve"> geneeskunde</w:t>
      </w:r>
      <w:r>
        <w:t xml:space="preserve">. AIOS hebben keuze om aan te sluiten bij hun behoefte aan kennis of eventuele stages. Er zijn in totaal 20 onderwerpen, die in 2 jaar behandeld worden en dan start de cyclus weer opnieuw. </w:t>
      </w:r>
      <w:r w:rsidR="00B75EFA">
        <w:t>Voor elke ROIG dag is een literatuurlijst die vooraf bestudeerd dient te worden. Het lokal</w:t>
      </w:r>
      <w:r>
        <w:t xml:space="preserve">e onderwijs </w:t>
      </w:r>
      <w:r w:rsidR="00B75EFA">
        <w:t xml:space="preserve">wordt </w:t>
      </w:r>
      <w:r>
        <w:t xml:space="preserve">zoveel </w:t>
      </w:r>
      <w:r w:rsidR="00B75EFA">
        <w:t xml:space="preserve">mogelijk afgestemd </w:t>
      </w:r>
      <w:r>
        <w:t>op de ROIG onderwerpen.</w:t>
      </w:r>
    </w:p>
    <w:p w14:paraId="16B65854" w14:textId="77777777" w:rsidR="000C620E" w:rsidRPr="000C620E" w:rsidRDefault="000C620E" w:rsidP="00B75EFA">
      <w:pPr>
        <w:spacing w:after="270"/>
        <w:ind w:right="44"/>
        <w:rPr>
          <w:sz w:val="16"/>
          <w:szCs w:val="16"/>
        </w:rPr>
      </w:pPr>
    </w:p>
    <w:p w14:paraId="6C6749EE" w14:textId="77777777" w:rsidR="005D52D6" w:rsidRDefault="004A7A34">
      <w:pPr>
        <w:pStyle w:val="Kop5"/>
        <w:ind w:left="-4"/>
      </w:pPr>
      <w:r>
        <w:t>5</w:t>
      </w:r>
      <w:r w:rsidR="00BA614D">
        <w:t xml:space="preserve">.2.2 Regionale Klinische Avonden </w:t>
      </w:r>
    </w:p>
    <w:p w14:paraId="518C313C" w14:textId="77777777" w:rsidR="005D52D6" w:rsidRDefault="00BA614D">
      <w:pPr>
        <w:spacing w:after="550"/>
        <w:ind w:right="44"/>
      </w:pPr>
      <w:r>
        <w:t xml:space="preserve">In de opleidingsregio Rotterdam vindt </w:t>
      </w:r>
      <w:r w:rsidR="00624CA0">
        <w:t>twee</w:t>
      </w:r>
      <w:r>
        <w:t>maal per jaar de Regionale Klinische Avond plaats. Oorspronkelijk is deze bijeenkomst ontstaan om de Rot</w:t>
      </w:r>
      <w:r w:rsidR="00624CA0">
        <w:t xml:space="preserve">terdamse regionale opleidingen </w:t>
      </w:r>
      <w:r w:rsidR="00514E3E">
        <w:t>Interne</w:t>
      </w:r>
      <w:r>
        <w:t xml:space="preserve"> geneeskunde dichter bij elkaar te brengen middels inspirerende casus bespreking</w:t>
      </w:r>
      <w:r w:rsidR="00624CA0">
        <w:t xml:space="preserve"> gepresenteerd door jonge AIOS </w:t>
      </w:r>
      <w:r w:rsidR="00514E3E">
        <w:t>Interne</w:t>
      </w:r>
      <w:r>
        <w:t xml:space="preserve"> geneeskunde. Ondertussen is het al </w:t>
      </w:r>
      <w:r w:rsidR="00624CA0">
        <w:t>meer dan 2</w:t>
      </w:r>
      <w:r>
        <w:t xml:space="preserve">5 jaar lang </w:t>
      </w:r>
      <w:r w:rsidR="00624CA0">
        <w:t>éé</w:t>
      </w:r>
      <w:r>
        <w:t xml:space="preserve">n van de best bezochte bijeenkomsten van de regio. Er komen elke keer </w:t>
      </w:r>
      <w:r w:rsidR="000C620E">
        <w:t>meer dan 100</w:t>
      </w:r>
      <w:r>
        <w:t xml:space="preserve"> internisten en AIOS </w:t>
      </w:r>
      <w:r w:rsidR="000C620E">
        <w:t xml:space="preserve">bijeen </w:t>
      </w:r>
      <w:r>
        <w:t xml:space="preserve">om vaak zeer bijzondere casus </w:t>
      </w:r>
      <w:r w:rsidR="000C620E">
        <w:t xml:space="preserve">voorzien van een cryptische titel interactief </w:t>
      </w:r>
      <w:r>
        <w:t xml:space="preserve">met elkaar te bespreken. Een deel van deze casus wordt uiteindelijk gepubliceerd in de vakliteratuur. </w:t>
      </w:r>
    </w:p>
    <w:p w14:paraId="0A49BBB8" w14:textId="77777777" w:rsidR="00E717AB" w:rsidRDefault="00E717AB" w:rsidP="00E717AB">
      <w:pPr>
        <w:pStyle w:val="Kop5"/>
        <w:ind w:left="-4"/>
      </w:pPr>
      <w:r>
        <w:lastRenderedPageBreak/>
        <w:t>5.2.3 Rotterdamse Internistendag</w:t>
      </w:r>
    </w:p>
    <w:p w14:paraId="49B32B0E" w14:textId="77777777" w:rsidR="00E717AB" w:rsidRDefault="00E717AB" w:rsidP="00E717AB">
      <w:pPr>
        <w:spacing w:after="550"/>
        <w:ind w:right="44"/>
      </w:pPr>
      <w:r>
        <w:t xml:space="preserve">Jaarlijks wordt de Rotterdamse Internistendag georganiseerd. Zoveel mogelijk AIOS worden in de gelegenheid gesteld deze dag bij te wonen. </w:t>
      </w:r>
    </w:p>
    <w:p w14:paraId="79878E2D" w14:textId="77777777" w:rsidR="00E717AB" w:rsidRDefault="00E717AB" w:rsidP="00E717AB">
      <w:pPr>
        <w:pStyle w:val="Kop5"/>
        <w:ind w:left="-4"/>
      </w:pPr>
      <w:r>
        <w:t>5.2.4 Rotterdamse elektrolyt- en zuur-basestoornissen cursus</w:t>
      </w:r>
    </w:p>
    <w:p w14:paraId="6066493C" w14:textId="77777777" w:rsidR="00E717AB" w:rsidRDefault="00E717AB" w:rsidP="00E717AB">
      <w:pPr>
        <w:ind w:right="44"/>
      </w:pPr>
      <w:r>
        <w:t xml:space="preserve">Jaarlijks organiseert de sector nefrologie van het Erasmus MC (prof. </w:t>
      </w:r>
      <w:r w:rsidR="005B5A4E">
        <w:t>Dr.</w:t>
      </w:r>
      <w:r>
        <w:t xml:space="preserve"> R. Zietse, prof. </w:t>
      </w:r>
      <w:r w:rsidR="005B5A4E">
        <w:t>Dr.</w:t>
      </w:r>
      <w:r>
        <w:t xml:space="preserve"> E. Hoorn) de Rotterdamse elektrolyt- en zuur-basestoornissen cursus. AIOS worden zoveel als mogelijk in de gelegenheid gesteld om deze cursus bij te wonen. </w:t>
      </w:r>
    </w:p>
    <w:p w14:paraId="4F146A6C" w14:textId="77777777" w:rsidR="00E717AB" w:rsidRDefault="00E717AB" w:rsidP="00E717AB">
      <w:pPr>
        <w:ind w:right="44"/>
      </w:pPr>
    </w:p>
    <w:p w14:paraId="5D439317" w14:textId="0C1DA5E0" w:rsidR="005D52D6" w:rsidRDefault="004A7A34">
      <w:pPr>
        <w:pStyle w:val="Kop5"/>
        <w:ind w:left="-4"/>
      </w:pPr>
      <w:r>
        <w:t>5</w:t>
      </w:r>
      <w:r w:rsidR="00BA614D">
        <w:t>.2.</w:t>
      </w:r>
      <w:r w:rsidR="00E717AB">
        <w:t>5</w:t>
      </w:r>
      <w:r w:rsidR="00BA614D">
        <w:t xml:space="preserve"> Discipline Overstijgend Onderwijs (DOO) - Erasmus MC</w:t>
      </w:r>
    </w:p>
    <w:p w14:paraId="046EBBBE" w14:textId="77777777" w:rsidR="005B2609" w:rsidRDefault="005B2609" w:rsidP="005B2609">
      <w:pPr>
        <w:spacing w:after="550" w:line="240" w:lineRule="auto"/>
        <w:ind w:left="11" w:right="45" w:hanging="11"/>
      </w:pPr>
      <w:r>
        <w:t xml:space="preserve">De AIOS dient zich, naast de competentie medisch handelen, ook in meer algemene competenties te bekwamen. In het kader van de modernisering van de medisch specialistische vervolgopleidingen heeft het Centraal College Medisch Specialisten (CCMS) hiertoe zeven kerncompetenties vastgesteld. Deze kerncompetenties zijn gebaseerd op de CanMeds 2000 rollen. Gedurende de opleiding van alle specialismen dienen deze competentiegebieden te worden onderwezen en getoetst. Discipline Overstijgend Onderwijs (DOO) is daarmee een cruciaal en verplicht onderdeel in de medisch specialistische vervolgopleidingen, en wordt voor de AIOS in de Onderwijs- en Opleidingsregio Zuidwest Nederland verzorgd door de Desiderius School Erasmus MC. </w:t>
      </w:r>
    </w:p>
    <w:p w14:paraId="27250818" w14:textId="664DB3F8" w:rsidR="005B2609" w:rsidRDefault="005B2609" w:rsidP="005B2609">
      <w:pPr>
        <w:spacing w:after="268"/>
        <w:ind w:right="44"/>
      </w:pPr>
      <w:r>
        <w:t xml:space="preserve">Het cursusaanbod is voor alle AIOS gelijk en bestaat uit </w:t>
      </w:r>
      <w:r w:rsidR="00D3507D">
        <w:t>zeven</w:t>
      </w:r>
      <w:r>
        <w:t xml:space="preserve"> modules. </w:t>
      </w:r>
    </w:p>
    <w:p w14:paraId="52B450AB" w14:textId="77777777" w:rsidR="005B2609" w:rsidRDefault="005B2609" w:rsidP="00A3219F">
      <w:pPr>
        <w:numPr>
          <w:ilvl w:val="0"/>
          <w:numId w:val="9"/>
        </w:numPr>
        <w:ind w:right="44" w:hanging="360"/>
      </w:pPr>
      <w:r>
        <w:rPr>
          <w:b/>
        </w:rPr>
        <w:t>Samenwerking</w:t>
      </w:r>
      <w:r>
        <w:t>: Creëren van een goede samenwerking tussen medisch specialisten en diverse andere professionals in het team.</w:t>
      </w:r>
    </w:p>
    <w:p w14:paraId="6A8782B1" w14:textId="77777777" w:rsidR="005B2609" w:rsidRDefault="005B2609" w:rsidP="00A3219F">
      <w:pPr>
        <w:numPr>
          <w:ilvl w:val="0"/>
          <w:numId w:val="9"/>
        </w:numPr>
        <w:ind w:right="44" w:hanging="360"/>
      </w:pPr>
      <w:r>
        <w:rPr>
          <w:b/>
        </w:rPr>
        <w:t xml:space="preserve">Gezondheidsrecht: </w:t>
      </w:r>
      <w:r>
        <w:t>Introductie in de juridische kanten van de medische beroepspraktijk geformuleerd door het CCMS.</w:t>
      </w:r>
    </w:p>
    <w:p w14:paraId="6BADA095" w14:textId="77777777" w:rsidR="005B2609" w:rsidRDefault="005B2609" w:rsidP="00A3219F">
      <w:pPr>
        <w:numPr>
          <w:ilvl w:val="0"/>
          <w:numId w:val="9"/>
        </w:numPr>
        <w:ind w:right="44" w:hanging="360"/>
      </w:pPr>
      <w:r>
        <w:rPr>
          <w:b/>
        </w:rPr>
        <w:t xml:space="preserve">Medische ethiek: </w:t>
      </w:r>
      <w:r>
        <w:t>Herkennen van onderliggende dilemma’s uit de ethiek. Oefenen met stappenplan voor goede beslissing.</w:t>
      </w:r>
    </w:p>
    <w:p w14:paraId="7EF65DA0" w14:textId="77777777" w:rsidR="005B2609" w:rsidRDefault="005B2609" w:rsidP="00A3219F">
      <w:pPr>
        <w:numPr>
          <w:ilvl w:val="0"/>
          <w:numId w:val="9"/>
        </w:numPr>
        <w:ind w:right="44" w:hanging="360"/>
      </w:pPr>
      <w:r>
        <w:rPr>
          <w:b/>
        </w:rPr>
        <w:t xml:space="preserve">Evidence Based Medicine: </w:t>
      </w:r>
      <w:r>
        <w:t>Een klinische vraag identificeren en correct formuleren, zoeken met o.a. PubMed, Cochrane en Omin en informatie op waarde kunnen schatten.</w:t>
      </w:r>
    </w:p>
    <w:p w14:paraId="4C72B9BC" w14:textId="77777777" w:rsidR="005B2609" w:rsidRDefault="005B2609" w:rsidP="00A3219F">
      <w:pPr>
        <w:numPr>
          <w:ilvl w:val="0"/>
          <w:numId w:val="9"/>
        </w:numPr>
        <w:ind w:right="44" w:hanging="360"/>
      </w:pPr>
      <w:r>
        <w:rPr>
          <w:b/>
        </w:rPr>
        <w:t xml:space="preserve">Basiscursus Ziekenhuismanagement: </w:t>
      </w:r>
      <w:r>
        <w:t>Inzicht in verantwoordelijkheid op verschillende Managementniveaus.</w:t>
      </w:r>
    </w:p>
    <w:p w14:paraId="529EDBB1" w14:textId="77777777" w:rsidR="00E717AB" w:rsidRDefault="00E717AB" w:rsidP="00A3219F">
      <w:pPr>
        <w:numPr>
          <w:ilvl w:val="0"/>
          <w:numId w:val="9"/>
        </w:numPr>
        <w:ind w:right="44" w:hanging="360"/>
      </w:pPr>
      <w:r>
        <w:rPr>
          <w:b/>
        </w:rPr>
        <w:t>SOLK:</w:t>
      </w:r>
      <w:r>
        <w:t xml:space="preserve"> Onverklaarde lichamelijke klachten. Communicatietraining voor medisch specialisten en AIOS.</w:t>
      </w:r>
    </w:p>
    <w:p w14:paraId="335EFC2E" w14:textId="77777777" w:rsidR="00391BB2" w:rsidRPr="00E717AB" w:rsidRDefault="005B2609" w:rsidP="00A3219F">
      <w:pPr>
        <w:numPr>
          <w:ilvl w:val="0"/>
          <w:numId w:val="9"/>
        </w:numPr>
        <w:spacing w:after="550"/>
        <w:ind w:right="44" w:hanging="360"/>
        <w:rPr>
          <w:rFonts w:asciiTheme="minorHAnsi" w:hAnsiTheme="minorHAnsi"/>
        </w:rPr>
      </w:pPr>
      <w:r>
        <w:rPr>
          <w:b/>
        </w:rPr>
        <w:t>Communicatie:</w:t>
      </w:r>
      <w:r>
        <w:t xml:space="preserve"> Goede communicatie tussen patiënt en zorgverlener is van essentieel belang. In de module communicatie staan gesprekstechnieken centraal, zowel voor communicatie met collega’s als patiënten en familie. Aan de hand van een aantal kritische situaties, zoals overlijden en incidenten, wordt deze </w:t>
      </w:r>
      <w:r w:rsidRPr="005B2609">
        <w:rPr>
          <w:rFonts w:asciiTheme="minorHAnsi" w:hAnsiTheme="minorHAnsi"/>
        </w:rPr>
        <w:t>vaardigheid tijdens de cursus geoefend.</w:t>
      </w:r>
    </w:p>
    <w:p w14:paraId="5DFD333F" w14:textId="77777777" w:rsidR="005B2609" w:rsidRPr="00904728" w:rsidRDefault="005B2609" w:rsidP="00904728">
      <w:pPr>
        <w:pStyle w:val="Normaalweb"/>
        <w:shd w:val="clear" w:color="auto" w:fill="FFFFFF"/>
        <w:rPr>
          <w:rFonts w:asciiTheme="minorHAnsi" w:hAnsiTheme="minorHAnsi" w:cs="Arial"/>
          <w:color w:val="212529"/>
          <w:sz w:val="22"/>
          <w:szCs w:val="22"/>
        </w:rPr>
      </w:pPr>
      <w:r w:rsidRPr="005B2609">
        <w:rPr>
          <w:rStyle w:val="Zwaar"/>
          <w:rFonts w:asciiTheme="minorHAnsi" w:hAnsiTheme="minorHAnsi" w:cs="Arial"/>
          <w:b w:val="0"/>
          <w:color w:val="212529"/>
          <w:sz w:val="22"/>
          <w:szCs w:val="22"/>
        </w:rPr>
        <w:lastRenderedPageBreak/>
        <w:t>De opleider stelt de AIOS tijdens de opleiding in staat om in ieder geval één module per jaar te volgen</w:t>
      </w:r>
      <w:r w:rsidRPr="005B2609">
        <w:rPr>
          <w:rFonts w:asciiTheme="minorHAnsi" w:hAnsiTheme="minorHAnsi" w:cs="Arial"/>
          <w:b/>
          <w:color w:val="212529"/>
          <w:sz w:val="22"/>
          <w:szCs w:val="22"/>
        </w:rPr>
        <w:t>.</w:t>
      </w:r>
      <w:r w:rsidRPr="005B2609">
        <w:rPr>
          <w:rFonts w:asciiTheme="minorHAnsi" w:hAnsiTheme="minorHAnsi" w:cs="Arial"/>
          <w:color w:val="212529"/>
          <w:sz w:val="22"/>
          <w:szCs w:val="22"/>
        </w:rPr>
        <w:t xml:space="preserve"> Van de AIOS wordt verwacht dat hij/zij actief het geleerde in de praktijk toepast en zich de betreffende competentie verder eigen maakt, zodat dit ook zichtbaar wordt in het portfolio.</w:t>
      </w:r>
    </w:p>
    <w:p w14:paraId="55A3DD1D" w14:textId="0E208A07" w:rsidR="002E4523" w:rsidRDefault="005B2609">
      <w:pPr>
        <w:spacing w:after="550"/>
        <w:ind w:right="44"/>
        <w:rPr>
          <w:b/>
        </w:rPr>
      </w:pPr>
      <w:r>
        <w:t xml:space="preserve">Meer informatie over de modules, data en inschrijving is te vinden op: </w:t>
      </w:r>
      <w:hyperlink r:id="rId42" w:history="1">
        <w:r w:rsidR="008F6A88" w:rsidRPr="003845C7">
          <w:rPr>
            <w:rStyle w:val="Hyperlink"/>
            <w:b/>
          </w:rPr>
          <w:t>https://www.erasmusmc.nl/nl-nl/onderwijs/onderwijsaanbod/discipline_overstijgend_onderwijs</w:t>
        </w:r>
      </w:hyperlink>
    </w:p>
    <w:p w14:paraId="0A668A97" w14:textId="64A1D1E2" w:rsidR="00401632" w:rsidRPr="00401632" w:rsidRDefault="00401632">
      <w:pPr>
        <w:spacing w:after="550"/>
        <w:ind w:right="44"/>
      </w:pPr>
      <w:r>
        <w:t xml:space="preserve">Naast het </w:t>
      </w:r>
      <w:r w:rsidR="00E717AB">
        <w:t xml:space="preserve">aanbod van </w:t>
      </w:r>
      <w:r>
        <w:t xml:space="preserve">DOO door </w:t>
      </w:r>
      <w:r w:rsidR="008F6A88">
        <w:t>het</w:t>
      </w:r>
      <w:r>
        <w:t xml:space="preserve"> </w:t>
      </w:r>
      <w:r w:rsidR="008F6A88">
        <w:t>Erasmus MC</w:t>
      </w:r>
      <w:r>
        <w:t xml:space="preserve"> wordt ook tenminste eenmaal per jaar lokaal DOO georganiseerd </w:t>
      </w:r>
      <w:r w:rsidR="00E717AB">
        <w:t>vanuit</w:t>
      </w:r>
      <w:r>
        <w:t xml:space="preserve"> de Centrale Opleidingscommissie (COC) </w:t>
      </w:r>
      <w:r w:rsidR="00E717AB">
        <w:t xml:space="preserve">en het Leerhuis </w:t>
      </w:r>
      <w:r>
        <w:t>van het Ikazia ziekenhuis.</w:t>
      </w:r>
      <w:r>
        <w:rPr>
          <w:b/>
        </w:rPr>
        <w:t xml:space="preserve"> </w:t>
      </w:r>
      <w:r>
        <w:t xml:space="preserve">Recente voorbeelden van onderwerpen zijn: Medisch tuchtrecht, </w:t>
      </w:r>
      <w:r w:rsidR="00E717AB">
        <w:t>Wetenschappelijk onderzoek, ‘Good Clinical Practice’, Begeleiding van coassistenten en Kindermishandeling &amp; Huiselijk geweld.</w:t>
      </w:r>
    </w:p>
    <w:p w14:paraId="1ADF694C" w14:textId="77777777" w:rsidR="004A7A34" w:rsidRDefault="004A7A34">
      <w:pPr>
        <w:ind w:right="44"/>
      </w:pPr>
    </w:p>
    <w:p w14:paraId="07D7430F" w14:textId="77777777" w:rsidR="005D52D6" w:rsidRDefault="00763C09">
      <w:pPr>
        <w:pStyle w:val="Kop2"/>
        <w:ind w:left="-5"/>
      </w:pPr>
      <w:r>
        <w:t>5</w:t>
      </w:r>
      <w:r w:rsidR="00BA614D">
        <w:t>.3 Lokaal onderwijs</w:t>
      </w:r>
    </w:p>
    <w:p w14:paraId="68343DA2" w14:textId="77777777" w:rsidR="00997EC7" w:rsidRDefault="00BA614D">
      <w:pPr>
        <w:spacing w:after="270"/>
        <w:ind w:right="44"/>
      </w:pPr>
      <w:r>
        <w:t xml:space="preserve">Conform de opleidingseisen wordt onderwijs gegeven aan alle arts-assistenten en coassistenten. </w:t>
      </w:r>
      <w:r w:rsidR="00997EC7">
        <w:t xml:space="preserve">Op de verpleegafdelingen wordt tweemaal per week grote visite gelopen waarvan eenmaal per week met twee internisten en eenmaal per week met één internist. Bij de consultenstage wordt eenmaal per week grote visite gelopen. Eenmaal per week (maandag tussen de middag) wordt de polikliniekbespreking gehouden waar behalve poliklinische patiënten ook consulten </w:t>
      </w:r>
      <w:r w:rsidR="00334320">
        <w:t xml:space="preserve">en medebehandelingen </w:t>
      </w:r>
      <w:r w:rsidR="00997EC7">
        <w:t xml:space="preserve">kunnen worden besproken. </w:t>
      </w:r>
    </w:p>
    <w:p w14:paraId="372D6FFB" w14:textId="77777777" w:rsidR="005D52D6" w:rsidRDefault="00BA614D">
      <w:pPr>
        <w:spacing w:after="270"/>
        <w:ind w:right="44"/>
      </w:pPr>
      <w:r>
        <w:t xml:space="preserve">Aansluitend aan de ochtendoverdracht </w:t>
      </w:r>
      <w:r w:rsidR="00C066A2">
        <w:t>wor</w:t>
      </w:r>
      <w:r>
        <w:t xml:space="preserve">dt op dinsdag </w:t>
      </w:r>
      <w:r w:rsidR="00C066A2">
        <w:t>tweemaal per maand de CAT</w:t>
      </w:r>
      <w:r>
        <w:t xml:space="preserve"> (C</w:t>
      </w:r>
      <w:r w:rsidR="00C066A2">
        <w:t>l</w:t>
      </w:r>
      <w:r>
        <w:t>i</w:t>
      </w:r>
      <w:r w:rsidR="00C066A2">
        <w:t>nical Appraised</w:t>
      </w:r>
      <w:r>
        <w:t xml:space="preserve"> </w:t>
      </w:r>
      <w:r w:rsidR="00C066A2">
        <w:t>Topic) ofwel</w:t>
      </w:r>
      <w:r>
        <w:t xml:space="preserve"> zoekvraag </w:t>
      </w:r>
      <w:r w:rsidR="00C066A2">
        <w:t>ingepland</w:t>
      </w:r>
      <w:r>
        <w:t xml:space="preserve">. Op vrijdag vindt </w:t>
      </w:r>
      <w:r w:rsidR="00997EC7">
        <w:t xml:space="preserve">direct </w:t>
      </w:r>
      <w:r>
        <w:t xml:space="preserve">na de ochtendoverdracht </w:t>
      </w:r>
      <w:r w:rsidR="00C066A2">
        <w:t xml:space="preserve">tweemaal per maand </w:t>
      </w:r>
      <w:r>
        <w:t xml:space="preserve">de </w:t>
      </w:r>
      <w:r w:rsidR="002805FB">
        <w:t>p</w:t>
      </w:r>
      <w:r w:rsidR="00C066A2">
        <w:t xml:space="preserve">robleemoplossende </w:t>
      </w:r>
      <w:r>
        <w:t>patiëntenbespreking</w:t>
      </w:r>
      <w:r w:rsidR="00C066A2">
        <w:t xml:space="preserve"> (POP)</w:t>
      </w:r>
      <w:r w:rsidR="002805FB">
        <w:t xml:space="preserve"> plaats</w:t>
      </w:r>
      <w:r w:rsidR="001B7ACC">
        <w:t>,</w:t>
      </w:r>
      <w:r w:rsidR="002805FB">
        <w:t xml:space="preserve"> en eenmaal</w:t>
      </w:r>
      <w:r>
        <w:t xml:space="preserve"> per maand de complicatiebespreking. </w:t>
      </w:r>
      <w:r w:rsidR="001B7ACC">
        <w:t xml:space="preserve">Tweemaal per maand (eenmaal op dinsdag en eenmaal op vrijdag) wordt een richtlijn besproken door </w:t>
      </w:r>
      <w:r w:rsidR="006031DD">
        <w:t>éé</w:t>
      </w:r>
      <w:r w:rsidR="001B7ACC">
        <w:t>n van d</w:t>
      </w:r>
      <w:r>
        <w:t xml:space="preserve">e leden van de opleidingsgroep. </w:t>
      </w:r>
      <w:r w:rsidR="00D71191">
        <w:t xml:space="preserve">Dagelijks is er </w:t>
      </w:r>
      <w:r w:rsidR="00D71191" w:rsidRPr="00D71191">
        <w:rPr>
          <w:color w:val="auto"/>
        </w:rPr>
        <w:t xml:space="preserve">een </w:t>
      </w:r>
      <w:r w:rsidR="00AB0391" w:rsidRPr="00D71191">
        <w:rPr>
          <w:color w:val="auto"/>
        </w:rPr>
        <w:t xml:space="preserve">radiologiebespreking </w:t>
      </w:r>
      <w:r w:rsidR="00D71191" w:rsidRPr="00D71191">
        <w:rPr>
          <w:color w:val="auto"/>
        </w:rPr>
        <w:t xml:space="preserve">(behalve op donderdag) </w:t>
      </w:r>
      <w:r w:rsidR="00AB0391" w:rsidRPr="00D71191">
        <w:rPr>
          <w:color w:val="auto"/>
        </w:rPr>
        <w:t>en é</w:t>
      </w:r>
      <w:r w:rsidR="006031DD" w:rsidRPr="00D71191">
        <w:rPr>
          <w:color w:val="auto"/>
        </w:rPr>
        <w:t xml:space="preserve">én keer per maand </w:t>
      </w:r>
      <w:r w:rsidR="00AB0391" w:rsidRPr="00D71191">
        <w:rPr>
          <w:color w:val="auto"/>
        </w:rPr>
        <w:t>wordt</w:t>
      </w:r>
      <w:r w:rsidR="006031DD" w:rsidRPr="00D71191">
        <w:rPr>
          <w:color w:val="auto"/>
        </w:rPr>
        <w:t xml:space="preserve"> de pathologiebespreking</w:t>
      </w:r>
      <w:r w:rsidR="00AB0391" w:rsidRPr="00D71191">
        <w:rPr>
          <w:color w:val="auto"/>
        </w:rPr>
        <w:t xml:space="preserve"> gehouden</w:t>
      </w:r>
      <w:r w:rsidR="006031DD" w:rsidRPr="00D71191">
        <w:rPr>
          <w:color w:val="auto"/>
        </w:rPr>
        <w:t xml:space="preserve">. </w:t>
      </w:r>
      <w:r>
        <w:t xml:space="preserve">Op woensdag wordt aansluitend aan de ochtendoverdracht onderwijs gegeven in de acute opvang van patiënten via ABCDE methode tijdens de scenariotrainingen door de internisten-acute geneeskunde met de arts-assistenten en de SEH verpleegkundigen. </w:t>
      </w:r>
    </w:p>
    <w:p w14:paraId="652DBAE3" w14:textId="61D517AE" w:rsidR="00997EC7" w:rsidRDefault="00C62FC1" w:rsidP="00C62FC1">
      <w:pPr>
        <w:spacing w:after="270"/>
        <w:ind w:right="44"/>
      </w:pPr>
      <w:r>
        <w:t>De</w:t>
      </w:r>
      <w:r w:rsidR="00997EC7">
        <w:t xml:space="preserve"> arts-assistent </w:t>
      </w:r>
      <w:r w:rsidR="0078134F">
        <w:t>ontvang</w:t>
      </w:r>
      <w:r>
        <w:t>t</w:t>
      </w:r>
      <w:r w:rsidR="00997EC7">
        <w:t xml:space="preserve"> </w:t>
      </w:r>
      <w:r w:rsidR="0078134F">
        <w:t xml:space="preserve">jaarlijks een </w:t>
      </w:r>
      <w:r w:rsidR="00997EC7">
        <w:t>ALS/reanimatie training</w:t>
      </w:r>
      <w:r w:rsidR="0078134F">
        <w:t xml:space="preserve"> welke verzorgd wordt door medewerkers van de afdeling Intensive Care.</w:t>
      </w:r>
      <w:r w:rsidR="00997EC7">
        <w:t xml:space="preserve"> Een deel van de arts-assistenten (met name </w:t>
      </w:r>
      <w:r>
        <w:t xml:space="preserve">onervaren, </w:t>
      </w:r>
      <w:r w:rsidR="00997EC7">
        <w:t xml:space="preserve">beginnende arts-assistenten) volgt de Acute Week in het Maasstadziekenhuis. </w:t>
      </w:r>
    </w:p>
    <w:p w14:paraId="266773FA" w14:textId="64E3B92F" w:rsidR="005D52D6" w:rsidRDefault="00BA614D">
      <w:pPr>
        <w:spacing w:after="270"/>
        <w:ind w:right="44"/>
      </w:pPr>
      <w:r>
        <w:t xml:space="preserve">Het onderwijs op de woensdag- en donderdagmiddagen </w:t>
      </w:r>
      <w:r w:rsidR="006031DD">
        <w:t xml:space="preserve">(12.30-13.30 uur) </w:t>
      </w:r>
      <w:r>
        <w:t xml:space="preserve">wordt gegeven door alle leden van de beschouwende opleidingsgroep (maatschappen </w:t>
      </w:r>
      <w:r w:rsidR="00514E3E">
        <w:t>Interne</w:t>
      </w:r>
      <w:r>
        <w:t xml:space="preserve"> geneeskunde/MDL -ziekten, cardiologie, longziekten, vakgroep intensive care). Daarnaast participeren andere medische specialisten in deze onderwijsactiviteiten (onder andere neurologen, </w:t>
      </w:r>
      <w:r w:rsidR="006031DD">
        <w:t xml:space="preserve">radiologen, </w:t>
      </w:r>
      <w:r>
        <w:t>dermatologen, oogartsen, psychiater, reumatologen). Het refereren door de arts-assistenten en coassistenten vindt eveneens plaats op de woensdag- en donderdagmiddag</w:t>
      </w:r>
      <w:r w:rsidR="008425DE">
        <w:t xml:space="preserve"> (eenmaal per maand)</w:t>
      </w:r>
      <w:r>
        <w:t xml:space="preserve">. </w:t>
      </w:r>
      <w:r w:rsidR="007731D8">
        <w:t>Er</w:t>
      </w:r>
      <w:r>
        <w:t xml:space="preserve"> wordt separaat onderwijs g</w:t>
      </w:r>
      <w:r w:rsidR="006031DD">
        <w:t>egeven aan de coassistenten</w:t>
      </w:r>
      <w:r w:rsidR="007731D8">
        <w:t xml:space="preserve"> om de week</w:t>
      </w:r>
      <w:r w:rsidR="0049527E">
        <w:t xml:space="preserve"> door de coassistentenopleider (</w:t>
      </w:r>
      <w:r w:rsidR="005B5A4E">
        <w:t>Drs.</w:t>
      </w:r>
      <w:r w:rsidR="0049527E">
        <w:t xml:space="preserve"> Thijs-Visser) en </w:t>
      </w:r>
      <w:r w:rsidR="007731D8">
        <w:t>wekelijks</w:t>
      </w:r>
      <w:r w:rsidR="0049527E">
        <w:t xml:space="preserve"> door één van de andere stafleden.</w:t>
      </w:r>
      <w:r>
        <w:t xml:space="preserve"> </w:t>
      </w:r>
    </w:p>
    <w:p w14:paraId="69D90BAB" w14:textId="77777777" w:rsidR="005D52D6" w:rsidRDefault="00BA614D" w:rsidP="00867F2B">
      <w:pPr>
        <w:ind w:right="44"/>
        <w:rPr>
          <w:color w:val="auto"/>
        </w:rPr>
      </w:pPr>
      <w:r>
        <w:t xml:space="preserve">Daarnaast vinden vele onderwijsmomenten plaats tijdens de verschillende </w:t>
      </w:r>
      <w:r w:rsidR="00AB0391">
        <w:t xml:space="preserve">(multidisciplinaire) </w:t>
      </w:r>
      <w:r w:rsidR="00867F2B">
        <w:t xml:space="preserve">patiëntenbespreking zoals vaatbespreking, MDL bespreking, endocrinologiebespreking, nefrologiebespreking, </w:t>
      </w:r>
      <w:r w:rsidR="00867F2B">
        <w:lastRenderedPageBreak/>
        <w:t xml:space="preserve">hematologiebespreking en </w:t>
      </w:r>
      <w:r>
        <w:t>oncologie</w:t>
      </w:r>
      <w:r w:rsidR="00867F2B">
        <w:t>besprekingen (</w:t>
      </w:r>
      <w:r w:rsidR="00D84AE6">
        <w:t xml:space="preserve">o.a. </w:t>
      </w:r>
      <w:r w:rsidR="00867F2B">
        <w:t>algemeen, mamma, gynaecologie)</w:t>
      </w:r>
      <w:r>
        <w:t xml:space="preserve">. </w:t>
      </w:r>
      <w:r w:rsidR="00867F2B">
        <w:t xml:space="preserve">De AIOS dient minimaal één keer per maand een multidisciplinaire patiëntenbespreking bij te wonen. </w:t>
      </w:r>
      <w:r w:rsidR="00867F2B" w:rsidRPr="005A3410">
        <w:rPr>
          <w:color w:val="auto"/>
        </w:rPr>
        <w:t xml:space="preserve">Er wordt door het opleidingssecretariaat een overzicht van de verschillende multidisciplinaire patiëntenbesprekingen </w:t>
      </w:r>
      <w:r w:rsidR="005A3410" w:rsidRPr="005A3410">
        <w:rPr>
          <w:color w:val="auto"/>
        </w:rPr>
        <w:t>bij</w:t>
      </w:r>
      <w:r w:rsidR="00867F2B" w:rsidRPr="005A3410">
        <w:rPr>
          <w:color w:val="auto"/>
        </w:rPr>
        <w:t xml:space="preserve">gehouden waarop AIOS hun aanwezigheid kunnen registreren. </w:t>
      </w:r>
    </w:p>
    <w:p w14:paraId="46A194C2" w14:textId="77777777" w:rsidR="007A5550" w:rsidRPr="007A5550" w:rsidRDefault="007A5550" w:rsidP="00867F2B">
      <w:pPr>
        <w:ind w:right="44"/>
        <w:rPr>
          <w:color w:val="FF0000"/>
          <w:sz w:val="16"/>
          <w:szCs w:val="16"/>
        </w:rPr>
      </w:pPr>
    </w:p>
    <w:p w14:paraId="3FD4B70F" w14:textId="77777777" w:rsidR="000E1173" w:rsidRPr="000E1173" w:rsidRDefault="000E1173" w:rsidP="00867F2B">
      <w:pPr>
        <w:ind w:right="44"/>
        <w:rPr>
          <w:i/>
          <w:color w:val="auto"/>
        </w:rPr>
      </w:pPr>
      <w:r w:rsidRPr="000E1173">
        <w:rPr>
          <w:i/>
          <w:color w:val="auto"/>
        </w:rPr>
        <w:t xml:space="preserve">Bij het lokale onderwijs en de besprekingen wordt zoveel mogelijk gebruik gemaakt van en verwezen naar actuele richtlijnen zoals de NIV-richtlijnen. </w:t>
      </w:r>
    </w:p>
    <w:p w14:paraId="5E7F9975" w14:textId="77777777" w:rsidR="006531C9" w:rsidRDefault="006531C9" w:rsidP="00867F2B">
      <w:pPr>
        <w:ind w:right="44"/>
      </w:pPr>
    </w:p>
    <w:p w14:paraId="602F03A1" w14:textId="77777777" w:rsidR="006531C9" w:rsidRPr="006531C9" w:rsidRDefault="006531C9" w:rsidP="00867F2B">
      <w:pPr>
        <w:ind w:right="44"/>
        <w:rPr>
          <w:b/>
        </w:rPr>
      </w:pPr>
      <w:r w:rsidRPr="006531C9">
        <w:rPr>
          <w:b/>
        </w:rPr>
        <w:t>5.3.1 Generaal dagelijks rapport: de ochtendoverdracht</w:t>
      </w:r>
    </w:p>
    <w:p w14:paraId="06AB276F" w14:textId="77777777" w:rsidR="000508C9" w:rsidRDefault="00CA46CA" w:rsidP="00E4326E">
      <w:r>
        <w:t>Het doel van de dienstoverdracht is een efficiënte overdracht van kwalitatief goede informatie op het moment dat de verantwoordelijkheid voor de zorg voor klinische patiënten wordt overgenomen om de continuïteit van zorg en de patiëntveiligheid te waarborgen. Het ochtendrapport is tevens het moment voor reflectie op klinische keuzes in de dienst en discussie over vragen bij diagnostische en therapeutische dilemma’s. Het creëren van leermomenten</w:t>
      </w:r>
      <w:r w:rsidR="005D68FE">
        <w:t xml:space="preserve"> vormt een belangrijk onderdeel van de ochtendoverdracht. Een ander belangrijk aspect/leerdoel bij de ochtendoverdracht is adequaat timemanagement teneinde </w:t>
      </w:r>
      <w:r>
        <w:t xml:space="preserve">de overdracht niet langer </w:t>
      </w:r>
      <w:r w:rsidR="005D68FE">
        <w:t xml:space="preserve">te </w:t>
      </w:r>
      <w:r>
        <w:t>laten duren dan gepland</w:t>
      </w:r>
      <w:r w:rsidR="005D68FE">
        <w:t>.</w:t>
      </w:r>
      <w:r w:rsidR="000508C9">
        <w:t xml:space="preserve"> Ten aanzien van de voorbereiding van de ochtendoverdracht zijn de volgende afspraken gemaakt:</w:t>
      </w:r>
    </w:p>
    <w:p w14:paraId="6F148F09" w14:textId="77777777" w:rsidR="000508C9" w:rsidRDefault="000508C9" w:rsidP="00E4326E">
      <w:pPr>
        <w:pStyle w:val="Lijstalinea"/>
        <w:numPr>
          <w:ilvl w:val="0"/>
          <w:numId w:val="70"/>
        </w:numPr>
        <w:spacing w:after="200" w:line="276" w:lineRule="auto"/>
      </w:pPr>
      <w:r>
        <w:t>De arts-assistent die de patiënt heeft opgenomen maakt de schriftelijke</w:t>
      </w:r>
      <w:r w:rsidRPr="00717309">
        <w:t xml:space="preserve"> </w:t>
      </w:r>
      <w:r>
        <w:t>overdracht</w:t>
      </w:r>
    </w:p>
    <w:p w14:paraId="02C03194" w14:textId="77777777" w:rsidR="000508C9" w:rsidRDefault="000508C9" w:rsidP="00E4326E">
      <w:pPr>
        <w:pStyle w:val="Lijstalinea"/>
        <w:numPr>
          <w:ilvl w:val="0"/>
          <w:numId w:val="70"/>
        </w:numPr>
        <w:spacing w:after="200" w:line="276" w:lineRule="auto"/>
      </w:pPr>
      <w:r>
        <w:t>Alle nieuw</w:t>
      </w:r>
      <w:r w:rsidR="009B568E">
        <w:t>e</w:t>
      </w:r>
      <w:r>
        <w:t xml:space="preserve"> opgenomen patiënten worden genoemd, slechts enkele casus</w:t>
      </w:r>
      <w:r w:rsidR="009B568E">
        <w:t>sen worden uitgebreid besproken</w:t>
      </w:r>
    </w:p>
    <w:p w14:paraId="223A9E0F" w14:textId="77777777" w:rsidR="000508C9" w:rsidRDefault="000508C9" w:rsidP="00E4326E">
      <w:pPr>
        <w:pStyle w:val="Lijstalinea"/>
        <w:numPr>
          <w:ilvl w:val="0"/>
          <w:numId w:val="70"/>
        </w:numPr>
        <w:spacing w:after="200" w:line="276" w:lineRule="auto"/>
      </w:pPr>
      <w:r>
        <w:t xml:space="preserve">Alle overleden patiënten worden genoemd </w:t>
      </w:r>
    </w:p>
    <w:p w14:paraId="3DCE6E22" w14:textId="77777777" w:rsidR="000508C9" w:rsidRDefault="000508C9" w:rsidP="00E4326E">
      <w:pPr>
        <w:pStyle w:val="Lijstalinea"/>
        <w:numPr>
          <w:ilvl w:val="0"/>
          <w:numId w:val="70"/>
        </w:numPr>
        <w:spacing w:after="200" w:line="276" w:lineRule="auto"/>
      </w:pPr>
      <w:r>
        <w:t>De inhoud van de mondelinge overdracht wordt voorbereid door de dienstdoende arts-assistent, dit betreft zowel de keuze van patiënten als de keuze van relevante informatie (desgewenst samen met de dienstdoende supervisor)</w:t>
      </w:r>
    </w:p>
    <w:p w14:paraId="3363E02D" w14:textId="77777777" w:rsidR="000508C9" w:rsidRPr="000508C9" w:rsidRDefault="000508C9" w:rsidP="00E4326E">
      <w:pPr>
        <w:pStyle w:val="Lijstalinea"/>
        <w:numPr>
          <w:ilvl w:val="0"/>
          <w:numId w:val="70"/>
        </w:numPr>
        <w:spacing w:after="200" w:line="276" w:lineRule="auto"/>
        <w:rPr>
          <w:b/>
        </w:rPr>
      </w:pPr>
      <w:r>
        <w:t>Voorafgaand aan de overdracht bespreken de d</w:t>
      </w:r>
      <w:r w:rsidRPr="00F755C2">
        <w:t xml:space="preserve">ienstdoende </w:t>
      </w:r>
      <w:r>
        <w:t xml:space="preserve">assistent en </w:t>
      </w:r>
      <w:r w:rsidRPr="008732D2">
        <w:t xml:space="preserve">dienstdoende </w:t>
      </w:r>
      <w:r>
        <w:t xml:space="preserve">internist de overdracht kort voor </w:t>
      </w:r>
    </w:p>
    <w:p w14:paraId="199BDF50" w14:textId="77777777" w:rsidR="000508C9" w:rsidRDefault="000508C9" w:rsidP="00E4326E">
      <w:pPr>
        <w:spacing w:after="200" w:line="276" w:lineRule="auto"/>
      </w:pPr>
      <w:r>
        <w:t>Ten aanzien van de overdracht zelf gelden de volgende afspraken:</w:t>
      </w:r>
    </w:p>
    <w:p w14:paraId="0BD2C60D" w14:textId="77777777" w:rsidR="007473C0" w:rsidRPr="006E6B88" w:rsidRDefault="007473C0" w:rsidP="00E4326E">
      <w:pPr>
        <w:pStyle w:val="Lijstalinea"/>
        <w:numPr>
          <w:ilvl w:val="0"/>
          <w:numId w:val="70"/>
        </w:numPr>
        <w:spacing w:after="200" w:line="276" w:lineRule="auto"/>
      </w:pPr>
      <w:r>
        <w:t>De ochtendoverdracht begint op tijd (stipt 8.00 uur) en duurt niet langer dan gepland (30 minuten)</w:t>
      </w:r>
    </w:p>
    <w:p w14:paraId="300486DD" w14:textId="77777777" w:rsidR="007473C0" w:rsidRDefault="007473C0" w:rsidP="00E4326E">
      <w:pPr>
        <w:pStyle w:val="Lijstalinea"/>
        <w:numPr>
          <w:ilvl w:val="0"/>
          <w:numId w:val="70"/>
        </w:numPr>
        <w:spacing w:after="200" w:line="276" w:lineRule="auto"/>
      </w:pPr>
      <w:r>
        <w:t>De mondelinge overdracht wordt geleid door de (maand)voorzitter</w:t>
      </w:r>
    </w:p>
    <w:p w14:paraId="38B69138" w14:textId="77777777" w:rsidR="007473C0" w:rsidRDefault="007473C0" w:rsidP="00E4326E">
      <w:pPr>
        <w:pStyle w:val="Lijstalinea"/>
        <w:numPr>
          <w:ilvl w:val="0"/>
          <w:numId w:val="70"/>
        </w:numPr>
        <w:spacing w:after="200" w:line="276" w:lineRule="auto"/>
      </w:pPr>
      <w:r>
        <w:t>De overdragende arts-assistent zit op een zodanige plaats dat zowel naar de overdragende arts-assistent als naar het scherm met gegevens kan worden gekeken</w:t>
      </w:r>
    </w:p>
    <w:p w14:paraId="4EEDEF61" w14:textId="77777777" w:rsidR="007473C0" w:rsidRDefault="007473C0" w:rsidP="00E4326E">
      <w:pPr>
        <w:pStyle w:val="Lijstalinea"/>
        <w:numPr>
          <w:ilvl w:val="0"/>
          <w:numId w:val="70"/>
        </w:numPr>
        <w:spacing w:after="200" w:line="276" w:lineRule="auto"/>
      </w:pPr>
      <w:r>
        <w:t>Een collega arts-assistent synchroniseert de presentatie van gegevens met de over te dragen informatie</w:t>
      </w:r>
    </w:p>
    <w:p w14:paraId="19053482" w14:textId="77777777" w:rsidR="00083320" w:rsidRDefault="00083320" w:rsidP="00E4326E">
      <w:pPr>
        <w:pStyle w:val="Lijstalinea"/>
        <w:numPr>
          <w:ilvl w:val="0"/>
          <w:numId w:val="70"/>
        </w:numPr>
        <w:spacing w:after="200" w:line="276" w:lineRule="auto"/>
      </w:pPr>
      <w:r>
        <w:t>De discussie moet voor een ieder goed verstaanbaar en centraal zijn</w:t>
      </w:r>
    </w:p>
    <w:p w14:paraId="77BC11A6" w14:textId="77777777" w:rsidR="007473C0" w:rsidRDefault="007473C0" w:rsidP="00E4326E">
      <w:pPr>
        <w:pStyle w:val="Lijstalinea"/>
        <w:numPr>
          <w:ilvl w:val="0"/>
          <w:numId w:val="70"/>
        </w:numPr>
        <w:spacing w:after="200" w:line="276" w:lineRule="auto"/>
      </w:pPr>
      <w:r>
        <w:t>Zo min mogelijk storing door in- en uitloop, telefoons, etc.</w:t>
      </w:r>
    </w:p>
    <w:p w14:paraId="04FE16E1" w14:textId="77777777" w:rsidR="000508C9" w:rsidRDefault="000508C9" w:rsidP="00E4326E">
      <w:pPr>
        <w:pStyle w:val="Lijstalinea"/>
        <w:numPr>
          <w:ilvl w:val="0"/>
          <w:numId w:val="70"/>
        </w:numPr>
        <w:spacing w:after="200" w:line="276" w:lineRule="auto"/>
      </w:pPr>
      <w:r>
        <w:t>Aanwezigheid supervisoren (NIV normen):</w:t>
      </w:r>
    </w:p>
    <w:p w14:paraId="22C055BC" w14:textId="77777777" w:rsidR="000508C9" w:rsidRDefault="00083320" w:rsidP="00E4326E">
      <w:pPr>
        <w:pStyle w:val="Lijstalinea"/>
        <w:numPr>
          <w:ilvl w:val="1"/>
          <w:numId w:val="70"/>
        </w:numPr>
        <w:spacing w:after="200" w:line="276" w:lineRule="auto"/>
      </w:pPr>
      <w:r>
        <w:t>d</w:t>
      </w:r>
      <w:r w:rsidR="000508C9">
        <w:t>ienstdoend</w:t>
      </w:r>
      <w:r w:rsidR="007473C0">
        <w:t>e</w:t>
      </w:r>
      <w:r w:rsidR="000508C9">
        <w:t xml:space="preserve"> internist. Mocht dit onverhoopt niet mogelijk zijn, dan kan ingebeld worden met de vergadertelefoon ( 010-290 2240)</w:t>
      </w:r>
    </w:p>
    <w:p w14:paraId="47A5D647" w14:textId="77777777" w:rsidR="000508C9" w:rsidRDefault="000508C9" w:rsidP="00E4326E">
      <w:pPr>
        <w:pStyle w:val="Lijstalinea"/>
        <w:numPr>
          <w:ilvl w:val="1"/>
          <w:numId w:val="70"/>
        </w:numPr>
        <w:spacing w:after="200" w:line="276" w:lineRule="auto"/>
      </w:pPr>
      <w:r>
        <w:t>van elke klinische afdeling minimaal 1 supervisor</w:t>
      </w:r>
    </w:p>
    <w:p w14:paraId="401A387C" w14:textId="77777777" w:rsidR="000508C9" w:rsidRDefault="000508C9" w:rsidP="00E4326E">
      <w:pPr>
        <w:pStyle w:val="Lijstalinea"/>
        <w:numPr>
          <w:ilvl w:val="1"/>
          <w:numId w:val="70"/>
        </w:numPr>
        <w:spacing w:after="200" w:line="276" w:lineRule="auto"/>
      </w:pPr>
      <w:r>
        <w:t>MDL-arts, longarts, cardioloog, intensivist</w:t>
      </w:r>
    </w:p>
    <w:p w14:paraId="48F5CCF4" w14:textId="77777777" w:rsidR="000508C9" w:rsidRDefault="000508C9" w:rsidP="00E4326E">
      <w:pPr>
        <w:pStyle w:val="Lijstalinea"/>
        <w:numPr>
          <w:ilvl w:val="0"/>
          <w:numId w:val="70"/>
        </w:numPr>
        <w:spacing w:after="200" w:line="276" w:lineRule="auto"/>
      </w:pPr>
      <w:r>
        <w:t>Aan begin van de overdracht vermeldt de arts-assistent het aantal over te dragen patiënten</w:t>
      </w:r>
    </w:p>
    <w:p w14:paraId="18C499AA" w14:textId="77777777" w:rsidR="000508C9" w:rsidRDefault="000508C9" w:rsidP="00E4326E">
      <w:pPr>
        <w:pStyle w:val="Lijstalinea"/>
        <w:numPr>
          <w:ilvl w:val="0"/>
          <w:numId w:val="70"/>
        </w:numPr>
        <w:spacing w:after="200" w:line="276" w:lineRule="auto"/>
      </w:pPr>
      <w:r>
        <w:t>Er wordt onderscheid gemaakt in een korte en een lange presentatie:</w:t>
      </w:r>
    </w:p>
    <w:p w14:paraId="4947CD3F" w14:textId="77777777" w:rsidR="000508C9" w:rsidRDefault="000508C9" w:rsidP="00E4326E">
      <w:pPr>
        <w:pStyle w:val="Lijstalinea"/>
        <w:numPr>
          <w:ilvl w:val="1"/>
          <w:numId w:val="70"/>
        </w:numPr>
        <w:spacing w:after="200" w:line="276" w:lineRule="auto"/>
      </w:pPr>
      <w:r w:rsidRPr="00CD237E">
        <w:rPr>
          <w:i/>
        </w:rPr>
        <w:lastRenderedPageBreak/>
        <w:t>Korte presentatie</w:t>
      </w:r>
      <w:r>
        <w:rPr>
          <w:i/>
        </w:rPr>
        <w:t xml:space="preserve"> (analoog SBARR methode)</w:t>
      </w:r>
      <w:r>
        <w:t xml:space="preserve">: </w:t>
      </w:r>
    </w:p>
    <w:p w14:paraId="6299D675" w14:textId="77777777" w:rsidR="000508C9" w:rsidRDefault="000508C9" w:rsidP="00E4326E">
      <w:pPr>
        <w:pStyle w:val="Lijstalinea"/>
        <w:numPr>
          <w:ilvl w:val="2"/>
          <w:numId w:val="70"/>
        </w:numPr>
        <w:spacing w:after="200" w:line="276" w:lineRule="auto"/>
      </w:pPr>
      <w:r>
        <w:t>Naam en leeftijd patiënt</w:t>
      </w:r>
    </w:p>
    <w:p w14:paraId="42C527E9" w14:textId="77777777" w:rsidR="000508C9" w:rsidRDefault="000508C9" w:rsidP="00E4326E">
      <w:pPr>
        <w:pStyle w:val="Lijstalinea"/>
        <w:numPr>
          <w:ilvl w:val="2"/>
          <w:numId w:val="70"/>
        </w:numPr>
        <w:spacing w:after="200" w:line="276" w:lineRule="auto"/>
      </w:pPr>
      <w:r>
        <w:t>Afdeling waar patient is opgenomen</w:t>
      </w:r>
    </w:p>
    <w:p w14:paraId="2098F495" w14:textId="77777777" w:rsidR="000508C9" w:rsidRDefault="000508C9" w:rsidP="00E4326E">
      <w:pPr>
        <w:pStyle w:val="Lijstalinea"/>
        <w:numPr>
          <w:ilvl w:val="2"/>
          <w:numId w:val="70"/>
        </w:numPr>
        <w:spacing w:after="200" w:line="276" w:lineRule="auto"/>
      </w:pPr>
      <w:r>
        <w:t>Relevante voorgeschiedenis</w:t>
      </w:r>
    </w:p>
    <w:p w14:paraId="26EBB0ED" w14:textId="77777777" w:rsidR="000508C9" w:rsidRDefault="000508C9" w:rsidP="00E4326E">
      <w:pPr>
        <w:pStyle w:val="Lijstalinea"/>
        <w:numPr>
          <w:ilvl w:val="2"/>
          <w:numId w:val="70"/>
        </w:numPr>
        <w:spacing w:after="200" w:line="276" w:lineRule="auto"/>
      </w:pPr>
      <w:r>
        <w:t>Opnamediagnose, met korte onderbouwing</w:t>
      </w:r>
    </w:p>
    <w:p w14:paraId="3AEF41CD" w14:textId="77777777" w:rsidR="000508C9" w:rsidRDefault="000508C9" w:rsidP="00E4326E">
      <w:pPr>
        <w:pStyle w:val="Lijstalinea"/>
        <w:numPr>
          <w:ilvl w:val="2"/>
          <w:numId w:val="70"/>
        </w:numPr>
        <w:spacing w:after="200" w:line="276" w:lineRule="auto"/>
      </w:pPr>
      <w:r>
        <w:t>Relevante informatie voor dienstoverdracht</w:t>
      </w:r>
    </w:p>
    <w:p w14:paraId="07BC16D0" w14:textId="77777777" w:rsidR="000508C9" w:rsidRPr="00F818BF" w:rsidRDefault="000508C9" w:rsidP="00E4326E">
      <w:pPr>
        <w:pStyle w:val="Lijstalinea"/>
        <w:spacing w:after="200" w:line="276" w:lineRule="auto"/>
        <w:ind w:left="1440" w:firstLine="0"/>
      </w:pPr>
      <w:r>
        <w:t>Essentieel bij korte presentatie is: informatie (durven) weglaten!</w:t>
      </w:r>
    </w:p>
    <w:p w14:paraId="55C3EC06" w14:textId="77777777" w:rsidR="000508C9" w:rsidRPr="00F818BF" w:rsidRDefault="000508C9" w:rsidP="00E4326E">
      <w:pPr>
        <w:pStyle w:val="Lijstalinea"/>
        <w:spacing w:after="200" w:line="276" w:lineRule="auto"/>
        <w:ind w:left="1440" w:firstLine="0"/>
      </w:pPr>
      <w:r>
        <w:t>Bij een korte presentatie onderbreekt een supervisor de overdracht alleen als er grote onjuistheden worden vermeld</w:t>
      </w:r>
    </w:p>
    <w:p w14:paraId="58428070" w14:textId="77777777" w:rsidR="000508C9" w:rsidRPr="00F818BF" w:rsidRDefault="000508C9" w:rsidP="00E4326E">
      <w:pPr>
        <w:pStyle w:val="Lijstalinea"/>
        <w:numPr>
          <w:ilvl w:val="1"/>
          <w:numId w:val="70"/>
        </w:numPr>
        <w:spacing w:after="200" w:line="276" w:lineRule="auto"/>
      </w:pPr>
      <w:r>
        <w:rPr>
          <w:i/>
        </w:rPr>
        <w:t xml:space="preserve">Lange presentatie: </w:t>
      </w:r>
      <w:r w:rsidRPr="00547430">
        <w:t xml:space="preserve">indien het </w:t>
      </w:r>
      <w:r>
        <w:t>relevant en/</w:t>
      </w:r>
      <w:r w:rsidRPr="00547430">
        <w:t>of leerzaam is de</w:t>
      </w:r>
      <w:r>
        <w:t xml:space="preserve"> casus uitgebreider bespreken</w:t>
      </w:r>
    </w:p>
    <w:p w14:paraId="0A4635DD" w14:textId="77777777" w:rsidR="000508C9" w:rsidRPr="004926E9" w:rsidRDefault="000508C9" w:rsidP="00E4326E">
      <w:pPr>
        <w:pStyle w:val="Lijstalinea"/>
        <w:numPr>
          <w:ilvl w:val="0"/>
          <w:numId w:val="70"/>
        </w:numPr>
        <w:spacing w:after="200" w:line="276" w:lineRule="auto"/>
      </w:pPr>
      <w:r>
        <w:t xml:space="preserve">Dienstdoend staflid </w:t>
      </w:r>
      <w:r w:rsidRPr="004926E9">
        <w:t>geeft tijdens de dienst bij het overleg al aan of de betreffende patiënt kort of langer besproken moet worden b</w:t>
      </w:r>
      <w:r>
        <w:t>ij de overdracht</w:t>
      </w:r>
    </w:p>
    <w:p w14:paraId="428D0559" w14:textId="77777777" w:rsidR="000508C9" w:rsidRDefault="000508C9" w:rsidP="00E4326E">
      <w:pPr>
        <w:pStyle w:val="Lijstalinea"/>
        <w:numPr>
          <w:ilvl w:val="0"/>
          <w:numId w:val="70"/>
        </w:numPr>
        <w:spacing w:after="200" w:line="276" w:lineRule="auto"/>
      </w:pPr>
      <w:r>
        <w:t>De overdragende assistent geeft duidelijk per patiënt aan wanneer het een lange presentatie betreft</w:t>
      </w:r>
    </w:p>
    <w:p w14:paraId="37130BA9" w14:textId="77777777" w:rsidR="007473C0" w:rsidRDefault="000508C9" w:rsidP="00E4326E">
      <w:pPr>
        <w:pStyle w:val="Lijstalinea"/>
        <w:numPr>
          <w:ilvl w:val="0"/>
          <w:numId w:val="70"/>
        </w:numPr>
        <w:spacing w:after="200" w:line="276" w:lineRule="auto"/>
      </w:pPr>
      <w:r>
        <w:t xml:space="preserve">De overdragende assistent is </w:t>
      </w:r>
      <w:r w:rsidR="007473C0">
        <w:t>(mede)</w:t>
      </w:r>
      <w:r>
        <w:t>verantwoordelijk voor het te voeren beleid, derhalve dringend advies het beleid van de over te dragen patiënten na te lopen tijdens de nachtdienst (en beloop over het weekend aan te vullen)</w:t>
      </w:r>
    </w:p>
    <w:p w14:paraId="70B3348C" w14:textId="77777777" w:rsidR="009D5E01" w:rsidRDefault="009D5E01" w:rsidP="00E4326E">
      <w:pPr>
        <w:pStyle w:val="Lijstalinea"/>
        <w:numPr>
          <w:ilvl w:val="0"/>
          <w:numId w:val="70"/>
        </w:numPr>
        <w:spacing w:after="200" w:line="276" w:lineRule="auto"/>
      </w:pPr>
      <w:r>
        <w:t>Na afloop van de ochtendoverdracht meldt de voorzitter welke besprekingen en onderwijsmomenten er die dag verder zijn</w:t>
      </w:r>
    </w:p>
    <w:p w14:paraId="25F3DD1E" w14:textId="77777777" w:rsidR="00083320" w:rsidRDefault="00083320" w:rsidP="00E4326E">
      <w:pPr>
        <w:pStyle w:val="Lijstalinea"/>
        <w:numPr>
          <w:ilvl w:val="0"/>
          <w:numId w:val="70"/>
        </w:numPr>
        <w:spacing w:after="200" w:line="276" w:lineRule="auto"/>
      </w:pPr>
      <w:r>
        <w:t>Na afloop van de overdracht kunnen praktische zaken worden besproken, zoals ziekmeldingen of bezetting van de afdelingen</w:t>
      </w:r>
    </w:p>
    <w:p w14:paraId="17767DED" w14:textId="77777777" w:rsidR="00651ECD" w:rsidRDefault="00651ECD" w:rsidP="00E4326E">
      <w:pPr>
        <w:spacing w:after="200" w:line="276" w:lineRule="auto"/>
      </w:pPr>
      <w:r>
        <w:t>Ten aanzien van evaluatie en toetsing van de ochtendoverdracht:</w:t>
      </w:r>
    </w:p>
    <w:p w14:paraId="37C99F27" w14:textId="77777777" w:rsidR="00651ECD" w:rsidRPr="00651ECD" w:rsidRDefault="00651ECD" w:rsidP="00E4326E">
      <w:pPr>
        <w:pStyle w:val="Lijstalinea"/>
        <w:numPr>
          <w:ilvl w:val="0"/>
          <w:numId w:val="70"/>
        </w:numPr>
        <w:spacing w:after="200" w:line="276" w:lineRule="auto"/>
      </w:pPr>
      <w:r>
        <w:t>KPB na elke weekendoverdracht (bij voorkeur in het bijzijn van een ouderejaars AIOS</w:t>
      </w:r>
      <w:r w:rsidRPr="00651ECD">
        <w:rPr>
          <w:i/>
        </w:rPr>
        <w:t>)</w:t>
      </w:r>
    </w:p>
    <w:p w14:paraId="4CEB5B88" w14:textId="77777777" w:rsidR="00651ECD" w:rsidRDefault="00651ECD" w:rsidP="00E4326E">
      <w:pPr>
        <w:pStyle w:val="Lijstalinea"/>
        <w:numPr>
          <w:ilvl w:val="0"/>
          <w:numId w:val="70"/>
        </w:numPr>
        <w:spacing w:after="200" w:line="276" w:lineRule="auto"/>
      </w:pPr>
      <w:r>
        <w:t>KPB ‘voorzitten overdracht’</w:t>
      </w:r>
    </w:p>
    <w:p w14:paraId="7C234B5E" w14:textId="77777777" w:rsidR="00651ECD" w:rsidRDefault="00651ECD" w:rsidP="00E4326E">
      <w:pPr>
        <w:pStyle w:val="Lijstalinea"/>
        <w:numPr>
          <w:ilvl w:val="0"/>
          <w:numId w:val="70"/>
        </w:numPr>
        <w:spacing w:after="200" w:line="276" w:lineRule="auto"/>
      </w:pPr>
      <w:r>
        <w:t>Periodieke evaluatie van de ochtendoverdracht (bij de opleidingsvergaderingen) en zo nodig aanpassen / verbeteren via de PDCA cyclus</w:t>
      </w:r>
    </w:p>
    <w:p w14:paraId="710F429E" w14:textId="77777777" w:rsidR="00651ECD" w:rsidRDefault="00651ECD" w:rsidP="00E4326E">
      <w:pPr>
        <w:pStyle w:val="Lijstalinea"/>
        <w:numPr>
          <w:ilvl w:val="0"/>
          <w:numId w:val="70"/>
        </w:numPr>
        <w:spacing w:after="200" w:line="276" w:lineRule="auto"/>
      </w:pPr>
      <w:r>
        <w:t>Plenair feedback geven over het proces (i.c. de overdracht)</w:t>
      </w:r>
    </w:p>
    <w:p w14:paraId="717B8FC5" w14:textId="77777777" w:rsidR="00651ECD" w:rsidRDefault="00651ECD" w:rsidP="00E4326E">
      <w:pPr>
        <w:pStyle w:val="Lijstalinea"/>
        <w:numPr>
          <w:ilvl w:val="0"/>
          <w:numId w:val="70"/>
        </w:numPr>
        <w:spacing w:after="200" w:line="276" w:lineRule="auto"/>
      </w:pPr>
      <w:r w:rsidRPr="004A1DB3">
        <w:t>‘Overdr</w:t>
      </w:r>
      <w:r w:rsidR="00FF3E5A">
        <w:t xml:space="preserve">acht doen’ kan geoefend worden: </w:t>
      </w:r>
      <w:r w:rsidR="00FF3E5A" w:rsidRPr="004A1DB3">
        <w:t>zie ook trainingsmodule op NIV website (</w:t>
      </w:r>
      <w:hyperlink r:id="rId43" w:history="1">
        <w:r w:rsidR="00FF3E5A" w:rsidRPr="00A539A3">
          <w:rPr>
            <w:rStyle w:val="Hyperlink"/>
          </w:rPr>
          <w:t>www.internisten.nl</w:t>
        </w:r>
      </w:hyperlink>
      <w:r w:rsidR="00FF3E5A" w:rsidRPr="004A1DB3">
        <w:t>)</w:t>
      </w:r>
      <w:r w:rsidR="00FF3E5A">
        <w:t xml:space="preserve">. </w:t>
      </w:r>
      <w:r w:rsidRPr="004A1DB3">
        <w:t xml:space="preserve">Als voorbeeld kan ook de </w:t>
      </w:r>
      <w:r w:rsidR="00FF3E5A">
        <w:t xml:space="preserve">dienstdoende </w:t>
      </w:r>
      <w:r w:rsidRPr="004A1DB3">
        <w:t>specialist a</w:t>
      </w:r>
      <w:r w:rsidR="00FF3E5A">
        <w:t xml:space="preserve">f en toe de overdracht doen. </w:t>
      </w:r>
    </w:p>
    <w:p w14:paraId="2C4779D2" w14:textId="77777777" w:rsidR="00E748CC" w:rsidRDefault="00E748CC" w:rsidP="00E4326E">
      <w:pPr>
        <w:spacing w:after="200" w:line="276" w:lineRule="auto"/>
        <w:rPr>
          <w:b/>
        </w:rPr>
      </w:pPr>
    </w:p>
    <w:p w14:paraId="4D192D81" w14:textId="77777777" w:rsidR="00FC522E" w:rsidRDefault="00FC522E" w:rsidP="00E4326E">
      <w:pPr>
        <w:spacing w:after="200" w:line="276" w:lineRule="auto"/>
        <w:rPr>
          <w:b/>
        </w:rPr>
      </w:pPr>
      <w:r w:rsidRPr="00FC522E">
        <w:rPr>
          <w:b/>
        </w:rPr>
        <w:t>5.3.2 Grote visite</w:t>
      </w:r>
    </w:p>
    <w:p w14:paraId="59F37AE3" w14:textId="77777777" w:rsidR="009131DF" w:rsidRDefault="008C5EBB" w:rsidP="00E4326E">
      <w:pPr>
        <w:spacing w:after="200" w:line="276" w:lineRule="auto"/>
      </w:pPr>
      <w:r>
        <w:t>De grote visite is een belangrijk opleidingsinstrument. Op de verpleegafdelingen wordt tweemaal per week grote visite gelopen waarvan eenmaal door één internist en eenmaal door (minimaal) twee internisten. Daarnaast vindt elke dag supervisie plaats waarbij nieuw opgenomen patiënten en probleempatiënten worden besproken en fysiek beoordeeld met de supervisor.</w:t>
      </w:r>
      <w:r w:rsidR="009131DF">
        <w:t xml:space="preserve"> Bij de consultenstage wordt eenmaal per week een grote visite gelopen met de supervisor.</w:t>
      </w:r>
      <w:r w:rsidR="00E748CC">
        <w:t xml:space="preserve"> </w:t>
      </w:r>
      <w:r w:rsidR="009131DF">
        <w:t>Voor een efficiënte en optimale grote visite wordt de volgende structuur aangehouden:</w:t>
      </w:r>
    </w:p>
    <w:p w14:paraId="6CBE4C2D" w14:textId="77777777" w:rsidR="007A5550" w:rsidRDefault="007A5550" w:rsidP="00E4326E">
      <w:pPr>
        <w:spacing w:after="200" w:line="276" w:lineRule="auto"/>
        <w:rPr>
          <w:sz w:val="16"/>
          <w:szCs w:val="16"/>
        </w:rPr>
      </w:pPr>
    </w:p>
    <w:p w14:paraId="3A52AD97" w14:textId="77777777" w:rsidR="006A3346" w:rsidRDefault="006A3346" w:rsidP="00E4326E">
      <w:pPr>
        <w:spacing w:after="200" w:line="276" w:lineRule="auto"/>
        <w:rPr>
          <w:sz w:val="16"/>
          <w:szCs w:val="16"/>
        </w:rPr>
      </w:pPr>
    </w:p>
    <w:p w14:paraId="10DA40F7" w14:textId="77777777" w:rsidR="006A3346" w:rsidRDefault="006A3346" w:rsidP="00E4326E">
      <w:pPr>
        <w:spacing w:after="200" w:line="276" w:lineRule="auto"/>
        <w:rPr>
          <w:sz w:val="16"/>
          <w:szCs w:val="16"/>
        </w:rPr>
      </w:pPr>
    </w:p>
    <w:p w14:paraId="1FFB05AB" w14:textId="77777777" w:rsidR="006A3346" w:rsidRPr="007A5550" w:rsidRDefault="006A3346" w:rsidP="00E4326E">
      <w:pPr>
        <w:spacing w:after="200" w:line="276" w:lineRule="auto"/>
        <w:rPr>
          <w:sz w:val="16"/>
          <w:szCs w:val="16"/>
        </w:rPr>
      </w:pPr>
    </w:p>
    <w:p w14:paraId="5B7D41E6" w14:textId="77777777" w:rsidR="008C5EBB" w:rsidRPr="009131DF" w:rsidRDefault="009131DF" w:rsidP="00E4326E">
      <w:pPr>
        <w:spacing w:after="200" w:line="276" w:lineRule="auto"/>
        <w:rPr>
          <w:i/>
          <w:u w:val="single"/>
        </w:rPr>
      </w:pPr>
      <w:r w:rsidRPr="009131DF">
        <w:rPr>
          <w:i/>
          <w:u w:val="single"/>
        </w:rPr>
        <w:lastRenderedPageBreak/>
        <w:t>Structuur grote visite</w:t>
      </w:r>
    </w:p>
    <w:p w14:paraId="6F55EF97" w14:textId="77777777" w:rsidR="008C5EBB" w:rsidRPr="0009794E" w:rsidRDefault="008C5EBB" w:rsidP="00E4326E">
      <w:pPr>
        <w:pStyle w:val="Lijstalinea"/>
        <w:numPr>
          <w:ilvl w:val="0"/>
          <w:numId w:val="71"/>
        </w:numPr>
        <w:spacing w:line="360" w:lineRule="auto"/>
        <w:ind w:hanging="357"/>
        <w:rPr>
          <w:rFonts w:asciiTheme="minorHAnsi" w:hAnsiTheme="minorHAnsi" w:cs="Arial"/>
          <w:color w:val="000000" w:themeColor="text1"/>
          <w:lang w:val="en"/>
        </w:rPr>
      </w:pPr>
      <w:r w:rsidRPr="0009794E">
        <w:rPr>
          <w:rFonts w:asciiTheme="minorHAnsi" w:hAnsiTheme="minorHAnsi" w:cs="Arial"/>
          <w:color w:val="000000" w:themeColor="text1"/>
          <w:lang w:val="en"/>
        </w:rPr>
        <w:t xml:space="preserve">Reden van opname </w:t>
      </w:r>
      <w:r w:rsidR="000E1173" w:rsidRPr="0009794E">
        <w:rPr>
          <w:rFonts w:asciiTheme="minorHAnsi" w:hAnsiTheme="minorHAnsi" w:cs="Arial"/>
          <w:color w:val="000000" w:themeColor="text1"/>
          <w:lang w:val="en"/>
        </w:rPr>
        <w:t>en</w:t>
      </w:r>
      <w:r w:rsidRPr="0009794E">
        <w:rPr>
          <w:rFonts w:asciiTheme="minorHAnsi" w:hAnsiTheme="minorHAnsi" w:cs="Arial"/>
          <w:color w:val="000000" w:themeColor="text1"/>
          <w:lang w:val="en"/>
        </w:rPr>
        <w:t xml:space="preserve"> datum van opname </w:t>
      </w:r>
    </w:p>
    <w:p w14:paraId="4ED5684B" w14:textId="77777777" w:rsidR="008C5EBB" w:rsidRPr="0009794E" w:rsidRDefault="008C5EBB" w:rsidP="00E4326E">
      <w:pPr>
        <w:pStyle w:val="Lijstalinea"/>
        <w:numPr>
          <w:ilvl w:val="0"/>
          <w:numId w:val="71"/>
        </w:numPr>
        <w:spacing w:line="360" w:lineRule="auto"/>
        <w:ind w:hanging="357"/>
        <w:rPr>
          <w:rFonts w:asciiTheme="minorHAnsi" w:hAnsiTheme="minorHAnsi" w:cs="Arial"/>
          <w:color w:val="000000" w:themeColor="text1"/>
          <w:lang w:val="en"/>
        </w:rPr>
      </w:pPr>
      <w:r w:rsidRPr="0009794E">
        <w:rPr>
          <w:rFonts w:asciiTheme="minorHAnsi" w:hAnsiTheme="minorHAnsi" w:cs="Arial"/>
          <w:color w:val="000000" w:themeColor="text1"/>
          <w:lang w:val="en"/>
        </w:rPr>
        <w:t>Presentatie casus</w:t>
      </w:r>
    </w:p>
    <w:p w14:paraId="6C0EE993" w14:textId="77777777" w:rsidR="008C5EBB" w:rsidRPr="0009794E" w:rsidRDefault="008C5EBB" w:rsidP="00E4326E">
      <w:pPr>
        <w:pStyle w:val="Lijstalinea"/>
        <w:numPr>
          <w:ilvl w:val="1"/>
          <w:numId w:val="71"/>
        </w:numPr>
        <w:spacing w:line="360" w:lineRule="auto"/>
        <w:ind w:hanging="357"/>
        <w:rPr>
          <w:rFonts w:asciiTheme="minorHAnsi" w:hAnsiTheme="minorHAnsi" w:cs="Arial"/>
          <w:color w:val="000000" w:themeColor="text1"/>
          <w:lang w:val="en"/>
        </w:rPr>
      </w:pPr>
      <w:r w:rsidRPr="0009794E">
        <w:rPr>
          <w:rFonts w:asciiTheme="minorHAnsi" w:hAnsiTheme="minorHAnsi" w:cs="Arial"/>
          <w:color w:val="000000" w:themeColor="text1"/>
          <w:lang w:val="en"/>
        </w:rPr>
        <w:t>Relevante voorgeschiedenis</w:t>
      </w:r>
    </w:p>
    <w:p w14:paraId="13238E90" w14:textId="77777777" w:rsidR="008C5EBB" w:rsidRPr="0009794E" w:rsidRDefault="008C5EBB" w:rsidP="00E4326E">
      <w:pPr>
        <w:pStyle w:val="Lijstalinea"/>
        <w:numPr>
          <w:ilvl w:val="1"/>
          <w:numId w:val="71"/>
        </w:numPr>
        <w:spacing w:line="360" w:lineRule="auto"/>
        <w:ind w:hanging="357"/>
        <w:rPr>
          <w:rFonts w:asciiTheme="minorHAnsi" w:hAnsiTheme="minorHAnsi" w:cs="Arial"/>
          <w:color w:val="000000" w:themeColor="text1"/>
          <w:lang w:val="en"/>
        </w:rPr>
      </w:pPr>
      <w:r w:rsidRPr="0009794E">
        <w:rPr>
          <w:rFonts w:asciiTheme="minorHAnsi" w:hAnsiTheme="minorHAnsi" w:cs="Arial"/>
          <w:color w:val="000000" w:themeColor="text1"/>
          <w:lang w:val="en"/>
        </w:rPr>
        <w:t xml:space="preserve">Kort verloop van opname </w:t>
      </w:r>
    </w:p>
    <w:p w14:paraId="5620DBFD" w14:textId="77777777" w:rsidR="008C5EBB" w:rsidRPr="0009794E" w:rsidRDefault="008C5EBB" w:rsidP="00E4326E">
      <w:pPr>
        <w:pStyle w:val="Lijstalinea"/>
        <w:numPr>
          <w:ilvl w:val="1"/>
          <w:numId w:val="71"/>
        </w:numPr>
        <w:spacing w:line="360" w:lineRule="auto"/>
        <w:ind w:hanging="357"/>
        <w:rPr>
          <w:rFonts w:asciiTheme="minorHAnsi" w:hAnsiTheme="minorHAnsi" w:cs="Arial"/>
          <w:color w:val="000000" w:themeColor="text1"/>
          <w:lang w:val="en"/>
        </w:rPr>
      </w:pPr>
      <w:r w:rsidRPr="0009794E">
        <w:rPr>
          <w:rFonts w:asciiTheme="minorHAnsi" w:hAnsiTheme="minorHAnsi" w:cs="Arial"/>
          <w:color w:val="000000" w:themeColor="text1"/>
          <w:lang w:val="en"/>
        </w:rPr>
        <w:t xml:space="preserve">Probleemlijst met duidelijk hoofdprobleem + differentiaal diagnose met een duidelijke werkdiagnose </w:t>
      </w:r>
    </w:p>
    <w:p w14:paraId="45A46329" w14:textId="77777777" w:rsidR="008C5EBB" w:rsidRPr="0009794E" w:rsidRDefault="008C5EBB" w:rsidP="00E4326E">
      <w:pPr>
        <w:pStyle w:val="Lijstalinea"/>
        <w:numPr>
          <w:ilvl w:val="1"/>
          <w:numId w:val="71"/>
        </w:numPr>
        <w:spacing w:line="360" w:lineRule="auto"/>
        <w:ind w:hanging="357"/>
        <w:rPr>
          <w:rFonts w:asciiTheme="minorHAnsi" w:hAnsiTheme="minorHAnsi" w:cs="Arial"/>
          <w:color w:val="000000" w:themeColor="text1"/>
          <w:lang w:val="en"/>
        </w:rPr>
      </w:pPr>
      <w:r w:rsidRPr="0009794E">
        <w:rPr>
          <w:rFonts w:asciiTheme="minorHAnsi" w:hAnsiTheme="minorHAnsi" w:cs="Arial"/>
          <w:color w:val="000000" w:themeColor="text1"/>
          <w:lang w:val="en"/>
        </w:rPr>
        <w:t>Ingezet beleid (met diagnostiek + gestarte behandeling)</w:t>
      </w:r>
    </w:p>
    <w:p w14:paraId="4E7CE519" w14:textId="77777777" w:rsidR="008C5EBB" w:rsidRPr="0009794E" w:rsidRDefault="008C5EBB" w:rsidP="00E4326E">
      <w:pPr>
        <w:pStyle w:val="Lijstalinea"/>
        <w:numPr>
          <w:ilvl w:val="1"/>
          <w:numId w:val="71"/>
        </w:numPr>
        <w:spacing w:line="360" w:lineRule="auto"/>
        <w:ind w:hanging="357"/>
        <w:rPr>
          <w:rFonts w:asciiTheme="minorHAnsi" w:hAnsiTheme="minorHAnsi" w:cs="Arial"/>
          <w:color w:val="000000" w:themeColor="text1"/>
          <w:lang w:val="en"/>
        </w:rPr>
      </w:pPr>
      <w:r w:rsidRPr="0009794E">
        <w:rPr>
          <w:rFonts w:asciiTheme="minorHAnsi" w:hAnsiTheme="minorHAnsi" w:cs="Arial"/>
          <w:color w:val="000000" w:themeColor="text1"/>
          <w:lang w:val="en"/>
        </w:rPr>
        <w:t xml:space="preserve">Toekomstig behandelplan met </w:t>
      </w:r>
      <w:r w:rsidR="000E1173" w:rsidRPr="0009794E">
        <w:rPr>
          <w:rFonts w:asciiTheme="minorHAnsi" w:hAnsiTheme="minorHAnsi" w:cs="Arial"/>
          <w:color w:val="000000" w:themeColor="text1"/>
          <w:lang w:val="en"/>
        </w:rPr>
        <w:t>vorlopige ontslagdatum (</w:t>
      </w:r>
      <w:r w:rsidRPr="0009794E">
        <w:rPr>
          <w:rFonts w:asciiTheme="minorHAnsi" w:hAnsiTheme="minorHAnsi" w:cs="Arial"/>
          <w:color w:val="000000" w:themeColor="text1"/>
          <w:lang w:val="en"/>
        </w:rPr>
        <w:t>VOD</w:t>
      </w:r>
      <w:r w:rsidR="000E1173" w:rsidRPr="0009794E">
        <w:rPr>
          <w:rFonts w:asciiTheme="minorHAnsi" w:hAnsiTheme="minorHAnsi" w:cs="Arial"/>
          <w:color w:val="000000" w:themeColor="text1"/>
          <w:lang w:val="en"/>
        </w:rPr>
        <w:t>)</w:t>
      </w:r>
      <w:r w:rsidRPr="0009794E">
        <w:rPr>
          <w:rFonts w:asciiTheme="minorHAnsi" w:hAnsiTheme="minorHAnsi" w:cs="Arial"/>
          <w:color w:val="000000" w:themeColor="text1"/>
          <w:lang w:val="en"/>
        </w:rPr>
        <w:t xml:space="preserve"> </w:t>
      </w:r>
      <w:r w:rsidR="000E1173" w:rsidRPr="0009794E">
        <w:rPr>
          <w:rFonts w:asciiTheme="minorHAnsi" w:hAnsiTheme="minorHAnsi" w:cs="Arial"/>
          <w:color w:val="000000" w:themeColor="text1"/>
          <w:lang w:val="en"/>
        </w:rPr>
        <w:t xml:space="preserve">en </w:t>
      </w:r>
      <w:r w:rsidRPr="0009794E">
        <w:rPr>
          <w:rFonts w:asciiTheme="minorHAnsi" w:hAnsiTheme="minorHAnsi" w:cs="Arial"/>
          <w:color w:val="000000" w:themeColor="text1"/>
          <w:lang w:val="en"/>
        </w:rPr>
        <w:t>zorgbehoefte na ontslag (poli afspraken</w:t>
      </w:r>
      <w:r w:rsidR="009131DF" w:rsidRPr="0009794E">
        <w:rPr>
          <w:rFonts w:asciiTheme="minorHAnsi" w:hAnsiTheme="minorHAnsi" w:cs="Arial"/>
          <w:color w:val="000000" w:themeColor="text1"/>
          <w:lang w:val="en"/>
        </w:rPr>
        <w:t>,</w:t>
      </w:r>
      <w:r w:rsidRPr="0009794E">
        <w:rPr>
          <w:rFonts w:asciiTheme="minorHAnsi" w:hAnsiTheme="minorHAnsi" w:cs="Arial"/>
          <w:color w:val="000000" w:themeColor="text1"/>
          <w:lang w:val="en"/>
        </w:rPr>
        <w:t xml:space="preserve"> etc.)</w:t>
      </w:r>
    </w:p>
    <w:p w14:paraId="286DDBAE" w14:textId="77777777" w:rsidR="008C5EBB" w:rsidRPr="0009794E" w:rsidRDefault="008C5EBB" w:rsidP="00E4326E">
      <w:pPr>
        <w:pStyle w:val="Lijstalinea"/>
        <w:numPr>
          <w:ilvl w:val="0"/>
          <w:numId w:val="71"/>
        </w:numPr>
        <w:spacing w:line="360" w:lineRule="auto"/>
        <w:ind w:hanging="357"/>
        <w:rPr>
          <w:rFonts w:asciiTheme="minorHAnsi" w:hAnsiTheme="minorHAnsi" w:cs="Arial"/>
          <w:color w:val="000000" w:themeColor="text1"/>
          <w:lang w:val="en"/>
        </w:rPr>
      </w:pPr>
      <w:r w:rsidRPr="0009794E">
        <w:rPr>
          <w:rFonts w:asciiTheme="minorHAnsi" w:hAnsiTheme="minorHAnsi" w:cs="Arial"/>
          <w:color w:val="000000" w:themeColor="text1"/>
          <w:lang w:val="en"/>
        </w:rPr>
        <w:t xml:space="preserve">Input verpleegkundige: </w:t>
      </w:r>
      <w:r w:rsidR="009131DF" w:rsidRPr="0009794E">
        <w:rPr>
          <w:rFonts w:asciiTheme="minorHAnsi" w:hAnsiTheme="minorHAnsi" w:cs="Arial"/>
          <w:color w:val="000000" w:themeColor="text1"/>
          <w:lang w:val="en"/>
        </w:rPr>
        <w:t>vitale functies</w:t>
      </w:r>
      <w:r w:rsidRPr="0009794E">
        <w:rPr>
          <w:rFonts w:asciiTheme="minorHAnsi" w:hAnsiTheme="minorHAnsi" w:cs="Arial"/>
          <w:color w:val="000000" w:themeColor="text1"/>
          <w:lang w:val="en"/>
        </w:rPr>
        <w:t xml:space="preserve">, </w:t>
      </w:r>
      <w:r w:rsidR="009131DF" w:rsidRPr="0009794E">
        <w:rPr>
          <w:rFonts w:asciiTheme="minorHAnsi" w:hAnsiTheme="minorHAnsi" w:cs="Arial"/>
          <w:color w:val="000000" w:themeColor="text1"/>
          <w:lang w:val="en"/>
        </w:rPr>
        <w:t xml:space="preserve">diurese, </w:t>
      </w:r>
      <w:r w:rsidRPr="0009794E">
        <w:rPr>
          <w:rFonts w:asciiTheme="minorHAnsi" w:hAnsiTheme="minorHAnsi" w:cs="Arial"/>
          <w:color w:val="000000" w:themeColor="text1"/>
          <w:lang w:val="en"/>
        </w:rPr>
        <w:t>voeding, ontlasting, pijn</w:t>
      </w:r>
      <w:r w:rsidR="009131DF" w:rsidRPr="0009794E">
        <w:rPr>
          <w:rFonts w:asciiTheme="minorHAnsi" w:hAnsiTheme="minorHAnsi" w:cs="Arial"/>
          <w:color w:val="000000" w:themeColor="text1"/>
          <w:lang w:val="en"/>
        </w:rPr>
        <w:t>score, etc.</w:t>
      </w:r>
    </w:p>
    <w:p w14:paraId="199175C2" w14:textId="77777777" w:rsidR="008C5EBB" w:rsidRPr="0009794E" w:rsidRDefault="008C5EBB" w:rsidP="00E4326E">
      <w:pPr>
        <w:pStyle w:val="Lijstalinea"/>
        <w:numPr>
          <w:ilvl w:val="0"/>
          <w:numId w:val="71"/>
        </w:numPr>
        <w:spacing w:line="360" w:lineRule="auto"/>
        <w:ind w:hanging="357"/>
        <w:rPr>
          <w:rFonts w:asciiTheme="minorHAnsi" w:hAnsiTheme="minorHAnsi" w:cs="Arial"/>
          <w:color w:val="000000" w:themeColor="text1"/>
          <w:lang w:val="en"/>
        </w:rPr>
      </w:pPr>
      <w:r w:rsidRPr="0009794E">
        <w:rPr>
          <w:rFonts w:asciiTheme="minorHAnsi" w:hAnsiTheme="minorHAnsi" w:cs="Arial"/>
          <w:color w:val="000000" w:themeColor="text1"/>
          <w:lang w:val="en"/>
        </w:rPr>
        <w:t xml:space="preserve">Evaluatie ‘lijnen’: CAD, infuus, sonde -&gt; indien overbodig </w:t>
      </w:r>
      <w:r w:rsidR="009131DF" w:rsidRPr="0009794E">
        <w:rPr>
          <w:rFonts w:asciiTheme="minorHAnsi" w:hAnsiTheme="minorHAnsi" w:cs="Arial"/>
          <w:color w:val="000000" w:themeColor="text1"/>
          <w:lang w:val="en"/>
        </w:rPr>
        <w:t>verwijderen</w:t>
      </w:r>
    </w:p>
    <w:p w14:paraId="7C5F5B41" w14:textId="77777777" w:rsidR="008C5EBB" w:rsidRPr="0009794E" w:rsidRDefault="008C5EBB" w:rsidP="00E4326E">
      <w:pPr>
        <w:pStyle w:val="Lijstalinea"/>
        <w:numPr>
          <w:ilvl w:val="0"/>
          <w:numId w:val="71"/>
        </w:numPr>
        <w:spacing w:line="360" w:lineRule="auto"/>
        <w:ind w:hanging="357"/>
        <w:rPr>
          <w:rFonts w:asciiTheme="minorHAnsi" w:hAnsiTheme="minorHAnsi" w:cs="Arial"/>
          <w:color w:val="000000" w:themeColor="text1"/>
          <w:lang w:val="en"/>
        </w:rPr>
      </w:pPr>
      <w:r w:rsidRPr="0009794E">
        <w:rPr>
          <w:rFonts w:asciiTheme="minorHAnsi" w:hAnsiTheme="minorHAnsi" w:cs="Arial"/>
          <w:color w:val="000000" w:themeColor="text1"/>
          <w:lang w:val="en"/>
        </w:rPr>
        <w:t xml:space="preserve">Doornemen en verifiëren van </w:t>
      </w:r>
      <w:r w:rsidR="009131DF" w:rsidRPr="0009794E">
        <w:rPr>
          <w:rFonts w:asciiTheme="minorHAnsi" w:hAnsiTheme="minorHAnsi" w:cs="Arial"/>
          <w:color w:val="000000" w:themeColor="text1"/>
          <w:lang w:val="en"/>
        </w:rPr>
        <w:t>alle m</w:t>
      </w:r>
      <w:r w:rsidRPr="0009794E">
        <w:rPr>
          <w:rFonts w:asciiTheme="minorHAnsi" w:hAnsiTheme="minorHAnsi" w:cs="Arial"/>
          <w:color w:val="000000" w:themeColor="text1"/>
          <w:lang w:val="en"/>
        </w:rPr>
        <w:t>edicatie</w:t>
      </w:r>
      <w:r w:rsidR="009131DF" w:rsidRPr="0009794E">
        <w:rPr>
          <w:rFonts w:asciiTheme="minorHAnsi" w:hAnsiTheme="minorHAnsi" w:cs="Arial"/>
          <w:color w:val="000000" w:themeColor="text1"/>
          <w:lang w:val="en"/>
        </w:rPr>
        <w:t xml:space="preserve"> (inclusief</w:t>
      </w:r>
      <w:r w:rsidRPr="0009794E">
        <w:rPr>
          <w:rFonts w:asciiTheme="minorHAnsi" w:hAnsiTheme="minorHAnsi" w:cs="Arial"/>
          <w:color w:val="000000" w:themeColor="text1"/>
          <w:lang w:val="en"/>
        </w:rPr>
        <w:t xml:space="preserve"> </w:t>
      </w:r>
      <w:r w:rsidR="009131DF" w:rsidRPr="0009794E">
        <w:rPr>
          <w:rFonts w:asciiTheme="minorHAnsi" w:hAnsiTheme="minorHAnsi" w:cs="Arial"/>
          <w:color w:val="000000" w:themeColor="text1"/>
          <w:lang w:val="en"/>
        </w:rPr>
        <w:t xml:space="preserve">en met nadruk </w:t>
      </w:r>
      <w:r w:rsidRPr="0009794E">
        <w:rPr>
          <w:rFonts w:asciiTheme="minorHAnsi" w:hAnsiTheme="minorHAnsi" w:cs="Arial"/>
          <w:color w:val="000000" w:themeColor="text1"/>
          <w:lang w:val="en"/>
        </w:rPr>
        <w:t>antistolling</w:t>
      </w:r>
      <w:r w:rsidR="009131DF" w:rsidRPr="0009794E">
        <w:rPr>
          <w:rFonts w:asciiTheme="minorHAnsi" w:hAnsiTheme="minorHAnsi" w:cs="Arial"/>
          <w:color w:val="000000" w:themeColor="text1"/>
          <w:lang w:val="en"/>
        </w:rPr>
        <w:t>)</w:t>
      </w:r>
    </w:p>
    <w:p w14:paraId="713CCD43" w14:textId="77777777" w:rsidR="008C5EBB" w:rsidRPr="0009794E" w:rsidRDefault="008C5EBB" w:rsidP="00E4326E">
      <w:pPr>
        <w:pStyle w:val="Lijstalinea"/>
        <w:numPr>
          <w:ilvl w:val="0"/>
          <w:numId w:val="71"/>
        </w:numPr>
        <w:spacing w:line="360" w:lineRule="auto"/>
        <w:ind w:hanging="357"/>
        <w:rPr>
          <w:rFonts w:asciiTheme="minorHAnsi" w:hAnsiTheme="minorHAnsi" w:cs="Arial"/>
          <w:color w:val="000000" w:themeColor="text1"/>
          <w:lang w:val="en"/>
        </w:rPr>
      </w:pPr>
      <w:r w:rsidRPr="0009794E">
        <w:rPr>
          <w:rFonts w:asciiTheme="minorHAnsi" w:hAnsiTheme="minorHAnsi" w:cs="Arial"/>
          <w:color w:val="000000" w:themeColor="text1"/>
          <w:lang w:val="en"/>
        </w:rPr>
        <w:t>Bespreken van eventuele complicaties en het registreren hiervan</w:t>
      </w:r>
    </w:p>
    <w:p w14:paraId="449B7EE6" w14:textId="77777777" w:rsidR="008C5EBB" w:rsidRPr="0009794E" w:rsidRDefault="008C5EBB" w:rsidP="00E4326E">
      <w:pPr>
        <w:pStyle w:val="Lijstalinea"/>
        <w:numPr>
          <w:ilvl w:val="0"/>
          <w:numId w:val="71"/>
        </w:numPr>
        <w:spacing w:line="360" w:lineRule="auto"/>
        <w:ind w:hanging="357"/>
        <w:rPr>
          <w:rFonts w:asciiTheme="minorHAnsi" w:hAnsiTheme="minorHAnsi" w:cs="Arial"/>
          <w:color w:val="000000" w:themeColor="text1"/>
          <w:lang w:val="en"/>
        </w:rPr>
      </w:pPr>
      <w:r w:rsidRPr="0009794E">
        <w:rPr>
          <w:rFonts w:asciiTheme="minorHAnsi" w:hAnsiTheme="minorHAnsi" w:cs="Arial"/>
          <w:color w:val="000000" w:themeColor="text1"/>
          <w:lang w:val="en"/>
        </w:rPr>
        <w:t xml:space="preserve">Verifiëren van eventuele beleidsbeperkingen </w:t>
      </w:r>
      <w:r w:rsidR="009131DF" w:rsidRPr="0009794E">
        <w:rPr>
          <w:rFonts w:asciiTheme="minorHAnsi" w:hAnsiTheme="minorHAnsi" w:cs="Arial"/>
          <w:color w:val="000000" w:themeColor="text1"/>
          <w:lang w:val="en"/>
        </w:rPr>
        <w:t>en</w:t>
      </w:r>
      <w:r w:rsidRPr="0009794E">
        <w:rPr>
          <w:rFonts w:asciiTheme="minorHAnsi" w:hAnsiTheme="minorHAnsi" w:cs="Arial"/>
          <w:color w:val="000000" w:themeColor="text1"/>
          <w:lang w:val="en"/>
        </w:rPr>
        <w:t xml:space="preserve"> allergie</w:t>
      </w:r>
      <w:r w:rsidR="009131DF" w:rsidRPr="0009794E">
        <w:rPr>
          <w:rFonts w:asciiTheme="minorHAnsi" w:hAnsiTheme="minorHAnsi" w:cs="Arial"/>
          <w:color w:val="000000" w:themeColor="text1"/>
          <w:lang w:val="en"/>
        </w:rPr>
        <w:t>ë</w:t>
      </w:r>
      <w:r w:rsidRPr="0009794E">
        <w:rPr>
          <w:rFonts w:asciiTheme="minorHAnsi" w:hAnsiTheme="minorHAnsi" w:cs="Arial"/>
          <w:color w:val="000000" w:themeColor="text1"/>
          <w:lang w:val="en"/>
        </w:rPr>
        <w:t>n</w:t>
      </w:r>
    </w:p>
    <w:p w14:paraId="1C600543" w14:textId="77777777" w:rsidR="00651ECD" w:rsidRDefault="00651ECD" w:rsidP="00E4326E">
      <w:pPr>
        <w:ind w:left="0" w:firstLine="0"/>
      </w:pPr>
    </w:p>
    <w:p w14:paraId="2AB6AEA9" w14:textId="77777777" w:rsidR="00D078C2" w:rsidRPr="007A5550" w:rsidRDefault="00D078C2" w:rsidP="00E4326E">
      <w:pPr>
        <w:ind w:left="0" w:right="44" w:firstLine="0"/>
        <w:rPr>
          <w:b/>
          <w:color w:val="auto"/>
        </w:rPr>
      </w:pPr>
      <w:r w:rsidRPr="00840C2F">
        <w:rPr>
          <w:b/>
          <w:color w:val="auto"/>
        </w:rPr>
        <w:t>5.3.</w:t>
      </w:r>
      <w:r w:rsidR="00A37965">
        <w:rPr>
          <w:b/>
          <w:color w:val="auto"/>
        </w:rPr>
        <w:t>3</w:t>
      </w:r>
      <w:r w:rsidRPr="00840C2F">
        <w:rPr>
          <w:b/>
          <w:color w:val="auto"/>
        </w:rPr>
        <w:t xml:space="preserve"> Polikliniekbespreking</w:t>
      </w:r>
    </w:p>
    <w:p w14:paraId="3D5762A2" w14:textId="77777777" w:rsidR="00D078C2" w:rsidRPr="00127D0A" w:rsidRDefault="00D078C2" w:rsidP="00E4326E">
      <w:pPr>
        <w:ind w:left="0" w:right="44" w:firstLine="0"/>
        <w:rPr>
          <w:color w:val="auto"/>
        </w:rPr>
      </w:pPr>
      <w:r>
        <w:rPr>
          <w:color w:val="auto"/>
        </w:rPr>
        <w:t xml:space="preserve">Eén keer per week (maandag 12.30 – 13.30 uur) vindt de poliklinische patiëntenbespreking plaats waar internisten en AIOS die werkzaam zijn op de polikliniek casuïstiek kunnen inbrengen of presenteren; voor MDL-problematiek is tevens een MDL-arts voor het overleg beschikbaar. Aanmelding, registratie en verslaglegging vindt plaats via de MDO-functie (MDO Algemene </w:t>
      </w:r>
      <w:r w:rsidR="00514E3E">
        <w:rPr>
          <w:color w:val="auto"/>
        </w:rPr>
        <w:t>Interne</w:t>
      </w:r>
      <w:r>
        <w:rPr>
          <w:color w:val="auto"/>
        </w:rPr>
        <w:t xml:space="preserve"> bespreking) van het elektronisch patiëntdossier (HiX). Tijdens deze bespreking kunnen ook consulten en medebehandelingen worden besproken. </w:t>
      </w:r>
    </w:p>
    <w:p w14:paraId="5C6FC780" w14:textId="77777777" w:rsidR="00D078C2" w:rsidRDefault="00D078C2" w:rsidP="00E4326E">
      <w:pPr>
        <w:ind w:left="0" w:right="44" w:firstLine="0"/>
        <w:rPr>
          <w:color w:val="auto"/>
        </w:rPr>
      </w:pPr>
    </w:p>
    <w:p w14:paraId="474573DC" w14:textId="77777777" w:rsidR="00583B50" w:rsidRPr="00D71191" w:rsidRDefault="00583B50" w:rsidP="00E4326E">
      <w:pPr>
        <w:spacing w:after="200" w:line="276" w:lineRule="auto"/>
        <w:rPr>
          <w:b/>
          <w:color w:val="auto"/>
        </w:rPr>
      </w:pPr>
      <w:r w:rsidRPr="00D71191">
        <w:rPr>
          <w:b/>
          <w:color w:val="auto"/>
        </w:rPr>
        <w:t>5.3.</w:t>
      </w:r>
      <w:r w:rsidR="00A37965" w:rsidRPr="00D71191">
        <w:rPr>
          <w:b/>
          <w:color w:val="auto"/>
        </w:rPr>
        <w:t>4</w:t>
      </w:r>
      <w:r w:rsidRPr="00D71191">
        <w:rPr>
          <w:b/>
          <w:color w:val="auto"/>
        </w:rPr>
        <w:t xml:space="preserve"> Radiologiebespreking</w:t>
      </w:r>
    </w:p>
    <w:p w14:paraId="4E7A8A26" w14:textId="77777777" w:rsidR="00583B50" w:rsidRPr="00D71191" w:rsidRDefault="00D71191" w:rsidP="00E4326E">
      <w:pPr>
        <w:spacing w:after="200" w:line="276" w:lineRule="auto"/>
        <w:rPr>
          <w:color w:val="auto"/>
        </w:rPr>
      </w:pPr>
      <w:r>
        <w:rPr>
          <w:color w:val="auto"/>
        </w:rPr>
        <w:t xml:space="preserve">Dagelijks is er een radiologiebespreking (behalve op donderdag). Bij de radiologiebespreking van maandag worden alle radiologische onderzoeken van het weekend besproken. Op dinsdag, woensdag en vrijdag </w:t>
      </w:r>
      <w:r w:rsidR="00583B50" w:rsidRPr="00D71191">
        <w:rPr>
          <w:color w:val="auto"/>
        </w:rPr>
        <w:t xml:space="preserve">wordt een </w:t>
      </w:r>
      <w:r>
        <w:rPr>
          <w:color w:val="auto"/>
        </w:rPr>
        <w:t xml:space="preserve">meer </w:t>
      </w:r>
      <w:r w:rsidR="00583B50" w:rsidRPr="00D71191">
        <w:rPr>
          <w:color w:val="auto"/>
        </w:rPr>
        <w:t xml:space="preserve">didatische radiologiebespreking gehouden waarbij arts-assistenten, stafleden </w:t>
      </w:r>
      <w:r w:rsidR="00514E3E">
        <w:rPr>
          <w:color w:val="auto"/>
        </w:rPr>
        <w:t>Interne</w:t>
      </w:r>
      <w:r w:rsidR="00583B50" w:rsidRPr="00D71191">
        <w:rPr>
          <w:color w:val="auto"/>
        </w:rPr>
        <w:t xml:space="preserve"> geneeskunde/MDL en radiologen interessante casuïstiek inbrengen. </w:t>
      </w:r>
    </w:p>
    <w:p w14:paraId="4E12BBBB" w14:textId="77777777" w:rsidR="00583B50" w:rsidRDefault="00583B50" w:rsidP="00E4326E"/>
    <w:p w14:paraId="3FB8CC4D" w14:textId="77777777" w:rsidR="00651ECD" w:rsidRPr="00C730B5" w:rsidRDefault="000E1173" w:rsidP="00E4326E">
      <w:pPr>
        <w:spacing w:after="200" w:line="276" w:lineRule="auto"/>
        <w:rPr>
          <w:b/>
          <w:color w:val="auto"/>
        </w:rPr>
      </w:pPr>
      <w:r w:rsidRPr="00C730B5">
        <w:rPr>
          <w:b/>
          <w:color w:val="auto"/>
        </w:rPr>
        <w:t>5.3.</w:t>
      </w:r>
      <w:r w:rsidR="00A37965" w:rsidRPr="00C730B5">
        <w:rPr>
          <w:b/>
          <w:color w:val="auto"/>
        </w:rPr>
        <w:t>5</w:t>
      </w:r>
      <w:r w:rsidRPr="00C730B5">
        <w:rPr>
          <w:b/>
          <w:color w:val="auto"/>
        </w:rPr>
        <w:t xml:space="preserve"> Pathologiebespreking</w:t>
      </w:r>
    </w:p>
    <w:p w14:paraId="2F8277DF" w14:textId="77777777" w:rsidR="00D078C2" w:rsidRPr="00C730B5" w:rsidRDefault="000E1173" w:rsidP="00E4326E">
      <w:pPr>
        <w:spacing w:after="200" w:line="276" w:lineRule="auto"/>
        <w:rPr>
          <w:rFonts w:asciiTheme="minorHAnsi" w:eastAsia="Times New Roman" w:hAnsiTheme="minorHAnsi" w:cs="Arial"/>
          <w:color w:val="auto"/>
          <w:lang w:val="nl-NL" w:eastAsia="nl-NL"/>
        </w:rPr>
      </w:pPr>
      <w:r w:rsidRPr="00C730B5">
        <w:rPr>
          <w:color w:val="auto"/>
        </w:rPr>
        <w:t xml:space="preserve">Eenmaal per maand </w:t>
      </w:r>
      <w:r w:rsidR="00C730B5">
        <w:rPr>
          <w:color w:val="auto"/>
        </w:rPr>
        <w:t xml:space="preserve">(op de tweede dinsdag van de maand) </w:t>
      </w:r>
      <w:r w:rsidRPr="00C730B5">
        <w:rPr>
          <w:color w:val="auto"/>
        </w:rPr>
        <w:t xml:space="preserve">is de pathologiebespreking. Bij de pathologiebespreking worden uitslagen van histologisch onderzoek besproken, eventueel gecombineerd met resultaten van obductieonderzoek. </w:t>
      </w:r>
      <w:r w:rsidR="00C730B5" w:rsidRPr="00C730B5">
        <w:rPr>
          <w:color w:val="auto"/>
        </w:rPr>
        <w:t xml:space="preserve">De besprekingen worden voorbereid door de arts-assistenten die zitting hebben in de PA-commissie. </w:t>
      </w:r>
      <w:r w:rsidRPr="00C730B5">
        <w:rPr>
          <w:color w:val="auto"/>
        </w:rPr>
        <w:t xml:space="preserve">In samenwerking met de </w:t>
      </w:r>
      <w:r w:rsidR="00AB39D3" w:rsidRPr="00C730B5">
        <w:rPr>
          <w:color w:val="auto"/>
        </w:rPr>
        <w:t>k</w:t>
      </w:r>
      <w:r w:rsidRPr="00C730B5">
        <w:rPr>
          <w:color w:val="auto"/>
        </w:rPr>
        <w:t xml:space="preserve">linisch patholoog wordt het ziektebeeld van de patient gekoppeld aan </w:t>
      </w:r>
      <w:r w:rsidR="00AB39D3" w:rsidRPr="00C730B5">
        <w:rPr>
          <w:color w:val="auto"/>
        </w:rPr>
        <w:t>het pathologisch onderzoek.</w:t>
      </w:r>
      <w:r w:rsidRPr="00C730B5">
        <w:rPr>
          <w:color w:val="auto"/>
        </w:rPr>
        <w:t xml:space="preserve"> </w:t>
      </w:r>
      <w:r w:rsidR="00AB39D3" w:rsidRPr="00C730B5">
        <w:rPr>
          <w:color w:val="auto"/>
        </w:rPr>
        <w:t xml:space="preserve">Waar mogelijk zal de pathologiebespreking thematisch (per </w:t>
      </w:r>
      <w:r w:rsidR="00AB39D3" w:rsidRPr="00C730B5">
        <w:rPr>
          <w:color w:val="auto"/>
        </w:rPr>
        <w:lastRenderedPageBreak/>
        <w:t>onderwerp) worden ingericht, rekening houdend met de onderwerpen van het regionaal en landelijk onderwijs.</w:t>
      </w:r>
      <w:r w:rsidR="00AF1AD0" w:rsidRPr="00C730B5">
        <w:rPr>
          <w:color w:val="auto"/>
        </w:rPr>
        <w:t xml:space="preserve"> </w:t>
      </w:r>
      <w:r w:rsidR="00D078C2" w:rsidRPr="00C730B5">
        <w:rPr>
          <w:color w:val="auto"/>
        </w:rPr>
        <w:t xml:space="preserve">De onderwerpen worden geregistreerd door het opleidingssecretariaat. Daarnaast is er nog een </w:t>
      </w:r>
      <w:r w:rsidR="00D078C2" w:rsidRPr="00C730B5">
        <w:rPr>
          <w:rFonts w:asciiTheme="minorHAnsi" w:eastAsia="Times New Roman" w:hAnsiTheme="minorHAnsi" w:cs="Arial"/>
          <w:color w:val="auto"/>
          <w:lang w:val="nl-NL" w:eastAsia="nl-NL"/>
        </w:rPr>
        <w:t>ziekenhuisbrede multidisciplinaire necrologiebespreking. Het bijwonen van de ziekenhuisbrede necrologiebespreking maakt deel uit van het opleidingsprogramma van arts-assistenten in het Ikazia ziekenhuis. Eenmaal per drie maanden (dus vier keer per jaar) wordt er een ziekenhuisbrede necrologiebespreking georganiseerd vanuit de necrologiecommissie. De ziekenhuisbrede necrologiebespreking wordt gehouden op vrijdag tussen 13.00 en 14.00 uur.</w:t>
      </w:r>
    </w:p>
    <w:p w14:paraId="3B3D6DF2" w14:textId="77777777" w:rsidR="007473C0" w:rsidRPr="00AA3306" w:rsidRDefault="00D078C2" w:rsidP="00E4326E">
      <w:pPr>
        <w:spacing w:after="200" w:line="276" w:lineRule="auto"/>
        <w:rPr>
          <w:sz w:val="16"/>
          <w:szCs w:val="16"/>
        </w:rPr>
      </w:pPr>
      <w:r w:rsidRPr="00D078C2">
        <w:rPr>
          <w:rFonts w:asciiTheme="minorHAnsi" w:eastAsia="Times New Roman" w:hAnsiTheme="minorHAnsi" w:cs="Arial"/>
          <w:color w:val="000000"/>
          <w:lang w:val="nl-NL" w:eastAsia="nl-NL"/>
        </w:rPr>
        <w:t> </w:t>
      </w:r>
    </w:p>
    <w:p w14:paraId="3EAF9EC7" w14:textId="77777777" w:rsidR="00D078C2" w:rsidRDefault="00A37965" w:rsidP="00E4326E">
      <w:pPr>
        <w:spacing w:after="200" w:line="276" w:lineRule="auto"/>
        <w:rPr>
          <w:b/>
          <w:color w:val="auto"/>
        </w:rPr>
      </w:pPr>
      <w:r>
        <w:rPr>
          <w:b/>
          <w:color w:val="auto"/>
        </w:rPr>
        <w:t>5.3.6</w:t>
      </w:r>
      <w:r w:rsidR="00D078C2">
        <w:rPr>
          <w:b/>
          <w:color w:val="auto"/>
        </w:rPr>
        <w:t xml:space="preserve"> Probleemoplossende patiëntenbespreking (POP)</w:t>
      </w:r>
    </w:p>
    <w:p w14:paraId="726B052B" w14:textId="77777777" w:rsidR="00D078C2" w:rsidRPr="00C730B5" w:rsidRDefault="00D078C2" w:rsidP="00E4326E">
      <w:pPr>
        <w:spacing w:after="200" w:line="276" w:lineRule="auto"/>
        <w:rPr>
          <w:color w:val="auto"/>
        </w:rPr>
      </w:pPr>
      <w:r>
        <w:rPr>
          <w:color w:val="auto"/>
        </w:rPr>
        <w:t>De POP vindt tweemaal per maand plaats op vrijdagochtend in aansluiting op de ochtendoverdracht. De arts-assistent (of coassisten</w:t>
      </w:r>
      <w:r w:rsidR="00E4326E">
        <w:rPr>
          <w:color w:val="auto"/>
        </w:rPr>
        <w:t>t) presenteert daarbij een patië</w:t>
      </w:r>
      <w:r>
        <w:rPr>
          <w:color w:val="auto"/>
        </w:rPr>
        <w:t>nt, waarbij de nadruk ligt op het klinisch redeneren. Ook bij deze bespreking wordt waar mogelijk gebruik gemaakt van actuele richtlijnen (zoals de NIV-richtlijnen). Van de AIOS wordt verwacht dat zij minimaal eenmaal per jaar een POP houden, en dit bij</w:t>
      </w:r>
      <w:r w:rsidR="00E4326E">
        <w:rPr>
          <w:color w:val="auto"/>
        </w:rPr>
        <w:t xml:space="preserve"> te </w:t>
      </w:r>
      <w:r>
        <w:rPr>
          <w:color w:val="auto"/>
        </w:rPr>
        <w:t xml:space="preserve">houden in haar of zijn portfolio. </w:t>
      </w:r>
      <w:r w:rsidR="00E4326E">
        <w:t>De AIOS wordt geacht</w:t>
      </w:r>
      <w:r>
        <w:t xml:space="preserve"> vóór de presentatie aan één van de stafleden een KPB</w:t>
      </w:r>
      <w:r w:rsidR="00E4326E">
        <w:t xml:space="preserve"> te vragen</w:t>
      </w:r>
      <w:r>
        <w:t xml:space="preserve">. </w:t>
      </w:r>
      <w:r w:rsidRPr="00C730B5">
        <w:rPr>
          <w:color w:val="auto"/>
        </w:rPr>
        <w:t>Van de besprekingen wordt een overzicht bijgehouden door het opleidingssecretariaat; verz</w:t>
      </w:r>
      <w:r w:rsidR="00C730B5">
        <w:rPr>
          <w:color w:val="auto"/>
        </w:rPr>
        <w:t xml:space="preserve">ocht wordt </w:t>
      </w:r>
      <w:r w:rsidRPr="00C730B5">
        <w:rPr>
          <w:color w:val="auto"/>
        </w:rPr>
        <w:t>de presentaties te mailen naar het opleidingssecretariaat.</w:t>
      </w:r>
    </w:p>
    <w:p w14:paraId="0EB22A66" w14:textId="77777777" w:rsidR="00D078C2" w:rsidRDefault="00D078C2" w:rsidP="00E4326E">
      <w:pPr>
        <w:ind w:right="44"/>
      </w:pPr>
    </w:p>
    <w:p w14:paraId="6411548F" w14:textId="77777777" w:rsidR="00A37965" w:rsidRPr="001847AF" w:rsidRDefault="00A37965" w:rsidP="00E4326E">
      <w:pPr>
        <w:ind w:right="44"/>
        <w:rPr>
          <w:b/>
        </w:rPr>
      </w:pPr>
      <w:r w:rsidRPr="001847AF">
        <w:rPr>
          <w:b/>
        </w:rPr>
        <w:t>5.3.</w:t>
      </w:r>
      <w:r>
        <w:rPr>
          <w:b/>
        </w:rPr>
        <w:t>7</w:t>
      </w:r>
      <w:r w:rsidRPr="001847AF">
        <w:rPr>
          <w:b/>
        </w:rPr>
        <w:t xml:space="preserve"> Richtlijnbespreking</w:t>
      </w:r>
    </w:p>
    <w:p w14:paraId="07E5D30F" w14:textId="77777777" w:rsidR="00A37965" w:rsidRPr="00DA05D5" w:rsidRDefault="00A37965" w:rsidP="00E4326E">
      <w:pPr>
        <w:spacing w:after="200" w:line="276" w:lineRule="auto"/>
        <w:rPr>
          <w:color w:val="auto"/>
        </w:rPr>
      </w:pPr>
      <w:r>
        <w:t xml:space="preserve">Tweemaal per maand wordt in aansluiting op de ochtendoverdracht (eenmaal op dinsdag en eenmaal op vrijdag) door één van de stafleden van de opleidingsgroep met een korte presentatie (maximaal 15 minuten) een (onderdeel van) een richtlijn besproken. De onderwerpen van de richtlijnbespreking worden zo mogelijk afgestemd op de onderwerpen van het regionale en landelijke onderwijs. </w:t>
      </w:r>
      <w:r w:rsidRPr="00DA05D5">
        <w:rPr>
          <w:color w:val="auto"/>
        </w:rPr>
        <w:t>Van de richtlijnbesprekingen wordt een overzicht bijgehouden door het opleidingssecretariaat; verzocht wordt de presentaties te mailen naar het opleidingssecretariaat.</w:t>
      </w:r>
    </w:p>
    <w:p w14:paraId="16DEA983" w14:textId="77777777" w:rsidR="00A37965" w:rsidRDefault="00A37965" w:rsidP="00E4326E">
      <w:pPr>
        <w:ind w:right="44"/>
      </w:pPr>
    </w:p>
    <w:p w14:paraId="7719CFDE" w14:textId="77777777" w:rsidR="00AF1AD0" w:rsidRDefault="00A37965" w:rsidP="00E4326E">
      <w:r>
        <w:rPr>
          <w:b/>
        </w:rPr>
        <w:t>5.3.8</w:t>
      </w:r>
      <w:r w:rsidR="00AF1AD0" w:rsidRPr="00AF1AD0">
        <w:rPr>
          <w:b/>
        </w:rPr>
        <w:t xml:space="preserve"> Clinical Appraised Topic (CAT)</w:t>
      </w:r>
    </w:p>
    <w:p w14:paraId="34486A37" w14:textId="77777777" w:rsidR="006E4464" w:rsidRDefault="00AF1AD0" w:rsidP="00E4326E">
      <w:r>
        <w:t>Bij een CAT wordt</w:t>
      </w:r>
      <w:r w:rsidR="000102E0">
        <w:t xml:space="preserve"> </w:t>
      </w:r>
      <w:r>
        <w:t xml:space="preserve">een zoekvraag geformuleerd naar aanleiding van een klinisch probleem uit de dagelijkse praktijk en worden de resultaten van systematisch uitgevoerd literatuuronderzoek </w:t>
      </w:r>
      <w:r w:rsidR="006E4464">
        <w:t xml:space="preserve">besproken in de vorm van een </w:t>
      </w:r>
      <w:r w:rsidR="00E748CC">
        <w:t xml:space="preserve">compacte </w:t>
      </w:r>
      <w:r w:rsidR="006E4464">
        <w:t xml:space="preserve">PowerPoint presentatie </w:t>
      </w:r>
      <w:r w:rsidR="00E748CC">
        <w:t xml:space="preserve">van </w:t>
      </w:r>
      <w:r w:rsidR="006E4464">
        <w:t>5 tot maximaal 10 minuten</w:t>
      </w:r>
      <w:r w:rsidR="00E748CC">
        <w:t xml:space="preserve">. Daarnaast dient de presentatie </w:t>
      </w:r>
      <w:r w:rsidR="006E4464">
        <w:t xml:space="preserve">aan </w:t>
      </w:r>
      <w:r w:rsidR="00E748CC">
        <w:t>de</w:t>
      </w:r>
      <w:r w:rsidR="006E4464">
        <w:t xml:space="preserve"> volgende</w:t>
      </w:r>
      <w:r w:rsidR="00E748CC">
        <w:t xml:space="preserve"> eisen</w:t>
      </w:r>
      <w:r w:rsidR="006E4464">
        <w:t xml:space="preserve"> te voldoen:</w:t>
      </w:r>
    </w:p>
    <w:p w14:paraId="591F8F7A" w14:textId="77777777" w:rsidR="006E4464" w:rsidRDefault="006E4464" w:rsidP="00E4326E">
      <w:pPr>
        <w:numPr>
          <w:ilvl w:val="0"/>
          <w:numId w:val="11"/>
        </w:numPr>
        <w:ind w:right="44" w:hanging="217"/>
      </w:pPr>
      <w:r>
        <w:t>helder geformuleerde vraagstelling</w:t>
      </w:r>
    </w:p>
    <w:p w14:paraId="2AD030CF" w14:textId="77777777" w:rsidR="006E4464" w:rsidRDefault="006E4464" w:rsidP="00E4326E">
      <w:pPr>
        <w:numPr>
          <w:ilvl w:val="0"/>
          <w:numId w:val="11"/>
        </w:numPr>
        <w:ind w:right="44" w:hanging="217"/>
      </w:pPr>
      <w:r>
        <w:t>wijze waarop gezocht is (zoektermen als je in PubMed of EMBASE zoekt)</w:t>
      </w:r>
    </w:p>
    <w:p w14:paraId="0FED47D9" w14:textId="77777777" w:rsidR="006E4464" w:rsidRDefault="006E4464" w:rsidP="00E4326E">
      <w:pPr>
        <w:numPr>
          <w:ilvl w:val="0"/>
          <w:numId w:val="11"/>
        </w:numPr>
        <w:ind w:right="44" w:hanging="217"/>
      </w:pPr>
      <w:r>
        <w:t>problemen bij het zoeken</w:t>
      </w:r>
    </w:p>
    <w:p w14:paraId="1CEA10B9" w14:textId="77777777" w:rsidR="006E4464" w:rsidRDefault="006E4464" w:rsidP="00E4326E">
      <w:pPr>
        <w:numPr>
          <w:ilvl w:val="0"/>
          <w:numId w:val="11"/>
        </w:numPr>
        <w:ind w:right="44" w:hanging="217"/>
      </w:pPr>
      <w:r>
        <w:t>gevonden oplossingen</w:t>
      </w:r>
    </w:p>
    <w:p w14:paraId="5A904838" w14:textId="77777777" w:rsidR="006E4464" w:rsidRDefault="006E4464" w:rsidP="00E4326E">
      <w:pPr>
        <w:numPr>
          <w:ilvl w:val="0"/>
          <w:numId w:val="11"/>
        </w:numPr>
        <w:spacing w:after="268"/>
        <w:ind w:right="44" w:hanging="217"/>
      </w:pPr>
      <w:r>
        <w:t>uiteindelijk advies</w:t>
      </w:r>
    </w:p>
    <w:p w14:paraId="7C1544F6" w14:textId="77777777" w:rsidR="006A3346" w:rsidRDefault="006A3346" w:rsidP="00E4326E"/>
    <w:p w14:paraId="57039B62" w14:textId="77777777" w:rsidR="006A3346" w:rsidRDefault="006A3346" w:rsidP="00E4326E"/>
    <w:p w14:paraId="6C2F8354" w14:textId="77777777" w:rsidR="000102E0" w:rsidRDefault="006E4464" w:rsidP="00E4326E">
      <w:r>
        <w:lastRenderedPageBreak/>
        <w:t>Voorbeelden van een zoekvraag zijn</w:t>
      </w:r>
      <w:r w:rsidR="000102E0">
        <w:t>:</w:t>
      </w:r>
    </w:p>
    <w:p w14:paraId="75CE186F" w14:textId="77777777" w:rsidR="000102E0" w:rsidRDefault="000102E0" w:rsidP="00E4326E">
      <w:pPr>
        <w:numPr>
          <w:ilvl w:val="0"/>
          <w:numId w:val="10"/>
        </w:numPr>
        <w:ind w:right="44" w:hanging="425"/>
      </w:pPr>
      <w:r>
        <w:t>Wat is het natuurlijk beloop</w:t>
      </w:r>
      <w:r w:rsidR="006E4464">
        <w:t xml:space="preserve"> van dit ziektebeeld</w:t>
      </w:r>
      <w:r>
        <w:t>?</w:t>
      </w:r>
    </w:p>
    <w:p w14:paraId="7E8C6251" w14:textId="77777777" w:rsidR="000102E0" w:rsidRDefault="000102E0" w:rsidP="00E4326E">
      <w:pPr>
        <w:numPr>
          <w:ilvl w:val="0"/>
          <w:numId w:val="10"/>
        </w:numPr>
        <w:ind w:right="44" w:hanging="425"/>
      </w:pPr>
      <w:r>
        <w:t>Is een interventie zinvol?</w:t>
      </w:r>
    </w:p>
    <w:p w14:paraId="6AA4B156" w14:textId="77777777" w:rsidR="000102E0" w:rsidRDefault="000102E0" w:rsidP="00E4326E">
      <w:pPr>
        <w:numPr>
          <w:ilvl w:val="0"/>
          <w:numId w:val="10"/>
        </w:numPr>
        <w:ind w:right="44" w:hanging="425"/>
      </w:pPr>
      <w:r>
        <w:t>Wat is het te verwachten effect van een interventie?</w:t>
      </w:r>
    </w:p>
    <w:p w14:paraId="4B343072" w14:textId="77777777" w:rsidR="000102E0" w:rsidRDefault="000102E0" w:rsidP="00E4326E">
      <w:pPr>
        <w:numPr>
          <w:ilvl w:val="0"/>
          <w:numId w:val="10"/>
        </w:numPr>
        <w:ind w:right="44" w:hanging="425"/>
      </w:pPr>
      <w:r>
        <w:t xml:space="preserve">Hoe lang houdt </w:t>
      </w:r>
      <w:r w:rsidR="006E4464">
        <w:t>di</w:t>
      </w:r>
      <w:r>
        <w:t>t effect aan?</w:t>
      </w:r>
    </w:p>
    <w:p w14:paraId="2C335716" w14:textId="77777777" w:rsidR="000102E0" w:rsidRDefault="000102E0" w:rsidP="00E4326E">
      <w:pPr>
        <w:numPr>
          <w:ilvl w:val="0"/>
          <w:numId w:val="10"/>
        </w:numPr>
        <w:spacing w:after="268"/>
        <w:ind w:right="44" w:hanging="425"/>
      </w:pPr>
      <w:r>
        <w:t>Is d</w:t>
      </w:r>
      <w:r w:rsidR="006E4464">
        <w:t xml:space="preserve">eze klinische presentatie </w:t>
      </w:r>
      <w:r>
        <w:t>een bijwerking van een geneesmiddel?</w:t>
      </w:r>
    </w:p>
    <w:p w14:paraId="48A0C062" w14:textId="77777777" w:rsidR="00E748CC" w:rsidRDefault="006E4464" w:rsidP="00E4326E">
      <w:r>
        <w:t>Het PICO model (zie onderstaande tabel) kan behulpzaam zijn bij het formuleren en beantwoorden van een zoekvraag.</w:t>
      </w:r>
    </w:p>
    <w:p w14:paraId="6E826387" w14:textId="77777777" w:rsidR="00DA05D5" w:rsidRDefault="00DA05D5" w:rsidP="00F67837">
      <w:pPr>
        <w:ind w:left="0" w:firstLine="0"/>
        <w:jc w:val="both"/>
      </w:pPr>
    </w:p>
    <w:tbl>
      <w:tblPr>
        <w:tblStyle w:val="TableGrid"/>
        <w:tblW w:w="9061" w:type="dxa"/>
        <w:tblInd w:w="5" w:type="dxa"/>
        <w:tblCellMar>
          <w:top w:w="85" w:type="dxa"/>
          <w:left w:w="85" w:type="dxa"/>
          <w:right w:w="97" w:type="dxa"/>
        </w:tblCellMar>
        <w:tblLook w:val="04A0" w:firstRow="1" w:lastRow="0" w:firstColumn="1" w:lastColumn="0" w:noHBand="0" w:noVBand="1"/>
      </w:tblPr>
      <w:tblGrid>
        <w:gridCol w:w="1943"/>
        <w:gridCol w:w="7118"/>
      </w:tblGrid>
      <w:tr w:rsidR="006E4464" w14:paraId="44EC400D" w14:textId="77777777" w:rsidTr="00E90087">
        <w:trPr>
          <w:trHeight w:val="895"/>
        </w:trPr>
        <w:tc>
          <w:tcPr>
            <w:tcW w:w="9061" w:type="dxa"/>
            <w:gridSpan w:val="2"/>
            <w:tcBorders>
              <w:top w:val="nil"/>
              <w:left w:val="single" w:sz="4" w:space="0" w:color="0E4D75"/>
              <w:bottom w:val="single" w:sz="4" w:space="0" w:color="0E4D75"/>
              <w:right w:val="single" w:sz="4" w:space="0" w:color="0E4D75"/>
            </w:tcBorders>
            <w:shd w:val="clear" w:color="auto" w:fill="0E4D75"/>
            <w:vAlign w:val="center"/>
          </w:tcPr>
          <w:p w14:paraId="1B311480" w14:textId="77777777" w:rsidR="006E4464" w:rsidRDefault="006E4464" w:rsidP="00E90087">
            <w:pPr>
              <w:spacing w:line="259" w:lineRule="auto"/>
              <w:ind w:left="12" w:firstLine="0"/>
              <w:jc w:val="center"/>
            </w:pPr>
            <w:r>
              <w:rPr>
                <w:b/>
                <w:color w:val="FFFEFD"/>
              </w:rPr>
              <w:t>PICO model</w:t>
            </w:r>
          </w:p>
        </w:tc>
      </w:tr>
      <w:tr w:rsidR="006E4464" w14:paraId="2D40500C" w14:textId="77777777" w:rsidTr="00E90087">
        <w:trPr>
          <w:trHeight w:val="335"/>
        </w:trPr>
        <w:tc>
          <w:tcPr>
            <w:tcW w:w="1849" w:type="dxa"/>
            <w:tcBorders>
              <w:top w:val="single" w:sz="4" w:space="0" w:color="0E4D75"/>
              <w:left w:val="single" w:sz="4" w:space="0" w:color="0E4D75"/>
              <w:bottom w:val="single" w:sz="4" w:space="0" w:color="0E4D75"/>
              <w:right w:val="single" w:sz="4" w:space="0" w:color="0E4D75"/>
            </w:tcBorders>
            <w:shd w:val="clear" w:color="auto" w:fill="E9F4F9"/>
          </w:tcPr>
          <w:p w14:paraId="36620C7D" w14:textId="77777777" w:rsidR="006E4464" w:rsidRDefault="006E4464" w:rsidP="00E90087">
            <w:pPr>
              <w:spacing w:line="259" w:lineRule="auto"/>
              <w:ind w:left="0" w:firstLine="0"/>
            </w:pPr>
            <w:r>
              <w:rPr>
                <w:b/>
              </w:rPr>
              <w:t>P I C O</w:t>
            </w:r>
          </w:p>
        </w:tc>
        <w:tc>
          <w:tcPr>
            <w:tcW w:w="7212" w:type="dxa"/>
            <w:tcBorders>
              <w:top w:val="single" w:sz="4" w:space="0" w:color="0E4D75"/>
              <w:left w:val="single" w:sz="4" w:space="0" w:color="0E4D75"/>
              <w:bottom w:val="single" w:sz="4" w:space="0" w:color="0E4D75"/>
              <w:right w:val="single" w:sz="4" w:space="0" w:color="0E4D75"/>
            </w:tcBorders>
            <w:shd w:val="clear" w:color="auto" w:fill="E9F4F9"/>
          </w:tcPr>
          <w:p w14:paraId="6A85E21D" w14:textId="77777777" w:rsidR="006E4464" w:rsidRDefault="006E4464" w:rsidP="00E90087">
            <w:pPr>
              <w:spacing w:line="259" w:lineRule="auto"/>
              <w:ind w:left="0" w:firstLine="0"/>
            </w:pPr>
            <w:r>
              <w:rPr>
                <w:b/>
              </w:rPr>
              <w:t>Ask yourself:</w:t>
            </w:r>
          </w:p>
        </w:tc>
      </w:tr>
      <w:tr w:rsidR="006E4464" w14:paraId="12014544" w14:textId="77777777" w:rsidTr="00E90087">
        <w:trPr>
          <w:trHeight w:val="1295"/>
        </w:trPr>
        <w:tc>
          <w:tcPr>
            <w:tcW w:w="1849" w:type="dxa"/>
            <w:tcBorders>
              <w:top w:val="single" w:sz="4" w:space="0" w:color="0E4D75"/>
              <w:left w:val="single" w:sz="4" w:space="0" w:color="0E4D75"/>
              <w:bottom w:val="single" w:sz="4" w:space="0" w:color="0E4D75"/>
              <w:right w:val="single" w:sz="4" w:space="0" w:color="0E4D75"/>
            </w:tcBorders>
            <w:shd w:val="clear" w:color="auto" w:fill="E9F4F9"/>
          </w:tcPr>
          <w:p w14:paraId="174BAA36" w14:textId="77777777" w:rsidR="006E4464" w:rsidRDefault="006E4464" w:rsidP="00E90087">
            <w:pPr>
              <w:spacing w:line="259" w:lineRule="auto"/>
              <w:ind w:left="0" w:firstLine="0"/>
            </w:pPr>
            <w:r>
              <w:rPr>
                <w:b/>
              </w:rPr>
              <w:t>Population</w:t>
            </w:r>
          </w:p>
          <w:p w14:paraId="4CCDA8E4" w14:textId="77777777" w:rsidR="006E4464" w:rsidRDefault="006E4464" w:rsidP="00E90087">
            <w:pPr>
              <w:spacing w:line="259" w:lineRule="auto"/>
              <w:ind w:left="0" w:firstLine="0"/>
            </w:pPr>
            <w:r>
              <w:rPr>
                <w:b/>
              </w:rPr>
              <w:t>(patient/condition)</w:t>
            </w:r>
          </w:p>
        </w:tc>
        <w:tc>
          <w:tcPr>
            <w:tcW w:w="7212" w:type="dxa"/>
            <w:tcBorders>
              <w:top w:val="single" w:sz="4" w:space="0" w:color="0E4D75"/>
              <w:left w:val="single" w:sz="4" w:space="0" w:color="0E4D75"/>
              <w:bottom w:val="single" w:sz="4" w:space="0" w:color="0E4D75"/>
              <w:right w:val="single" w:sz="4" w:space="0" w:color="0E4D75"/>
            </w:tcBorders>
            <w:shd w:val="clear" w:color="auto" w:fill="E9F4F9"/>
          </w:tcPr>
          <w:p w14:paraId="08D5136A" w14:textId="77777777" w:rsidR="006E4464" w:rsidRDefault="006E4464" w:rsidP="00E90087">
            <w:pPr>
              <w:spacing w:line="259" w:lineRule="auto"/>
              <w:ind w:left="0" w:firstLine="0"/>
            </w:pPr>
            <w:r>
              <w:t xml:space="preserve">How would you describe a group of patients similar to yours? </w:t>
            </w:r>
          </w:p>
          <w:p w14:paraId="71568227" w14:textId="77777777" w:rsidR="006E4464" w:rsidRDefault="006E4464" w:rsidP="00E90087">
            <w:pPr>
              <w:spacing w:line="259" w:lineRule="auto"/>
              <w:ind w:left="0" w:firstLine="0"/>
            </w:pPr>
            <w:r>
              <w:t xml:space="preserve">What are the most important characteristics of the patient? </w:t>
            </w:r>
          </w:p>
          <w:p w14:paraId="1ECBF84C" w14:textId="77777777" w:rsidR="006E4464" w:rsidRDefault="006E4464" w:rsidP="00E90087">
            <w:pPr>
              <w:spacing w:line="259" w:lineRule="auto"/>
              <w:ind w:left="0" w:firstLine="0"/>
            </w:pPr>
            <w:r>
              <w:t xml:space="preserve">This may include the primary problem, disease, or co-existing conditions. Sometimes the sex, age or race of a patient might be relevant to the diagnosis or treatment of a disease. </w:t>
            </w:r>
          </w:p>
        </w:tc>
      </w:tr>
      <w:tr w:rsidR="006E4464" w14:paraId="0CB68532" w14:textId="77777777" w:rsidTr="00E90087">
        <w:trPr>
          <w:trHeight w:val="1535"/>
        </w:trPr>
        <w:tc>
          <w:tcPr>
            <w:tcW w:w="1849" w:type="dxa"/>
            <w:tcBorders>
              <w:top w:val="single" w:sz="4" w:space="0" w:color="0E4D75"/>
              <w:left w:val="single" w:sz="4" w:space="0" w:color="0E4D75"/>
              <w:bottom w:val="single" w:sz="4" w:space="0" w:color="0E4D75"/>
              <w:right w:val="single" w:sz="4" w:space="0" w:color="0E4D75"/>
            </w:tcBorders>
            <w:shd w:val="clear" w:color="auto" w:fill="E9F4F9"/>
          </w:tcPr>
          <w:p w14:paraId="55CB0A62" w14:textId="77777777" w:rsidR="006E4464" w:rsidRDefault="006E4464" w:rsidP="00E90087">
            <w:pPr>
              <w:spacing w:line="216" w:lineRule="auto"/>
              <w:ind w:left="0" w:firstLine="0"/>
            </w:pPr>
            <w:r>
              <w:rPr>
                <w:b/>
              </w:rPr>
              <w:t xml:space="preserve">Intervention (drug, procedure, </w:t>
            </w:r>
          </w:p>
          <w:p w14:paraId="695A32C8" w14:textId="77777777" w:rsidR="006E4464" w:rsidRDefault="006E4464" w:rsidP="00E90087">
            <w:pPr>
              <w:spacing w:line="259" w:lineRule="auto"/>
              <w:ind w:left="0" w:firstLine="0"/>
            </w:pPr>
            <w:r>
              <w:rPr>
                <w:b/>
              </w:rPr>
              <w:t>diagnostic test, exposure)</w:t>
            </w:r>
          </w:p>
        </w:tc>
        <w:tc>
          <w:tcPr>
            <w:tcW w:w="7212" w:type="dxa"/>
            <w:tcBorders>
              <w:top w:val="single" w:sz="4" w:space="0" w:color="0E4D75"/>
              <w:left w:val="single" w:sz="4" w:space="0" w:color="0E4D75"/>
              <w:bottom w:val="single" w:sz="4" w:space="0" w:color="0E4D75"/>
              <w:right w:val="single" w:sz="4" w:space="0" w:color="0E4D75"/>
            </w:tcBorders>
            <w:shd w:val="clear" w:color="auto" w:fill="E9F4F9"/>
          </w:tcPr>
          <w:p w14:paraId="445B130C" w14:textId="77777777" w:rsidR="006E4464" w:rsidRDefault="006E4464" w:rsidP="00E90087">
            <w:pPr>
              <w:spacing w:line="216" w:lineRule="auto"/>
              <w:ind w:left="0" w:firstLine="0"/>
            </w:pPr>
            <w:r>
              <w:t xml:space="preserve">Which main intervention, prognostic factor, or exposure are you considering? What do you want to do for the patient? Prescribe a drug? </w:t>
            </w:r>
          </w:p>
          <w:p w14:paraId="74F69EE1" w14:textId="77777777" w:rsidR="006E4464" w:rsidRDefault="006E4464" w:rsidP="00E90087">
            <w:pPr>
              <w:spacing w:line="259" w:lineRule="auto"/>
              <w:ind w:left="0" w:firstLine="0"/>
            </w:pPr>
            <w:r>
              <w:t>Order a test? Order surgery?</w:t>
            </w:r>
          </w:p>
          <w:p w14:paraId="343A10AE" w14:textId="77777777" w:rsidR="006E4464" w:rsidRDefault="006E4464" w:rsidP="00E90087">
            <w:pPr>
              <w:spacing w:line="216" w:lineRule="auto"/>
              <w:ind w:left="0" w:firstLine="0"/>
            </w:pPr>
            <w:r>
              <w:t xml:space="preserve">What factor may influence the prognosis of the patient? Age? Co-existing problems? </w:t>
            </w:r>
          </w:p>
          <w:p w14:paraId="329EAF44" w14:textId="77777777" w:rsidR="006E4464" w:rsidRDefault="006E4464" w:rsidP="00E90087">
            <w:pPr>
              <w:spacing w:line="259" w:lineRule="auto"/>
              <w:ind w:left="0" w:firstLine="0"/>
            </w:pPr>
            <w:r>
              <w:t xml:space="preserve">What was the patient exposed to? Asbestos? Cigarette smoke? </w:t>
            </w:r>
          </w:p>
        </w:tc>
      </w:tr>
      <w:tr w:rsidR="006E4464" w14:paraId="33C4F23F" w14:textId="77777777" w:rsidTr="00E90087">
        <w:trPr>
          <w:trHeight w:val="1055"/>
        </w:trPr>
        <w:tc>
          <w:tcPr>
            <w:tcW w:w="1849" w:type="dxa"/>
            <w:tcBorders>
              <w:top w:val="single" w:sz="4" w:space="0" w:color="0E4D75"/>
              <w:left w:val="single" w:sz="4" w:space="0" w:color="0E4D75"/>
              <w:bottom w:val="single" w:sz="4" w:space="0" w:color="0E4D75"/>
              <w:right w:val="single" w:sz="4" w:space="0" w:color="0E4D75"/>
            </w:tcBorders>
            <w:shd w:val="clear" w:color="auto" w:fill="E9F4F9"/>
          </w:tcPr>
          <w:p w14:paraId="51207933" w14:textId="77777777" w:rsidR="006E4464" w:rsidRDefault="006E4464" w:rsidP="00E90087">
            <w:pPr>
              <w:spacing w:line="259" w:lineRule="auto"/>
              <w:ind w:left="0" w:firstLine="0"/>
            </w:pPr>
            <w:r>
              <w:rPr>
                <w:b/>
              </w:rPr>
              <w:t>Comparison</w:t>
            </w:r>
          </w:p>
        </w:tc>
        <w:tc>
          <w:tcPr>
            <w:tcW w:w="7212" w:type="dxa"/>
            <w:tcBorders>
              <w:top w:val="single" w:sz="4" w:space="0" w:color="0E4D75"/>
              <w:left w:val="single" w:sz="4" w:space="0" w:color="0E4D75"/>
              <w:bottom w:val="single" w:sz="4" w:space="0" w:color="0E4D75"/>
              <w:right w:val="single" w:sz="4" w:space="0" w:color="0E4D75"/>
            </w:tcBorders>
            <w:shd w:val="clear" w:color="auto" w:fill="E9F4F9"/>
          </w:tcPr>
          <w:p w14:paraId="65D66F8B" w14:textId="77777777" w:rsidR="006E4464" w:rsidRDefault="006E4464" w:rsidP="00E90087">
            <w:pPr>
              <w:spacing w:line="259" w:lineRule="auto"/>
              <w:ind w:left="0" w:firstLine="0"/>
            </w:pPr>
            <w:r>
              <w:t xml:space="preserve">What is the main alternative to compare with the intervention? </w:t>
            </w:r>
          </w:p>
          <w:p w14:paraId="6E82156A" w14:textId="77777777" w:rsidR="006E4464" w:rsidRDefault="006E4464" w:rsidP="00E90087">
            <w:pPr>
              <w:spacing w:line="216" w:lineRule="auto"/>
              <w:ind w:left="0" w:firstLine="0"/>
            </w:pPr>
            <w:r>
              <w:t xml:space="preserve">Are you trying to decide between two drugs, a drug and no medication or placebo, or two diagnostic tests? </w:t>
            </w:r>
          </w:p>
          <w:p w14:paraId="0F7C6F42" w14:textId="77777777" w:rsidR="006E4464" w:rsidRDefault="006E4464" w:rsidP="00E90087">
            <w:pPr>
              <w:spacing w:line="259" w:lineRule="auto"/>
              <w:ind w:left="0" w:firstLine="0"/>
            </w:pPr>
            <w:r>
              <w:t xml:space="preserve">Your clinical question does not always need a specific comparison. </w:t>
            </w:r>
          </w:p>
        </w:tc>
      </w:tr>
      <w:tr w:rsidR="006E4464" w14:paraId="1F3960AB" w14:textId="77777777" w:rsidTr="00E90087">
        <w:trPr>
          <w:trHeight w:val="815"/>
        </w:trPr>
        <w:tc>
          <w:tcPr>
            <w:tcW w:w="1849" w:type="dxa"/>
            <w:tcBorders>
              <w:top w:val="single" w:sz="4" w:space="0" w:color="0E4D75"/>
              <w:left w:val="single" w:sz="4" w:space="0" w:color="0E4D75"/>
              <w:bottom w:val="single" w:sz="4" w:space="0" w:color="0E4D75"/>
              <w:right w:val="single" w:sz="4" w:space="0" w:color="0E4D75"/>
            </w:tcBorders>
            <w:shd w:val="clear" w:color="auto" w:fill="E9F4F9"/>
          </w:tcPr>
          <w:p w14:paraId="258E285D" w14:textId="77777777" w:rsidR="006E4464" w:rsidRDefault="006E4464" w:rsidP="00E90087">
            <w:pPr>
              <w:spacing w:line="259" w:lineRule="auto"/>
              <w:ind w:left="0" w:firstLine="0"/>
            </w:pPr>
            <w:r>
              <w:rPr>
                <w:b/>
              </w:rPr>
              <w:t>Outcome</w:t>
            </w:r>
          </w:p>
        </w:tc>
        <w:tc>
          <w:tcPr>
            <w:tcW w:w="7212" w:type="dxa"/>
            <w:tcBorders>
              <w:top w:val="single" w:sz="4" w:space="0" w:color="0E4D75"/>
              <w:left w:val="single" w:sz="4" w:space="0" w:color="0E4D75"/>
              <w:bottom w:val="single" w:sz="4" w:space="0" w:color="0E4D75"/>
              <w:right w:val="single" w:sz="4" w:space="0" w:color="0E4D75"/>
            </w:tcBorders>
            <w:shd w:val="clear" w:color="auto" w:fill="E9F4F9"/>
          </w:tcPr>
          <w:p w14:paraId="59AF4A94" w14:textId="77777777" w:rsidR="006E4464" w:rsidRDefault="006E4464" w:rsidP="00E90087">
            <w:pPr>
              <w:spacing w:line="259" w:lineRule="auto"/>
              <w:ind w:left="0" w:firstLine="0"/>
            </w:pPr>
            <w:r>
              <w:t xml:space="preserve">What can you hope to accomplish, measure, improve or affect? </w:t>
            </w:r>
          </w:p>
          <w:p w14:paraId="34CD04F4" w14:textId="77777777" w:rsidR="006E4464" w:rsidRDefault="006E4464" w:rsidP="00E90087">
            <w:pPr>
              <w:spacing w:line="259" w:lineRule="auto"/>
              <w:ind w:left="0" w:firstLine="0"/>
            </w:pPr>
            <w:r>
              <w:t xml:space="preserve">What are you trying to do for the patient? Relieve or eliminate the symptoms? </w:t>
            </w:r>
          </w:p>
          <w:p w14:paraId="3843E1C7" w14:textId="77777777" w:rsidR="006E4464" w:rsidRDefault="006E4464" w:rsidP="00E90087">
            <w:pPr>
              <w:spacing w:line="259" w:lineRule="auto"/>
              <w:ind w:left="0" w:firstLine="0"/>
            </w:pPr>
            <w:r>
              <w:t xml:space="preserve">Reduce the number of adverse events? Improve function or test scores? </w:t>
            </w:r>
          </w:p>
        </w:tc>
      </w:tr>
    </w:tbl>
    <w:p w14:paraId="773E3DA2" w14:textId="77777777" w:rsidR="006E4464" w:rsidRDefault="006E4464" w:rsidP="006E4464">
      <w:pPr>
        <w:jc w:val="both"/>
      </w:pPr>
    </w:p>
    <w:p w14:paraId="29CF74ED" w14:textId="77777777" w:rsidR="007A5550" w:rsidRDefault="00AF1AD0" w:rsidP="00E4326E">
      <w:pPr>
        <w:spacing w:after="200" w:line="276" w:lineRule="auto"/>
      </w:pPr>
      <w:r>
        <w:t>De AIOS moet minimaal tweemaal per jaar een CAT verzo</w:t>
      </w:r>
      <w:r w:rsidR="00E95BA0">
        <w:t>rgen, en dit bijhouden in haar of zijn portfolio.</w:t>
      </w:r>
      <w:r>
        <w:t xml:space="preserve">  </w:t>
      </w:r>
      <w:r w:rsidR="000102E0">
        <w:t>Leerdoelen zijn vooral afkomstig uit de competenties kennis en wetenschap, communicatie en reflecteren.</w:t>
      </w:r>
      <w:r w:rsidR="00E748CC" w:rsidRPr="00E748CC">
        <w:t xml:space="preserve"> </w:t>
      </w:r>
    </w:p>
    <w:p w14:paraId="16C5725B" w14:textId="77777777" w:rsidR="00E748CC" w:rsidRDefault="00E748CC" w:rsidP="00E4326E">
      <w:pPr>
        <w:spacing w:after="200" w:line="276" w:lineRule="auto"/>
        <w:rPr>
          <w:i/>
          <w:color w:val="auto"/>
        </w:rPr>
      </w:pPr>
      <w:r w:rsidRPr="007A5550">
        <w:rPr>
          <w:i/>
        </w:rPr>
        <w:t xml:space="preserve">Vraag vóór de presentatie aan één van de stafleden om een KPB. </w:t>
      </w:r>
      <w:r w:rsidRPr="007A5550">
        <w:rPr>
          <w:i/>
          <w:color w:val="auto"/>
        </w:rPr>
        <w:t xml:space="preserve">Van de CAT’s wordt een overzicht bijgehouden door het opleidingssecretariaat; </w:t>
      </w:r>
      <w:r w:rsidR="007B7C89" w:rsidRPr="007A5550">
        <w:rPr>
          <w:i/>
          <w:color w:val="auto"/>
        </w:rPr>
        <w:t xml:space="preserve">verzocht wordt de </w:t>
      </w:r>
      <w:r w:rsidRPr="007A5550">
        <w:rPr>
          <w:i/>
          <w:color w:val="auto"/>
        </w:rPr>
        <w:t xml:space="preserve">presentaties </w:t>
      </w:r>
      <w:r w:rsidR="007B7C89" w:rsidRPr="007A5550">
        <w:rPr>
          <w:i/>
          <w:color w:val="auto"/>
        </w:rPr>
        <w:t xml:space="preserve">te </w:t>
      </w:r>
      <w:r w:rsidRPr="007A5550">
        <w:rPr>
          <w:i/>
          <w:color w:val="auto"/>
        </w:rPr>
        <w:t>mailen naar het opleidingssecretariaat.</w:t>
      </w:r>
    </w:p>
    <w:p w14:paraId="2D523905" w14:textId="77777777" w:rsidR="00F67837" w:rsidRPr="007A5550" w:rsidRDefault="00F67837" w:rsidP="00E4326E">
      <w:pPr>
        <w:spacing w:after="200" w:line="276" w:lineRule="auto"/>
        <w:rPr>
          <w:i/>
          <w:color w:val="auto"/>
        </w:rPr>
      </w:pPr>
    </w:p>
    <w:p w14:paraId="2FC0C0C3" w14:textId="77777777" w:rsidR="00A37965" w:rsidRDefault="00A37965" w:rsidP="00E4326E">
      <w:pPr>
        <w:ind w:right="44"/>
      </w:pPr>
    </w:p>
    <w:p w14:paraId="10AFB90E" w14:textId="77777777" w:rsidR="00D0362B" w:rsidRPr="00D0362B" w:rsidRDefault="00D0362B" w:rsidP="00E4326E">
      <w:pPr>
        <w:ind w:right="44"/>
        <w:rPr>
          <w:b/>
        </w:rPr>
      </w:pPr>
      <w:r w:rsidRPr="00D0362B">
        <w:rPr>
          <w:b/>
        </w:rPr>
        <w:t>5.3.</w:t>
      </w:r>
      <w:r w:rsidR="00A37965">
        <w:rPr>
          <w:b/>
        </w:rPr>
        <w:t>9</w:t>
      </w:r>
      <w:r w:rsidRPr="00D0362B">
        <w:rPr>
          <w:b/>
        </w:rPr>
        <w:t xml:space="preserve"> Refereerbijeenkomst</w:t>
      </w:r>
    </w:p>
    <w:p w14:paraId="405B1B1D" w14:textId="77777777" w:rsidR="00D14B6C" w:rsidRDefault="00E90087" w:rsidP="00E4326E">
      <w:pPr>
        <w:spacing w:after="200" w:line="276" w:lineRule="auto"/>
      </w:pPr>
      <w:r>
        <w:t xml:space="preserve">Bij het refereren wordt op een systematische wijze medisch-wetenschappelijke literatuur </w:t>
      </w:r>
      <w:r w:rsidR="00D14B6C">
        <w:t>(</w:t>
      </w:r>
      <w:r w:rsidR="005C1B8A">
        <w:t xml:space="preserve">per referaat </w:t>
      </w:r>
      <w:r w:rsidR="00D14B6C">
        <w:t xml:space="preserve">in de regel één medisch-wetenschappelijk artikel) </w:t>
      </w:r>
      <w:r>
        <w:t xml:space="preserve">gepresenteerd en geïnterpreteerd. </w:t>
      </w:r>
      <w:r w:rsidR="00D14B6C">
        <w:t xml:space="preserve">Daarbij worden de volgende spelregels gehanteerd: </w:t>
      </w:r>
    </w:p>
    <w:p w14:paraId="022BF6E3" w14:textId="77777777" w:rsidR="00D14B6C" w:rsidRDefault="00D14B6C" w:rsidP="00E4326E">
      <w:pPr>
        <w:numPr>
          <w:ilvl w:val="0"/>
          <w:numId w:val="72"/>
        </w:numPr>
        <w:spacing w:after="0" w:line="240" w:lineRule="auto"/>
        <w:rPr>
          <w:rFonts w:eastAsiaTheme="minorHAnsi" w:cs="Times New Roman"/>
          <w:color w:val="auto"/>
        </w:rPr>
      </w:pPr>
      <w:r>
        <w:t xml:space="preserve">Keuze artikel </w:t>
      </w:r>
      <w:r w:rsidR="005C1B8A">
        <w:t xml:space="preserve">in </w:t>
      </w:r>
      <w:r>
        <w:t>overleg met (plaatsvervangend) opleider</w:t>
      </w:r>
    </w:p>
    <w:p w14:paraId="6BAB23A6" w14:textId="77777777" w:rsidR="00D14B6C" w:rsidRDefault="00D14B6C" w:rsidP="00E4326E">
      <w:pPr>
        <w:numPr>
          <w:ilvl w:val="0"/>
          <w:numId w:val="72"/>
        </w:numPr>
        <w:spacing w:after="0" w:line="240" w:lineRule="auto"/>
      </w:pPr>
      <w:r>
        <w:t>Voorbereiding in overleg met deskundig staflid, die bij voorkeur ook bij het referaat aanwezig is</w:t>
      </w:r>
      <w:r w:rsidR="00DA05D5">
        <w:t>; z</w:t>
      </w:r>
      <w:r>
        <w:t>o mogelijk ook deskundige gast</w:t>
      </w:r>
      <w:r w:rsidR="005C1B8A">
        <w:t>(</w:t>
      </w:r>
      <w:r>
        <w:t>en</w:t>
      </w:r>
      <w:r w:rsidR="005C1B8A">
        <w:t xml:space="preserve">) </w:t>
      </w:r>
      <w:r>
        <w:t>uitnodigen</w:t>
      </w:r>
    </w:p>
    <w:p w14:paraId="1F839890" w14:textId="77777777" w:rsidR="00D14B6C" w:rsidRDefault="00D14B6C" w:rsidP="00E4326E">
      <w:pPr>
        <w:numPr>
          <w:ilvl w:val="0"/>
          <w:numId w:val="72"/>
        </w:numPr>
        <w:spacing w:after="0" w:line="240" w:lineRule="auto"/>
        <w:rPr>
          <w:color w:val="auto"/>
        </w:rPr>
      </w:pPr>
      <w:r>
        <w:t>Opzet</w:t>
      </w:r>
    </w:p>
    <w:p w14:paraId="16807D18" w14:textId="77777777" w:rsidR="00D14B6C" w:rsidRDefault="00D14B6C" w:rsidP="00E4326E">
      <w:pPr>
        <w:numPr>
          <w:ilvl w:val="1"/>
          <w:numId w:val="72"/>
        </w:numPr>
        <w:spacing w:after="0" w:line="240" w:lineRule="auto"/>
      </w:pPr>
      <w:r>
        <w:t>Korte inleiding</w:t>
      </w:r>
    </w:p>
    <w:p w14:paraId="5A4BBEB6" w14:textId="77777777" w:rsidR="00D14B6C" w:rsidRDefault="00D14B6C" w:rsidP="00E4326E">
      <w:pPr>
        <w:numPr>
          <w:ilvl w:val="2"/>
          <w:numId w:val="72"/>
        </w:numPr>
        <w:spacing w:after="0" w:line="240" w:lineRule="auto"/>
      </w:pPr>
      <w:r>
        <w:t>Achtergrond</w:t>
      </w:r>
    </w:p>
    <w:p w14:paraId="26E0206A" w14:textId="77777777" w:rsidR="00D14B6C" w:rsidRDefault="00D14B6C" w:rsidP="00E4326E">
      <w:pPr>
        <w:numPr>
          <w:ilvl w:val="2"/>
          <w:numId w:val="72"/>
        </w:numPr>
        <w:spacing w:after="0" w:line="240" w:lineRule="auto"/>
      </w:pPr>
      <w:r>
        <w:t>Bondig overzicht eventuele eerdere studies</w:t>
      </w:r>
    </w:p>
    <w:p w14:paraId="7F48433E" w14:textId="77777777" w:rsidR="00D14B6C" w:rsidRDefault="00D14B6C" w:rsidP="00E4326E">
      <w:pPr>
        <w:numPr>
          <w:ilvl w:val="2"/>
          <w:numId w:val="72"/>
        </w:numPr>
        <w:spacing w:after="0" w:line="240" w:lineRule="auto"/>
      </w:pPr>
      <w:r>
        <w:t>Doel van de studie</w:t>
      </w:r>
    </w:p>
    <w:p w14:paraId="12489F55" w14:textId="77777777" w:rsidR="00D14B6C" w:rsidRDefault="00D14B6C" w:rsidP="00E4326E">
      <w:pPr>
        <w:numPr>
          <w:ilvl w:val="1"/>
          <w:numId w:val="72"/>
        </w:numPr>
        <w:spacing w:after="0" w:line="240" w:lineRule="auto"/>
      </w:pPr>
      <w:r>
        <w:t>Methoden</w:t>
      </w:r>
    </w:p>
    <w:p w14:paraId="07153276" w14:textId="77777777" w:rsidR="00D14B6C" w:rsidRDefault="00D14B6C" w:rsidP="00E4326E">
      <w:pPr>
        <w:numPr>
          <w:ilvl w:val="2"/>
          <w:numId w:val="72"/>
        </w:numPr>
        <w:spacing w:after="0" w:line="240" w:lineRule="auto"/>
      </w:pPr>
      <w:r>
        <w:t>Welke patiënten</w:t>
      </w:r>
    </w:p>
    <w:p w14:paraId="533D7D48" w14:textId="77777777" w:rsidR="00D14B6C" w:rsidRDefault="00D14B6C" w:rsidP="00E4326E">
      <w:pPr>
        <w:numPr>
          <w:ilvl w:val="2"/>
          <w:numId w:val="72"/>
        </w:numPr>
        <w:spacing w:after="0" w:line="240" w:lineRule="auto"/>
      </w:pPr>
      <w:r>
        <w:t>Criteria</w:t>
      </w:r>
    </w:p>
    <w:p w14:paraId="78FC17A2" w14:textId="77777777" w:rsidR="00D14B6C" w:rsidRDefault="00D14B6C" w:rsidP="00E4326E">
      <w:pPr>
        <w:numPr>
          <w:ilvl w:val="2"/>
          <w:numId w:val="72"/>
        </w:numPr>
        <w:spacing w:after="0" w:line="240" w:lineRule="auto"/>
      </w:pPr>
      <w:r>
        <w:t>Statistiek</w:t>
      </w:r>
    </w:p>
    <w:p w14:paraId="7A2391F1" w14:textId="77777777" w:rsidR="00D14B6C" w:rsidRDefault="00D14B6C" w:rsidP="00E4326E">
      <w:pPr>
        <w:numPr>
          <w:ilvl w:val="1"/>
          <w:numId w:val="72"/>
        </w:numPr>
        <w:spacing w:after="0" w:line="240" w:lineRule="auto"/>
      </w:pPr>
      <w:r>
        <w:t>Resultaten</w:t>
      </w:r>
    </w:p>
    <w:p w14:paraId="41A2C090" w14:textId="77777777" w:rsidR="00D14B6C" w:rsidRDefault="00D14B6C" w:rsidP="00A3219F">
      <w:pPr>
        <w:numPr>
          <w:ilvl w:val="1"/>
          <w:numId w:val="72"/>
        </w:numPr>
        <w:spacing w:after="0" w:line="240" w:lineRule="auto"/>
      </w:pPr>
      <w:r>
        <w:t>Conclusies auteurs</w:t>
      </w:r>
    </w:p>
    <w:p w14:paraId="1BC23173" w14:textId="77777777" w:rsidR="00D14B6C" w:rsidRDefault="00D14B6C" w:rsidP="00A3219F">
      <w:pPr>
        <w:numPr>
          <w:ilvl w:val="1"/>
          <w:numId w:val="72"/>
        </w:numPr>
        <w:spacing w:after="0" w:line="240" w:lineRule="auto"/>
      </w:pPr>
      <w:r>
        <w:t>Eigen beoordeling van artikel</w:t>
      </w:r>
    </w:p>
    <w:p w14:paraId="03EFDA27" w14:textId="77777777" w:rsidR="00D14B6C" w:rsidRDefault="00D14B6C" w:rsidP="00A3219F">
      <w:pPr>
        <w:numPr>
          <w:ilvl w:val="2"/>
          <w:numId w:val="72"/>
        </w:numPr>
        <w:spacing w:after="0" w:line="240" w:lineRule="auto"/>
      </w:pPr>
      <w:r>
        <w:t>Wat is er goed aan de studie</w:t>
      </w:r>
    </w:p>
    <w:p w14:paraId="2390C7B0" w14:textId="77777777" w:rsidR="00D14B6C" w:rsidRDefault="00D14B6C" w:rsidP="00A3219F">
      <w:pPr>
        <w:numPr>
          <w:ilvl w:val="2"/>
          <w:numId w:val="72"/>
        </w:numPr>
        <w:spacing w:after="0" w:line="240" w:lineRule="auto"/>
      </w:pPr>
      <w:r>
        <w:t>Wat zijn kritiekpunten op de studie</w:t>
      </w:r>
    </w:p>
    <w:p w14:paraId="0449634A" w14:textId="77777777" w:rsidR="00D14B6C" w:rsidRDefault="00D14B6C" w:rsidP="00A3219F">
      <w:pPr>
        <w:numPr>
          <w:ilvl w:val="1"/>
          <w:numId w:val="72"/>
        </w:numPr>
        <w:spacing w:after="0" w:line="240" w:lineRule="auto"/>
      </w:pPr>
      <w:r>
        <w:t>Relevantie voor de praktijk</w:t>
      </w:r>
    </w:p>
    <w:p w14:paraId="35DB057E" w14:textId="77777777" w:rsidR="006A3346" w:rsidRDefault="006A3346" w:rsidP="006A3346">
      <w:pPr>
        <w:spacing w:after="0" w:line="240" w:lineRule="auto"/>
        <w:ind w:left="0" w:firstLine="0"/>
      </w:pPr>
    </w:p>
    <w:p w14:paraId="0E72B1C7" w14:textId="77777777" w:rsidR="005C1B8A" w:rsidRPr="005C1B8A" w:rsidRDefault="005C1B8A" w:rsidP="005C1B8A">
      <w:pPr>
        <w:spacing w:after="0" w:line="240" w:lineRule="auto"/>
        <w:ind w:left="1440" w:firstLine="0"/>
        <w:rPr>
          <w:sz w:val="16"/>
          <w:szCs w:val="16"/>
        </w:rPr>
      </w:pPr>
    </w:p>
    <w:p w14:paraId="5D1D40D9" w14:textId="58DD2387" w:rsidR="00D14B6C" w:rsidRDefault="005C1B8A" w:rsidP="006A3346">
      <w:pPr>
        <w:pStyle w:val="Lijstalinea"/>
        <w:numPr>
          <w:ilvl w:val="0"/>
          <w:numId w:val="72"/>
        </w:numPr>
        <w:autoSpaceDE w:val="0"/>
        <w:autoSpaceDN w:val="0"/>
        <w:spacing w:after="0" w:line="240" w:lineRule="auto"/>
        <w:rPr>
          <w:color w:val="000000"/>
        </w:rPr>
      </w:pPr>
      <w:r w:rsidRPr="00DA05D5">
        <w:rPr>
          <w:color w:val="000000"/>
        </w:rPr>
        <w:t xml:space="preserve">Beoordeling (KPB) door </w:t>
      </w:r>
      <w:r w:rsidR="00DA05D5">
        <w:rPr>
          <w:color w:val="000000"/>
        </w:rPr>
        <w:t>s</w:t>
      </w:r>
      <w:r w:rsidRPr="00DA05D5">
        <w:rPr>
          <w:color w:val="000000"/>
        </w:rPr>
        <w:t>taflid, volgens onderstaand format.</w:t>
      </w:r>
    </w:p>
    <w:p w14:paraId="36A8E3EF" w14:textId="77777777" w:rsidR="006A3346" w:rsidRPr="006A3346" w:rsidRDefault="006A3346" w:rsidP="006A3346">
      <w:pPr>
        <w:pStyle w:val="Lijstalinea"/>
        <w:autoSpaceDE w:val="0"/>
        <w:autoSpaceDN w:val="0"/>
        <w:spacing w:after="0" w:line="240" w:lineRule="auto"/>
        <w:ind w:firstLine="0"/>
        <w:rPr>
          <w:color w:val="000000"/>
        </w:rPr>
      </w:pPr>
    </w:p>
    <w:p w14:paraId="464DB839" w14:textId="77777777" w:rsidR="005C1B8A" w:rsidRDefault="005C1B8A" w:rsidP="005C1B8A">
      <w:pPr>
        <w:rPr>
          <w:b/>
          <w:sz w:val="28"/>
          <w:szCs w:val="28"/>
          <w:u w:val="single"/>
        </w:rPr>
      </w:pPr>
      <w:r w:rsidRPr="0078602C">
        <w:rPr>
          <w:b/>
          <w:sz w:val="28"/>
          <w:szCs w:val="28"/>
          <w:u w:val="single"/>
        </w:rPr>
        <w:t xml:space="preserve">Beoordeling referaat </w:t>
      </w:r>
      <w:r>
        <w:rPr>
          <w:b/>
          <w:sz w:val="28"/>
          <w:szCs w:val="28"/>
          <w:u w:val="single"/>
        </w:rPr>
        <w:t>–</w:t>
      </w:r>
      <w:r w:rsidRPr="0078602C">
        <w:rPr>
          <w:b/>
          <w:sz w:val="28"/>
          <w:szCs w:val="28"/>
          <w:u w:val="single"/>
        </w:rPr>
        <w:t xml:space="preserve"> presentatie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1"/>
        <w:gridCol w:w="5247"/>
        <w:gridCol w:w="691"/>
        <w:gridCol w:w="691"/>
        <w:gridCol w:w="689"/>
        <w:gridCol w:w="691"/>
        <w:gridCol w:w="657"/>
      </w:tblGrid>
      <w:tr w:rsidR="005C1B8A" w:rsidRPr="00E94D7F" w14:paraId="1AE79F2D" w14:textId="77777777" w:rsidTr="007A5550">
        <w:trPr>
          <w:trHeight w:val="567"/>
        </w:trPr>
        <w:tc>
          <w:tcPr>
            <w:tcW w:w="210" w:type="pct"/>
          </w:tcPr>
          <w:p w14:paraId="2EA1320F" w14:textId="77777777" w:rsidR="005C1B8A" w:rsidRPr="00E94D7F" w:rsidRDefault="005C1B8A" w:rsidP="008C11F5">
            <w:pPr>
              <w:spacing w:after="0" w:line="240" w:lineRule="auto"/>
              <w:rPr>
                <w:sz w:val="24"/>
                <w:szCs w:val="24"/>
              </w:rPr>
            </w:pPr>
          </w:p>
        </w:tc>
        <w:tc>
          <w:tcPr>
            <w:tcW w:w="2900" w:type="pct"/>
          </w:tcPr>
          <w:p w14:paraId="790A2AA2" w14:textId="77777777" w:rsidR="005C1B8A" w:rsidRPr="00E94D7F" w:rsidRDefault="005C1B8A" w:rsidP="008C11F5">
            <w:pPr>
              <w:spacing w:after="0" w:line="240" w:lineRule="auto"/>
              <w:rPr>
                <w:sz w:val="24"/>
                <w:szCs w:val="24"/>
              </w:rPr>
            </w:pPr>
          </w:p>
        </w:tc>
        <w:tc>
          <w:tcPr>
            <w:tcW w:w="382" w:type="pct"/>
          </w:tcPr>
          <w:p w14:paraId="16128A1B" w14:textId="77777777" w:rsidR="005C1B8A" w:rsidRPr="00E94D7F" w:rsidRDefault="005C1B8A" w:rsidP="008C11F5">
            <w:pPr>
              <w:spacing w:after="0" w:line="240" w:lineRule="auto"/>
              <w:rPr>
                <w:sz w:val="24"/>
                <w:szCs w:val="24"/>
              </w:rPr>
            </w:pPr>
            <w:r w:rsidRPr="00E94D7F">
              <w:rPr>
                <w:sz w:val="24"/>
                <w:szCs w:val="24"/>
              </w:rPr>
              <w:t>U</w:t>
            </w:r>
          </w:p>
        </w:tc>
        <w:tc>
          <w:tcPr>
            <w:tcW w:w="382" w:type="pct"/>
          </w:tcPr>
          <w:p w14:paraId="6048EE05" w14:textId="77777777" w:rsidR="005C1B8A" w:rsidRPr="00E94D7F" w:rsidRDefault="005C1B8A" w:rsidP="008C11F5">
            <w:pPr>
              <w:spacing w:after="0" w:line="240" w:lineRule="auto"/>
              <w:rPr>
                <w:sz w:val="24"/>
                <w:szCs w:val="24"/>
              </w:rPr>
            </w:pPr>
            <w:r w:rsidRPr="00E94D7F">
              <w:rPr>
                <w:sz w:val="24"/>
                <w:szCs w:val="24"/>
              </w:rPr>
              <w:t>G</w:t>
            </w:r>
          </w:p>
        </w:tc>
        <w:tc>
          <w:tcPr>
            <w:tcW w:w="381" w:type="pct"/>
          </w:tcPr>
          <w:p w14:paraId="68E02934" w14:textId="77777777" w:rsidR="005C1B8A" w:rsidRPr="00E94D7F" w:rsidRDefault="005C1B8A" w:rsidP="008C11F5">
            <w:pPr>
              <w:spacing w:after="0" w:line="240" w:lineRule="auto"/>
              <w:rPr>
                <w:sz w:val="24"/>
                <w:szCs w:val="24"/>
              </w:rPr>
            </w:pPr>
            <w:r w:rsidRPr="00E94D7F">
              <w:rPr>
                <w:sz w:val="24"/>
                <w:szCs w:val="24"/>
              </w:rPr>
              <w:t>V</w:t>
            </w:r>
          </w:p>
        </w:tc>
        <w:tc>
          <w:tcPr>
            <w:tcW w:w="382" w:type="pct"/>
          </w:tcPr>
          <w:p w14:paraId="7A99A59A" w14:textId="77777777" w:rsidR="005C1B8A" w:rsidRPr="00E94D7F" w:rsidRDefault="005C1B8A" w:rsidP="008C11F5">
            <w:pPr>
              <w:spacing w:after="0" w:line="240" w:lineRule="auto"/>
              <w:rPr>
                <w:sz w:val="24"/>
                <w:szCs w:val="24"/>
              </w:rPr>
            </w:pPr>
            <w:r w:rsidRPr="00E94D7F">
              <w:rPr>
                <w:sz w:val="24"/>
                <w:szCs w:val="24"/>
              </w:rPr>
              <w:t>O</w:t>
            </w:r>
          </w:p>
        </w:tc>
        <w:tc>
          <w:tcPr>
            <w:tcW w:w="363" w:type="pct"/>
          </w:tcPr>
          <w:p w14:paraId="7372EC7E" w14:textId="77777777" w:rsidR="005C1B8A" w:rsidRPr="00E94D7F" w:rsidRDefault="005C1B8A" w:rsidP="008C11F5">
            <w:pPr>
              <w:spacing w:after="0" w:line="240" w:lineRule="auto"/>
              <w:rPr>
                <w:sz w:val="24"/>
                <w:szCs w:val="24"/>
              </w:rPr>
            </w:pPr>
            <w:r w:rsidRPr="00E94D7F">
              <w:rPr>
                <w:sz w:val="24"/>
                <w:szCs w:val="24"/>
              </w:rPr>
              <w:t>S</w:t>
            </w:r>
          </w:p>
        </w:tc>
      </w:tr>
      <w:tr w:rsidR="005C1B8A" w:rsidRPr="00E94D7F" w14:paraId="49C81857" w14:textId="77777777" w:rsidTr="006A3346">
        <w:trPr>
          <w:trHeight w:val="198"/>
        </w:trPr>
        <w:tc>
          <w:tcPr>
            <w:tcW w:w="210" w:type="pct"/>
          </w:tcPr>
          <w:p w14:paraId="42D24F7F" w14:textId="77777777" w:rsidR="005C1B8A" w:rsidRPr="00E94D7F" w:rsidRDefault="005C1B8A" w:rsidP="008C11F5">
            <w:pPr>
              <w:spacing w:after="0" w:line="240" w:lineRule="auto"/>
              <w:rPr>
                <w:sz w:val="24"/>
                <w:szCs w:val="24"/>
              </w:rPr>
            </w:pPr>
          </w:p>
        </w:tc>
        <w:tc>
          <w:tcPr>
            <w:tcW w:w="2900" w:type="pct"/>
          </w:tcPr>
          <w:p w14:paraId="1940A649" w14:textId="77777777" w:rsidR="005C1B8A" w:rsidRPr="00E94D7F" w:rsidRDefault="005C1B8A" w:rsidP="008C11F5">
            <w:pPr>
              <w:spacing w:after="0" w:line="240" w:lineRule="auto"/>
              <w:rPr>
                <w:sz w:val="24"/>
                <w:szCs w:val="24"/>
              </w:rPr>
            </w:pPr>
            <w:r w:rsidRPr="00E94D7F">
              <w:rPr>
                <w:sz w:val="24"/>
                <w:szCs w:val="24"/>
              </w:rPr>
              <w:t>Weergave essentie artikel</w:t>
            </w:r>
          </w:p>
        </w:tc>
        <w:tc>
          <w:tcPr>
            <w:tcW w:w="382" w:type="pct"/>
          </w:tcPr>
          <w:p w14:paraId="60380E9E" w14:textId="77777777" w:rsidR="005C1B8A" w:rsidRPr="00E94D7F" w:rsidRDefault="005C1B8A" w:rsidP="008C11F5">
            <w:pPr>
              <w:spacing w:after="0" w:line="240" w:lineRule="auto"/>
              <w:rPr>
                <w:sz w:val="24"/>
                <w:szCs w:val="24"/>
              </w:rPr>
            </w:pPr>
          </w:p>
        </w:tc>
        <w:tc>
          <w:tcPr>
            <w:tcW w:w="382" w:type="pct"/>
          </w:tcPr>
          <w:p w14:paraId="6195A3E8" w14:textId="77777777" w:rsidR="005C1B8A" w:rsidRPr="00E94D7F" w:rsidRDefault="005C1B8A" w:rsidP="008C11F5">
            <w:pPr>
              <w:spacing w:after="0" w:line="240" w:lineRule="auto"/>
              <w:rPr>
                <w:sz w:val="24"/>
                <w:szCs w:val="24"/>
              </w:rPr>
            </w:pPr>
          </w:p>
        </w:tc>
        <w:tc>
          <w:tcPr>
            <w:tcW w:w="381" w:type="pct"/>
          </w:tcPr>
          <w:p w14:paraId="44BDD352" w14:textId="77777777" w:rsidR="005C1B8A" w:rsidRPr="00E94D7F" w:rsidRDefault="005C1B8A" w:rsidP="008C11F5">
            <w:pPr>
              <w:spacing w:after="0" w:line="240" w:lineRule="auto"/>
              <w:rPr>
                <w:sz w:val="24"/>
                <w:szCs w:val="24"/>
              </w:rPr>
            </w:pPr>
          </w:p>
        </w:tc>
        <w:tc>
          <w:tcPr>
            <w:tcW w:w="382" w:type="pct"/>
          </w:tcPr>
          <w:p w14:paraId="4160DB0A" w14:textId="77777777" w:rsidR="005C1B8A" w:rsidRPr="00E94D7F" w:rsidRDefault="005C1B8A" w:rsidP="008C11F5">
            <w:pPr>
              <w:spacing w:after="0" w:line="240" w:lineRule="auto"/>
              <w:rPr>
                <w:sz w:val="24"/>
                <w:szCs w:val="24"/>
              </w:rPr>
            </w:pPr>
          </w:p>
        </w:tc>
        <w:tc>
          <w:tcPr>
            <w:tcW w:w="363" w:type="pct"/>
          </w:tcPr>
          <w:p w14:paraId="3BBFD7D7" w14:textId="77777777" w:rsidR="005C1B8A" w:rsidRPr="00E94D7F" w:rsidRDefault="005C1B8A" w:rsidP="008C11F5">
            <w:pPr>
              <w:spacing w:after="0" w:line="240" w:lineRule="auto"/>
              <w:rPr>
                <w:sz w:val="24"/>
                <w:szCs w:val="24"/>
              </w:rPr>
            </w:pPr>
          </w:p>
        </w:tc>
      </w:tr>
      <w:tr w:rsidR="005C1B8A" w:rsidRPr="00E94D7F" w14:paraId="3BA35AA7" w14:textId="77777777" w:rsidTr="006A3346">
        <w:trPr>
          <w:trHeight w:val="260"/>
        </w:trPr>
        <w:tc>
          <w:tcPr>
            <w:tcW w:w="210" w:type="pct"/>
          </w:tcPr>
          <w:p w14:paraId="1C5A9527" w14:textId="77777777" w:rsidR="005C1B8A" w:rsidRPr="00E94D7F" w:rsidRDefault="005C1B8A" w:rsidP="008C11F5">
            <w:pPr>
              <w:spacing w:after="0" w:line="240" w:lineRule="auto"/>
              <w:rPr>
                <w:sz w:val="24"/>
                <w:szCs w:val="24"/>
              </w:rPr>
            </w:pPr>
          </w:p>
        </w:tc>
        <w:tc>
          <w:tcPr>
            <w:tcW w:w="2900" w:type="pct"/>
          </w:tcPr>
          <w:p w14:paraId="5A18C0F3" w14:textId="77777777" w:rsidR="005C1B8A" w:rsidRPr="00E94D7F" w:rsidRDefault="005C1B8A" w:rsidP="008C11F5">
            <w:pPr>
              <w:spacing w:after="0" w:line="240" w:lineRule="auto"/>
              <w:rPr>
                <w:sz w:val="24"/>
                <w:szCs w:val="24"/>
              </w:rPr>
            </w:pPr>
            <w:r w:rsidRPr="00E94D7F">
              <w:rPr>
                <w:sz w:val="24"/>
                <w:szCs w:val="24"/>
              </w:rPr>
              <w:t>Wijze van presenteren</w:t>
            </w:r>
          </w:p>
        </w:tc>
        <w:tc>
          <w:tcPr>
            <w:tcW w:w="382" w:type="pct"/>
          </w:tcPr>
          <w:p w14:paraId="02AF0492" w14:textId="77777777" w:rsidR="005C1B8A" w:rsidRPr="00E94D7F" w:rsidRDefault="005C1B8A" w:rsidP="008C11F5">
            <w:pPr>
              <w:spacing w:after="0" w:line="240" w:lineRule="auto"/>
              <w:rPr>
                <w:sz w:val="24"/>
                <w:szCs w:val="24"/>
              </w:rPr>
            </w:pPr>
          </w:p>
        </w:tc>
        <w:tc>
          <w:tcPr>
            <w:tcW w:w="382" w:type="pct"/>
          </w:tcPr>
          <w:p w14:paraId="0F4F03CC" w14:textId="77777777" w:rsidR="005C1B8A" w:rsidRPr="00E94D7F" w:rsidRDefault="005C1B8A" w:rsidP="008C11F5">
            <w:pPr>
              <w:spacing w:after="0" w:line="240" w:lineRule="auto"/>
              <w:rPr>
                <w:sz w:val="24"/>
                <w:szCs w:val="24"/>
              </w:rPr>
            </w:pPr>
          </w:p>
        </w:tc>
        <w:tc>
          <w:tcPr>
            <w:tcW w:w="381" w:type="pct"/>
          </w:tcPr>
          <w:p w14:paraId="655169C6" w14:textId="77777777" w:rsidR="005C1B8A" w:rsidRPr="00E94D7F" w:rsidRDefault="005C1B8A" w:rsidP="008C11F5">
            <w:pPr>
              <w:spacing w:after="0" w:line="240" w:lineRule="auto"/>
              <w:rPr>
                <w:sz w:val="24"/>
                <w:szCs w:val="24"/>
              </w:rPr>
            </w:pPr>
          </w:p>
        </w:tc>
        <w:tc>
          <w:tcPr>
            <w:tcW w:w="382" w:type="pct"/>
          </w:tcPr>
          <w:p w14:paraId="7F53B867" w14:textId="77777777" w:rsidR="005C1B8A" w:rsidRPr="00E94D7F" w:rsidRDefault="005C1B8A" w:rsidP="008C11F5">
            <w:pPr>
              <w:spacing w:after="0" w:line="240" w:lineRule="auto"/>
              <w:rPr>
                <w:sz w:val="24"/>
                <w:szCs w:val="24"/>
              </w:rPr>
            </w:pPr>
          </w:p>
        </w:tc>
        <w:tc>
          <w:tcPr>
            <w:tcW w:w="363" w:type="pct"/>
          </w:tcPr>
          <w:p w14:paraId="49D641B3" w14:textId="77777777" w:rsidR="005C1B8A" w:rsidRPr="00E94D7F" w:rsidRDefault="005C1B8A" w:rsidP="008C11F5">
            <w:pPr>
              <w:spacing w:after="0" w:line="240" w:lineRule="auto"/>
              <w:rPr>
                <w:sz w:val="24"/>
                <w:szCs w:val="24"/>
              </w:rPr>
            </w:pPr>
          </w:p>
        </w:tc>
      </w:tr>
      <w:tr w:rsidR="005C1B8A" w:rsidRPr="00E94D7F" w14:paraId="17869BC2" w14:textId="77777777" w:rsidTr="006A3346">
        <w:trPr>
          <w:trHeight w:val="280"/>
        </w:trPr>
        <w:tc>
          <w:tcPr>
            <w:tcW w:w="210" w:type="pct"/>
          </w:tcPr>
          <w:p w14:paraId="04D97E5B" w14:textId="77777777" w:rsidR="005C1B8A" w:rsidRPr="00E94D7F" w:rsidRDefault="005C1B8A" w:rsidP="008C11F5">
            <w:pPr>
              <w:spacing w:after="0" w:line="240" w:lineRule="auto"/>
              <w:rPr>
                <w:sz w:val="24"/>
                <w:szCs w:val="24"/>
              </w:rPr>
            </w:pPr>
          </w:p>
        </w:tc>
        <w:tc>
          <w:tcPr>
            <w:tcW w:w="2900" w:type="pct"/>
          </w:tcPr>
          <w:p w14:paraId="26D119B0" w14:textId="77777777" w:rsidR="005C1B8A" w:rsidRPr="00E94D7F" w:rsidRDefault="005C1B8A" w:rsidP="008C11F5">
            <w:pPr>
              <w:spacing w:after="0" w:line="240" w:lineRule="auto"/>
              <w:rPr>
                <w:sz w:val="24"/>
                <w:szCs w:val="24"/>
              </w:rPr>
            </w:pPr>
            <w:r w:rsidRPr="00E94D7F">
              <w:rPr>
                <w:sz w:val="24"/>
                <w:szCs w:val="24"/>
              </w:rPr>
              <w:t>Kwaliteit dia’s</w:t>
            </w:r>
          </w:p>
        </w:tc>
        <w:tc>
          <w:tcPr>
            <w:tcW w:w="382" w:type="pct"/>
          </w:tcPr>
          <w:p w14:paraId="3ED34A5B" w14:textId="77777777" w:rsidR="005C1B8A" w:rsidRPr="00E94D7F" w:rsidRDefault="005C1B8A" w:rsidP="008C11F5">
            <w:pPr>
              <w:spacing w:after="0" w:line="240" w:lineRule="auto"/>
              <w:rPr>
                <w:sz w:val="24"/>
                <w:szCs w:val="24"/>
              </w:rPr>
            </w:pPr>
          </w:p>
        </w:tc>
        <w:tc>
          <w:tcPr>
            <w:tcW w:w="382" w:type="pct"/>
          </w:tcPr>
          <w:p w14:paraId="4AD86198" w14:textId="77777777" w:rsidR="005C1B8A" w:rsidRPr="00E94D7F" w:rsidRDefault="005C1B8A" w:rsidP="008C11F5">
            <w:pPr>
              <w:spacing w:after="0" w:line="240" w:lineRule="auto"/>
              <w:rPr>
                <w:sz w:val="24"/>
                <w:szCs w:val="24"/>
              </w:rPr>
            </w:pPr>
          </w:p>
        </w:tc>
        <w:tc>
          <w:tcPr>
            <w:tcW w:w="381" w:type="pct"/>
          </w:tcPr>
          <w:p w14:paraId="6A24EA92" w14:textId="77777777" w:rsidR="005C1B8A" w:rsidRPr="00E94D7F" w:rsidRDefault="005C1B8A" w:rsidP="008C11F5">
            <w:pPr>
              <w:spacing w:after="0" w:line="240" w:lineRule="auto"/>
              <w:rPr>
                <w:sz w:val="24"/>
                <w:szCs w:val="24"/>
              </w:rPr>
            </w:pPr>
          </w:p>
        </w:tc>
        <w:tc>
          <w:tcPr>
            <w:tcW w:w="382" w:type="pct"/>
          </w:tcPr>
          <w:p w14:paraId="2547C187" w14:textId="77777777" w:rsidR="005C1B8A" w:rsidRPr="00E94D7F" w:rsidRDefault="005C1B8A" w:rsidP="008C11F5">
            <w:pPr>
              <w:spacing w:after="0" w:line="240" w:lineRule="auto"/>
              <w:rPr>
                <w:sz w:val="24"/>
                <w:szCs w:val="24"/>
              </w:rPr>
            </w:pPr>
          </w:p>
        </w:tc>
        <w:tc>
          <w:tcPr>
            <w:tcW w:w="363" w:type="pct"/>
          </w:tcPr>
          <w:p w14:paraId="4CD80D64" w14:textId="77777777" w:rsidR="005C1B8A" w:rsidRPr="00E94D7F" w:rsidRDefault="005C1B8A" w:rsidP="008C11F5">
            <w:pPr>
              <w:spacing w:after="0" w:line="240" w:lineRule="auto"/>
              <w:rPr>
                <w:sz w:val="24"/>
                <w:szCs w:val="24"/>
              </w:rPr>
            </w:pPr>
          </w:p>
        </w:tc>
      </w:tr>
      <w:tr w:rsidR="005C1B8A" w:rsidRPr="00E94D7F" w14:paraId="3A60E481" w14:textId="77777777" w:rsidTr="006A3346">
        <w:trPr>
          <w:trHeight w:val="226"/>
        </w:trPr>
        <w:tc>
          <w:tcPr>
            <w:tcW w:w="210" w:type="pct"/>
          </w:tcPr>
          <w:p w14:paraId="22122091" w14:textId="77777777" w:rsidR="005C1B8A" w:rsidRPr="00E94D7F" w:rsidRDefault="005C1B8A" w:rsidP="008C11F5">
            <w:pPr>
              <w:spacing w:after="0" w:line="240" w:lineRule="auto"/>
              <w:rPr>
                <w:sz w:val="24"/>
                <w:szCs w:val="24"/>
              </w:rPr>
            </w:pPr>
          </w:p>
        </w:tc>
        <w:tc>
          <w:tcPr>
            <w:tcW w:w="2900" w:type="pct"/>
          </w:tcPr>
          <w:p w14:paraId="2C783245" w14:textId="77777777" w:rsidR="005C1B8A" w:rsidRPr="00E94D7F" w:rsidRDefault="005C1B8A" w:rsidP="008C11F5">
            <w:pPr>
              <w:spacing w:after="0" w:line="240" w:lineRule="auto"/>
              <w:rPr>
                <w:sz w:val="24"/>
                <w:szCs w:val="24"/>
              </w:rPr>
            </w:pPr>
            <w:r w:rsidRPr="00E94D7F">
              <w:rPr>
                <w:sz w:val="24"/>
                <w:szCs w:val="24"/>
              </w:rPr>
              <w:t>Beantwoording vragen</w:t>
            </w:r>
          </w:p>
        </w:tc>
        <w:tc>
          <w:tcPr>
            <w:tcW w:w="382" w:type="pct"/>
          </w:tcPr>
          <w:p w14:paraId="1A2D4182" w14:textId="77777777" w:rsidR="005C1B8A" w:rsidRPr="00E94D7F" w:rsidRDefault="005C1B8A" w:rsidP="008C11F5">
            <w:pPr>
              <w:spacing w:after="0" w:line="240" w:lineRule="auto"/>
              <w:rPr>
                <w:sz w:val="24"/>
                <w:szCs w:val="24"/>
              </w:rPr>
            </w:pPr>
          </w:p>
        </w:tc>
        <w:tc>
          <w:tcPr>
            <w:tcW w:w="382" w:type="pct"/>
          </w:tcPr>
          <w:p w14:paraId="5536D3CB" w14:textId="77777777" w:rsidR="005C1B8A" w:rsidRPr="00E94D7F" w:rsidRDefault="005C1B8A" w:rsidP="008C11F5">
            <w:pPr>
              <w:spacing w:after="0" w:line="240" w:lineRule="auto"/>
              <w:rPr>
                <w:sz w:val="24"/>
                <w:szCs w:val="24"/>
              </w:rPr>
            </w:pPr>
          </w:p>
        </w:tc>
        <w:tc>
          <w:tcPr>
            <w:tcW w:w="381" w:type="pct"/>
          </w:tcPr>
          <w:p w14:paraId="3367FC19" w14:textId="77777777" w:rsidR="005C1B8A" w:rsidRPr="00E94D7F" w:rsidRDefault="005C1B8A" w:rsidP="008C11F5">
            <w:pPr>
              <w:spacing w:after="0" w:line="240" w:lineRule="auto"/>
              <w:rPr>
                <w:sz w:val="24"/>
                <w:szCs w:val="24"/>
              </w:rPr>
            </w:pPr>
          </w:p>
        </w:tc>
        <w:tc>
          <w:tcPr>
            <w:tcW w:w="382" w:type="pct"/>
          </w:tcPr>
          <w:p w14:paraId="373F0D65" w14:textId="77777777" w:rsidR="005C1B8A" w:rsidRPr="00E94D7F" w:rsidRDefault="005C1B8A" w:rsidP="008C11F5">
            <w:pPr>
              <w:spacing w:after="0" w:line="240" w:lineRule="auto"/>
              <w:rPr>
                <w:sz w:val="24"/>
                <w:szCs w:val="24"/>
              </w:rPr>
            </w:pPr>
          </w:p>
        </w:tc>
        <w:tc>
          <w:tcPr>
            <w:tcW w:w="363" w:type="pct"/>
          </w:tcPr>
          <w:p w14:paraId="08F1AC05" w14:textId="77777777" w:rsidR="005C1B8A" w:rsidRPr="00E94D7F" w:rsidRDefault="005C1B8A" w:rsidP="008C11F5">
            <w:pPr>
              <w:spacing w:after="0" w:line="240" w:lineRule="auto"/>
              <w:rPr>
                <w:sz w:val="24"/>
                <w:szCs w:val="24"/>
              </w:rPr>
            </w:pPr>
          </w:p>
        </w:tc>
      </w:tr>
      <w:tr w:rsidR="005C1B8A" w:rsidRPr="00E94D7F" w14:paraId="00BA47B6" w14:textId="77777777" w:rsidTr="006A3346">
        <w:trPr>
          <w:trHeight w:val="274"/>
        </w:trPr>
        <w:tc>
          <w:tcPr>
            <w:tcW w:w="210" w:type="pct"/>
          </w:tcPr>
          <w:p w14:paraId="322AF48B" w14:textId="77777777" w:rsidR="005C1B8A" w:rsidRPr="00E94D7F" w:rsidRDefault="005C1B8A" w:rsidP="008C11F5">
            <w:pPr>
              <w:spacing w:after="0" w:line="240" w:lineRule="auto"/>
              <w:rPr>
                <w:sz w:val="24"/>
                <w:szCs w:val="24"/>
              </w:rPr>
            </w:pPr>
          </w:p>
        </w:tc>
        <w:tc>
          <w:tcPr>
            <w:tcW w:w="2900" w:type="pct"/>
          </w:tcPr>
          <w:p w14:paraId="34F43D82" w14:textId="77777777" w:rsidR="005C1B8A" w:rsidRPr="00E94D7F" w:rsidRDefault="005C1B8A" w:rsidP="008C11F5">
            <w:pPr>
              <w:spacing w:after="0" w:line="240" w:lineRule="auto"/>
              <w:rPr>
                <w:sz w:val="24"/>
                <w:szCs w:val="24"/>
              </w:rPr>
            </w:pPr>
            <w:r w:rsidRPr="00E94D7F">
              <w:rPr>
                <w:sz w:val="24"/>
                <w:szCs w:val="24"/>
              </w:rPr>
              <w:t>Achtergrondkennis</w:t>
            </w:r>
          </w:p>
        </w:tc>
        <w:tc>
          <w:tcPr>
            <w:tcW w:w="382" w:type="pct"/>
          </w:tcPr>
          <w:p w14:paraId="18E862DF" w14:textId="77777777" w:rsidR="005C1B8A" w:rsidRPr="00E94D7F" w:rsidRDefault="005C1B8A" w:rsidP="008C11F5">
            <w:pPr>
              <w:spacing w:after="0" w:line="240" w:lineRule="auto"/>
              <w:rPr>
                <w:sz w:val="24"/>
                <w:szCs w:val="24"/>
              </w:rPr>
            </w:pPr>
          </w:p>
        </w:tc>
        <w:tc>
          <w:tcPr>
            <w:tcW w:w="382" w:type="pct"/>
          </w:tcPr>
          <w:p w14:paraId="2625B2CB" w14:textId="77777777" w:rsidR="005C1B8A" w:rsidRPr="00E94D7F" w:rsidRDefault="005C1B8A" w:rsidP="008C11F5">
            <w:pPr>
              <w:spacing w:after="0" w:line="240" w:lineRule="auto"/>
              <w:rPr>
                <w:sz w:val="24"/>
                <w:szCs w:val="24"/>
              </w:rPr>
            </w:pPr>
          </w:p>
        </w:tc>
        <w:tc>
          <w:tcPr>
            <w:tcW w:w="381" w:type="pct"/>
          </w:tcPr>
          <w:p w14:paraId="0F48EEEA" w14:textId="77777777" w:rsidR="005C1B8A" w:rsidRPr="00E94D7F" w:rsidRDefault="005C1B8A" w:rsidP="008C11F5">
            <w:pPr>
              <w:spacing w:after="0" w:line="240" w:lineRule="auto"/>
              <w:rPr>
                <w:sz w:val="24"/>
                <w:szCs w:val="24"/>
              </w:rPr>
            </w:pPr>
          </w:p>
        </w:tc>
        <w:tc>
          <w:tcPr>
            <w:tcW w:w="382" w:type="pct"/>
          </w:tcPr>
          <w:p w14:paraId="7C024053" w14:textId="77777777" w:rsidR="005C1B8A" w:rsidRPr="00E94D7F" w:rsidRDefault="005C1B8A" w:rsidP="008C11F5">
            <w:pPr>
              <w:spacing w:after="0" w:line="240" w:lineRule="auto"/>
              <w:rPr>
                <w:sz w:val="24"/>
                <w:szCs w:val="24"/>
              </w:rPr>
            </w:pPr>
          </w:p>
        </w:tc>
        <w:tc>
          <w:tcPr>
            <w:tcW w:w="363" w:type="pct"/>
          </w:tcPr>
          <w:p w14:paraId="7D6AAEA1" w14:textId="77777777" w:rsidR="005C1B8A" w:rsidRPr="00E94D7F" w:rsidRDefault="005C1B8A" w:rsidP="008C11F5">
            <w:pPr>
              <w:spacing w:after="0" w:line="240" w:lineRule="auto"/>
              <w:rPr>
                <w:sz w:val="24"/>
                <w:szCs w:val="24"/>
              </w:rPr>
            </w:pPr>
          </w:p>
        </w:tc>
      </w:tr>
      <w:tr w:rsidR="005C1B8A" w:rsidRPr="00E94D7F" w14:paraId="7EE39BB9" w14:textId="77777777" w:rsidTr="006A3346">
        <w:trPr>
          <w:trHeight w:val="250"/>
        </w:trPr>
        <w:tc>
          <w:tcPr>
            <w:tcW w:w="210" w:type="pct"/>
          </w:tcPr>
          <w:p w14:paraId="055DAFEB" w14:textId="77777777" w:rsidR="005C1B8A" w:rsidRPr="00E94D7F" w:rsidRDefault="005C1B8A" w:rsidP="008C11F5">
            <w:pPr>
              <w:spacing w:after="0" w:line="240" w:lineRule="auto"/>
              <w:rPr>
                <w:sz w:val="24"/>
                <w:szCs w:val="24"/>
              </w:rPr>
            </w:pPr>
          </w:p>
        </w:tc>
        <w:tc>
          <w:tcPr>
            <w:tcW w:w="2900" w:type="pct"/>
          </w:tcPr>
          <w:p w14:paraId="76327095" w14:textId="77777777" w:rsidR="005C1B8A" w:rsidRPr="00E94D7F" w:rsidRDefault="005C1B8A" w:rsidP="008C11F5">
            <w:pPr>
              <w:spacing w:after="0" w:line="240" w:lineRule="auto"/>
              <w:rPr>
                <w:sz w:val="24"/>
                <w:szCs w:val="24"/>
              </w:rPr>
            </w:pPr>
            <w:r w:rsidRPr="00E94D7F">
              <w:rPr>
                <w:sz w:val="24"/>
                <w:szCs w:val="24"/>
              </w:rPr>
              <w:t>Kritisch commentaar op artikel</w:t>
            </w:r>
          </w:p>
        </w:tc>
        <w:tc>
          <w:tcPr>
            <w:tcW w:w="382" w:type="pct"/>
          </w:tcPr>
          <w:p w14:paraId="081601E5" w14:textId="77777777" w:rsidR="005C1B8A" w:rsidRPr="00E94D7F" w:rsidRDefault="005C1B8A" w:rsidP="008C11F5">
            <w:pPr>
              <w:spacing w:after="0" w:line="240" w:lineRule="auto"/>
              <w:rPr>
                <w:sz w:val="24"/>
                <w:szCs w:val="24"/>
              </w:rPr>
            </w:pPr>
          </w:p>
        </w:tc>
        <w:tc>
          <w:tcPr>
            <w:tcW w:w="382" w:type="pct"/>
          </w:tcPr>
          <w:p w14:paraId="4F5368DC" w14:textId="77777777" w:rsidR="005C1B8A" w:rsidRPr="00E94D7F" w:rsidRDefault="005C1B8A" w:rsidP="008C11F5">
            <w:pPr>
              <w:spacing w:after="0" w:line="240" w:lineRule="auto"/>
              <w:rPr>
                <w:sz w:val="24"/>
                <w:szCs w:val="24"/>
              </w:rPr>
            </w:pPr>
          </w:p>
        </w:tc>
        <w:tc>
          <w:tcPr>
            <w:tcW w:w="381" w:type="pct"/>
          </w:tcPr>
          <w:p w14:paraId="4DEAA261" w14:textId="77777777" w:rsidR="005C1B8A" w:rsidRPr="00E94D7F" w:rsidRDefault="005C1B8A" w:rsidP="008C11F5">
            <w:pPr>
              <w:spacing w:after="0" w:line="240" w:lineRule="auto"/>
              <w:rPr>
                <w:sz w:val="24"/>
                <w:szCs w:val="24"/>
              </w:rPr>
            </w:pPr>
          </w:p>
        </w:tc>
        <w:tc>
          <w:tcPr>
            <w:tcW w:w="382" w:type="pct"/>
          </w:tcPr>
          <w:p w14:paraId="3D6430A4" w14:textId="77777777" w:rsidR="005C1B8A" w:rsidRPr="00E94D7F" w:rsidRDefault="005C1B8A" w:rsidP="008C11F5">
            <w:pPr>
              <w:spacing w:after="0" w:line="240" w:lineRule="auto"/>
              <w:rPr>
                <w:sz w:val="24"/>
                <w:szCs w:val="24"/>
              </w:rPr>
            </w:pPr>
          </w:p>
        </w:tc>
        <w:tc>
          <w:tcPr>
            <w:tcW w:w="363" w:type="pct"/>
          </w:tcPr>
          <w:p w14:paraId="47AACF68" w14:textId="77777777" w:rsidR="005C1B8A" w:rsidRPr="00E94D7F" w:rsidRDefault="005C1B8A" w:rsidP="008C11F5">
            <w:pPr>
              <w:spacing w:after="0" w:line="240" w:lineRule="auto"/>
              <w:rPr>
                <w:sz w:val="24"/>
                <w:szCs w:val="24"/>
              </w:rPr>
            </w:pPr>
          </w:p>
        </w:tc>
      </w:tr>
      <w:tr w:rsidR="005C1B8A" w:rsidRPr="00E94D7F" w14:paraId="1A7700A5" w14:textId="77777777" w:rsidTr="006A3346">
        <w:trPr>
          <w:trHeight w:val="210"/>
        </w:trPr>
        <w:tc>
          <w:tcPr>
            <w:tcW w:w="210" w:type="pct"/>
          </w:tcPr>
          <w:p w14:paraId="7CDA0B54" w14:textId="77777777" w:rsidR="005C1B8A" w:rsidRPr="00E94D7F" w:rsidRDefault="005C1B8A" w:rsidP="008C11F5">
            <w:pPr>
              <w:spacing w:after="0" w:line="240" w:lineRule="auto"/>
              <w:rPr>
                <w:sz w:val="24"/>
                <w:szCs w:val="24"/>
              </w:rPr>
            </w:pPr>
          </w:p>
        </w:tc>
        <w:tc>
          <w:tcPr>
            <w:tcW w:w="2900" w:type="pct"/>
          </w:tcPr>
          <w:p w14:paraId="53F190EC" w14:textId="77777777" w:rsidR="005C1B8A" w:rsidRPr="00E94D7F" w:rsidRDefault="005C1B8A" w:rsidP="008C11F5">
            <w:pPr>
              <w:spacing w:after="0" w:line="240" w:lineRule="auto"/>
              <w:rPr>
                <w:sz w:val="24"/>
                <w:szCs w:val="24"/>
              </w:rPr>
            </w:pPr>
            <w:r w:rsidRPr="00E94D7F">
              <w:rPr>
                <w:sz w:val="24"/>
                <w:szCs w:val="24"/>
              </w:rPr>
              <w:t>Contact met de zaal</w:t>
            </w:r>
          </w:p>
        </w:tc>
        <w:tc>
          <w:tcPr>
            <w:tcW w:w="382" w:type="pct"/>
          </w:tcPr>
          <w:p w14:paraId="75518DDD" w14:textId="77777777" w:rsidR="005C1B8A" w:rsidRPr="00E94D7F" w:rsidRDefault="005C1B8A" w:rsidP="008C11F5">
            <w:pPr>
              <w:spacing w:after="0" w:line="240" w:lineRule="auto"/>
              <w:rPr>
                <w:sz w:val="24"/>
                <w:szCs w:val="24"/>
              </w:rPr>
            </w:pPr>
          </w:p>
        </w:tc>
        <w:tc>
          <w:tcPr>
            <w:tcW w:w="382" w:type="pct"/>
          </w:tcPr>
          <w:p w14:paraId="54BC5936" w14:textId="77777777" w:rsidR="005C1B8A" w:rsidRPr="00E94D7F" w:rsidRDefault="005C1B8A" w:rsidP="008C11F5">
            <w:pPr>
              <w:spacing w:after="0" w:line="240" w:lineRule="auto"/>
              <w:rPr>
                <w:sz w:val="24"/>
                <w:szCs w:val="24"/>
              </w:rPr>
            </w:pPr>
          </w:p>
        </w:tc>
        <w:tc>
          <w:tcPr>
            <w:tcW w:w="381" w:type="pct"/>
          </w:tcPr>
          <w:p w14:paraId="58B74542" w14:textId="77777777" w:rsidR="005C1B8A" w:rsidRPr="00E94D7F" w:rsidRDefault="005C1B8A" w:rsidP="008C11F5">
            <w:pPr>
              <w:spacing w:after="0" w:line="240" w:lineRule="auto"/>
              <w:rPr>
                <w:sz w:val="24"/>
                <w:szCs w:val="24"/>
              </w:rPr>
            </w:pPr>
          </w:p>
        </w:tc>
        <w:tc>
          <w:tcPr>
            <w:tcW w:w="382" w:type="pct"/>
          </w:tcPr>
          <w:p w14:paraId="09E8CA40" w14:textId="77777777" w:rsidR="005C1B8A" w:rsidRPr="00E94D7F" w:rsidRDefault="005C1B8A" w:rsidP="008C11F5">
            <w:pPr>
              <w:spacing w:after="0" w:line="240" w:lineRule="auto"/>
              <w:rPr>
                <w:sz w:val="24"/>
                <w:szCs w:val="24"/>
              </w:rPr>
            </w:pPr>
          </w:p>
        </w:tc>
        <w:tc>
          <w:tcPr>
            <w:tcW w:w="363" w:type="pct"/>
          </w:tcPr>
          <w:p w14:paraId="42A3A17D" w14:textId="77777777" w:rsidR="005C1B8A" w:rsidRPr="00E94D7F" w:rsidRDefault="005C1B8A" w:rsidP="008C11F5">
            <w:pPr>
              <w:spacing w:after="0" w:line="240" w:lineRule="auto"/>
              <w:rPr>
                <w:sz w:val="24"/>
                <w:szCs w:val="24"/>
              </w:rPr>
            </w:pPr>
          </w:p>
        </w:tc>
      </w:tr>
      <w:tr w:rsidR="005C1B8A" w:rsidRPr="00E94D7F" w14:paraId="3392C19E" w14:textId="77777777" w:rsidTr="006A3346">
        <w:trPr>
          <w:trHeight w:val="274"/>
        </w:trPr>
        <w:tc>
          <w:tcPr>
            <w:tcW w:w="210" w:type="pct"/>
          </w:tcPr>
          <w:p w14:paraId="62607150" w14:textId="77777777" w:rsidR="005C1B8A" w:rsidRPr="00E94D7F" w:rsidRDefault="005C1B8A" w:rsidP="008C11F5">
            <w:pPr>
              <w:spacing w:after="0" w:line="240" w:lineRule="auto"/>
              <w:rPr>
                <w:sz w:val="24"/>
                <w:szCs w:val="24"/>
              </w:rPr>
            </w:pPr>
          </w:p>
        </w:tc>
        <w:tc>
          <w:tcPr>
            <w:tcW w:w="2900" w:type="pct"/>
          </w:tcPr>
          <w:p w14:paraId="28E7ECD2" w14:textId="77777777" w:rsidR="005C1B8A" w:rsidRPr="00E94D7F" w:rsidRDefault="005C1B8A" w:rsidP="008C11F5">
            <w:pPr>
              <w:spacing w:after="0" w:line="240" w:lineRule="auto"/>
              <w:rPr>
                <w:sz w:val="24"/>
                <w:szCs w:val="24"/>
              </w:rPr>
            </w:pPr>
            <w:r w:rsidRPr="00E94D7F">
              <w:rPr>
                <w:sz w:val="24"/>
                <w:szCs w:val="24"/>
              </w:rPr>
              <w:t>Binnen de tijd gebleven</w:t>
            </w:r>
          </w:p>
        </w:tc>
        <w:tc>
          <w:tcPr>
            <w:tcW w:w="382" w:type="pct"/>
          </w:tcPr>
          <w:p w14:paraId="6474F733" w14:textId="77777777" w:rsidR="005C1B8A" w:rsidRPr="00E94D7F" w:rsidRDefault="005C1B8A" w:rsidP="008C11F5">
            <w:pPr>
              <w:spacing w:after="0" w:line="240" w:lineRule="auto"/>
              <w:rPr>
                <w:sz w:val="24"/>
                <w:szCs w:val="24"/>
              </w:rPr>
            </w:pPr>
          </w:p>
        </w:tc>
        <w:tc>
          <w:tcPr>
            <w:tcW w:w="382" w:type="pct"/>
          </w:tcPr>
          <w:p w14:paraId="763C413B" w14:textId="77777777" w:rsidR="005C1B8A" w:rsidRPr="00E94D7F" w:rsidRDefault="005C1B8A" w:rsidP="008C11F5">
            <w:pPr>
              <w:spacing w:after="0" w:line="240" w:lineRule="auto"/>
              <w:rPr>
                <w:sz w:val="24"/>
                <w:szCs w:val="24"/>
              </w:rPr>
            </w:pPr>
          </w:p>
        </w:tc>
        <w:tc>
          <w:tcPr>
            <w:tcW w:w="381" w:type="pct"/>
          </w:tcPr>
          <w:p w14:paraId="009F6F3F" w14:textId="77777777" w:rsidR="005C1B8A" w:rsidRPr="00E94D7F" w:rsidRDefault="005C1B8A" w:rsidP="008C11F5">
            <w:pPr>
              <w:spacing w:after="0" w:line="240" w:lineRule="auto"/>
              <w:rPr>
                <w:sz w:val="24"/>
                <w:szCs w:val="24"/>
              </w:rPr>
            </w:pPr>
          </w:p>
        </w:tc>
        <w:tc>
          <w:tcPr>
            <w:tcW w:w="382" w:type="pct"/>
          </w:tcPr>
          <w:p w14:paraId="7F7B6C45" w14:textId="77777777" w:rsidR="005C1B8A" w:rsidRPr="00E94D7F" w:rsidRDefault="005C1B8A" w:rsidP="008C11F5">
            <w:pPr>
              <w:spacing w:after="0" w:line="240" w:lineRule="auto"/>
              <w:rPr>
                <w:sz w:val="24"/>
                <w:szCs w:val="24"/>
              </w:rPr>
            </w:pPr>
          </w:p>
        </w:tc>
        <w:tc>
          <w:tcPr>
            <w:tcW w:w="363" w:type="pct"/>
          </w:tcPr>
          <w:p w14:paraId="3CF58F99" w14:textId="77777777" w:rsidR="005C1B8A" w:rsidRPr="00E94D7F" w:rsidRDefault="005C1B8A" w:rsidP="008C11F5">
            <w:pPr>
              <w:spacing w:after="0" w:line="240" w:lineRule="auto"/>
              <w:rPr>
                <w:sz w:val="24"/>
                <w:szCs w:val="24"/>
              </w:rPr>
            </w:pPr>
          </w:p>
        </w:tc>
      </w:tr>
    </w:tbl>
    <w:p w14:paraId="201A867E" w14:textId="77777777" w:rsidR="005C1B8A" w:rsidRPr="0078602C" w:rsidRDefault="005C1B8A" w:rsidP="005C1B8A">
      <w:pPr>
        <w:rPr>
          <w:sz w:val="24"/>
          <w:szCs w:val="24"/>
        </w:rPr>
      </w:pPr>
    </w:p>
    <w:p w14:paraId="34A65D2D" w14:textId="77777777" w:rsidR="005C1B8A" w:rsidRDefault="005C1B8A" w:rsidP="005C1B8A">
      <w:pPr>
        <w:rPr>
          <w:b/>
          <w:sz w:val="24"/>
          <w:szCs w:val="24"/>
          <w:u w:val="single"/>
        </w:rPr>
      </w:pPr>
      <w:r>
        <w:rPr>
          <w:b/>
          <w:sz w:val="24"/>
          <w:szCs w:val="24"/>
          <w:u w:val="single"/>
        </w:rPr>
        <w:t>Beoordeeld door:</w:t>
      </w:r>
    </w:p>
    <w:p w14:paraId="6D51532C" w14:textId="77777777" w:rsidR="005C1B8A" w:rsidRPr="00E94D7F" w:rsidRDefault="005C1B8A" w:rsidP="00A3219F">
      <w:pPr>
        <w:pStyle w:val="Lijstalinea"/>
        <w:numPr>
          <w:ilvl w:val="0"/>
          <w:numId w:val="73"/>
        </w:numPr>
        <w:spacing w:after="200" w:line="276" w:lineRule="auto"/>
        <w:rPr>
          <w:b/>
          <w:sz w:val="24"/>
          <w:szCs w:val="24"/>
          <w:u w:val="single"/>
        </w:rPr>
      </w:pPr>
      <w:r>
        <w:rPr>
          <w:sz w:val="24"/>
          <w:szCs w:val="24"/>
        </w:rPr>
        <w:t>...........................</w:t>
      </w:r>
    </w:p>
    <w:p w14:paraId="63F0B84B" w14:textId="77777777" w:rsidR="005C1B8A" w:rsidRPr="00E94D7F" w:rsidRDefault="005C1B8A" w:rsidP="00A3219F">
      <w:pPr>
        <w:pStyle w:val="Lijstalinea"/>
        <w:numPr>
          <w:ilvl w:val="0"/>
          <w:numId w:val="73"/>
        </w:numPr>
        <w:spacing w:after="200" w:line="276" w:lineRule="auto"/>
        <w:rPr>
          <w:b/>
          <w:sz w:val="24"/>
          <w:szCs w:val="24"/>
          <w:u w:val="single"/>
        </w:rPr>
      </w:pPr>
      <w:r>
        <w:rPr>
          <w:sz w:val="24"/>
          <w:szCs w:val="24"/>
        </w:rPr>
        <w:t>………………………..</w:t>
      </w:r>
    </w:p>
    <w:p w14:paraId="24DAF216" w14:textId="77777777" w:rsidR="005C1B8A" w:rsidRDefault="005C1B8A" w:rsidP="005C1B8A">
      <w:pPr>
        <w:rPr>
          <w:b/>
          <w:sz w:val="24"/>
          <w:szCs w:val="24"/>
          <w:u w:val="single"/>
        </w:rPr>
      </w:pPr>
      <w:r>
        <w:rPr>
          <w:b/>
          <w:sz w:val="24"/>
          <w:szCs w:val="24"/>
          <w:u w:val="single"/>
        </w:rPr>
        <w:t>Opmerkingen:</w:t>
      </w:r>
    </w:p>
    <w:p w14:paraId="7E85EB7D" w14:textId="77777777" w:rsidR="005C1B8A" w:rsidRPr="007A5550" w:rsidRDefault="005C1B8A" w:rsidP="005C1B8A">
      <w:pPr>
        <w:rPr>
          <w:sz w:val="16"/>
          <w:szCs w:val="16"/>
        </w:rPr>
      </w:pPr>
    </w:p>
    <w:p w14:paraId="72A80EC5" w14:textId="77777777" w:rsidR="005C1B8A" w:rsidRPr="00E94D7F" w:rsidRDefault="005C1B8A" w:rsidP="005C1B8A">
      <w:pPr>
        <w:rPr>
          <w:b/>
          <w:sz w:val="24"/>
          <w:szCs w:val="24"/>
          <w:u w:val="single"/>
        </w:rPr>
      </w:pPr>
      <w:r>
        <w:rPr>
          <w:sz w:val="24"/>
          <w:szCs w:val="24"/>
        </w:rPr>
        <w:lastRenderedPageBreak/>
        <w:t>Afkortingen: uitstekend, goed, voldoende, onvoldoende, slecht</w:t>
      </w:r>
    </w:p>
    <w:p w14:paraId="344B9F37" w14:textId="77777777" w:rsidR="00D14B6C" w:rsidRDefault="00D14B6C" w:rsidP="001847AF">
      <w:pPr>
        <w:spacing w:after="200" w:line="276" w:lineRule="auto"/>
        <w:jc w:val="both"/>
      </w:pPr>
    </w:p>
    <w:p w14:paraId="5427E05D" w14:textId="77777777" w:rsidR="00250124" w:rsidRDefault="00D14B6C" w:rsidP="00E4326E">
      <w:pPr>
        <w:spacing w:after="200" w:line="276" w:lineRule="auto"/>
      </w:pPr>
      <w:r>
        <w:t xml:space="preserve">De refereerbijeenkomst wordt elke derde donderdag van de maand gehouden (12.30 - 13.30 uur). Tijdens deze bijeenkomst worden twee referaten gehouden; voor elk referaat wordt 30 minuten ingepland. </w:t>
      </w:r>
      <w:r w:rsidR="00E90087">
        <w:t>Het wordt sterk aanbevolen om bij het refereren de NIV-richtlijnen (waaronder het  ‘Acute boekje’) te betrekken.</w:t>
      </w:r>
      <w:r w:rsidR="001847AF">
        <w:t xml:space="preserve"> </w:t>
      </w:r>
      <w:r w:rsidR="001847AF">
        <w:rPr>
          <w:color w:val="auto"/>
        </w:rPr>
        <w:t xml:space="preserve">Van de AIOS wordt verwacht dat zij minimaal eenmaal per jaar een referaat houden, en dit bijhouden in het portfolio. </w:t>
      </w:r>
      <w:r w:rsidR="001847AF">
        <w:t xml:space="preserve">Vraag vóór de presentatie aan </w:t>
      </w:r>
      <w:r w:rsidR="005C1B8A">
        <w:t>een bij voorkeur ter zake deskundig staflid of anders aan (plaatsve</w:t>
      </w:r>
      <w:r w:rsidR="00DA05D5">
        <w:t>r</w:t>
      </w:r>
      <w:r w:rsidR="005C1B8A">
        <w:t xml:space="preserve">vangend) opleider </w:t>
      </w:r>
      <w:r w:rsidR="001847AF">
        <w:t>om een KPB.</w:t>
      </w:r>
      <w:r w:rsidR="00250124">
        <w:t xml:space="preserve"> Voor het specifieke feedbackformulier: zie bijlage 5</w:t>
      </w:r>
      <w:r w:rsidR="00547282">
        <w:t xml:space="preserve"> – KPB Referaat</w:t>
      </w:r>
      <w:r w:rsidR="00250124">
        <w:t xml:space="preserve">. </w:t>
      </w:r>
    </w:p>
    <w:p w14:paraId="18D73265" w14:textId="77777777" w:rsidR="001847AF" w:rsidRPr="00250124" w:rsidRDefault="001847AF" w:rsidP="00E4326E">
      <w:pPr>
        <w:spacing w:after="200" w:line="276" w:lineRule="auto"/>
        <w:rPr>
          <w:i/>
          <w:color w:val="auto"/>
        </w:rPr>
      </w:pPr>
      <w:r w:rsidRPr="00250124">
        <w:rPr>
          <w:i/>
          <w:color w:val="auto"/>
        </w:rPr>
        <w:t xml:space="preserve">Van de </w:t>
      </w:r>
      <w:r w:rsidR="007B7C89" w:rsidRPr="00250124">
        <w:rPr>
          <w:i/>
          <w:color w:val="auto"/>
        </w:rPr>
        <w:t>refereer</w:t>
      </w:r>
      <w:r w:rsidRPr="00250124">
        <w:rPr>
          <w:i/>
          <w:color w:val="auto"/>
        </w:rPr>
        <w:t>b</w:t>
      </w:r>
      <w:r w:rsidR="007B7C89" w:rsidRPr="00250124">
        <w:rPr>
          <w:i/>
          <w:color w:val="auto"/>
        </w:rPr>
        <w:t>ijeenkomst</w:t>
      </w:r>
      <w:r w:rsidRPr="00250124">
        <w:rPr>
          <w:i/>
          <w:color w:val="auto"/>
        </w:rPr>
        <w:t xml:space="preserve">en wordt een overzicht bijgehouden door het opleidingssecretariaat; </w:t>
      </w:r>
      <w:r w:rsidR="009E753B" w:rsidRPr="00250124">
        <w:rPr>
          <w:i/>
          <w:color w:val="auto"/>
        </w:rPr>
        <w:t xml:space="preserve">verzocht wordt de </w:t>
      </w:r>
      <w:r w:rsidRPr="00250124">
        <w:rPr>
          <w:i/>
          <w:color w:val="auto"/>
        </w:rPr>
        <w:t xml:space="preserve">presentaties </w:t>
      </w:r>
      <w:r w:rsidR="009E753B" w:rsidRPr="00250124">
        <w:rPr>
          <w:i/>
          <w:color w:val="auto"/>
        </w:rPr>
        <w:t>te</w:t>
      </w:r>
      <w:r w:rsidRPr="00250124">
        <w:rPr>
          <w:i/>
          <w:color w:val="auto"/>
        </w:rPr>
        <w:t xml:space="preserve"> mailen naar het opleidingssecretariaat.</w:t>
      </w:r>
    </w:p>
    <w:p w14:paraId="12B501AB" w14:textId="77777777" w:rsidR="00E90087" w:rsidRDefault="00E90087" w:rsidP="00E4326E">
      <w:pPr>
        <w:ind w:right="44"/>
      </w:pPr>
    </w:p>
    <w:p w14:paraId="450DC0B5" w14:textId="77777777" w:rsidR="008425DE" w:rsidRPr="008425DE" w:rsidRDefault="00A37965" w:rsidP="00E4326E">
      <w:pPr>
        <w:ind w:right="44"/>
        <w:rPr>
          <w:b/>
        </w:rPr>
      </w:pPr>
      <w:r>
        <w:rPr>
          <w:b/>
        </w:rPr>
        <w:t>5.3.10</w:t>
      </w:r>
      <w:r w:rsidR="008425DE" w:rsidRPr="008425DE">
        <w:rPr>
          <w:b/>
        </w:rPr>
        <w:t xml:space="preserve"> Complicatiebespreking</w:t>
      </w:r>
    </w:p>
    <w:p w14:paraId="3BA6B373" w14:textId="77777777" w:rsidR="00547282" w:rsidRPr="009F0D40" w:rsidRDefault="008425DE" w:rsidP="00E4326E">
      <w:pPr>
        <w:ind w:right="44"/>
        <w:rPr>
          <w:color w:val="auto"/>
        </w:rPr>
      </w:pPr>
      <w:r w:rsidRPr="009F0D40">
        <w:rPr>
          <w:color w:val="auto"/>
        </w:rPr>
        <w:t xml:space="preserve">In de complicatiebespreking wordt een casus besproken waarbij sprake is geweest van een complicatie. </w:t>
      </w:r>
      <w:r w:rsidRPr="009F0D40">
        <w:rPr>
          <w:rStyle w:val="Nadruk"/>
          <w:rFonts w:asciiTheme="minorHAnsi" w:hAnsiTheme="minorHAnsi"/>
          <w:i w:val="0"/>
          <w:color w:val="auto"/>
          <w:sz w:val="22"/>
          <w:szCs w:val="22"/>
        </w:rPr>
        <w:t xml:space="preserve">Een complicatie is een onbedoelde en ongewenste gebeurtenis of toestand tijdens of volgend op medisch handelen, die voor de gezondheid van de patiënt zodanig nadelig is dat aanpassing van het medisch handelen noodzakelijk is dan wel dat er sprake is van onherstelbare schade. </w:t>
      </w:r>
      <w:r w:rsidR="001C58BF" w:rsidRPr="009F0D40">
        <w:rPr>
          <w:rStyle w:val="Nadruk"/>
          <w:rFonts w:asciiTheme="minorHAnsi" w:hAnsiTheme="minorHAnsi"/>
          <w:i w:val="0"/>
          <w:color w:val="auto"/>
          <w:sz w:val="22"/>
          <w:szCs w:val="22"/>
        </w:rPr>
        <w:t xml:space="preserve">De complicatiebespreking wordt eenmaal per maand op een vrijdag gehouden in aansluiting op de ochtendoverdracht. </w:t>
      </w:r>
      <w:r w:rsidR="005168BF" w:rsidRPr="009F0D40">
        <w:rPr>
          <w:color w:val="auto"/>
        </w:rPr>
        <w:t>De complicatiebespreking is een gezamenlijke bespreking van internisten, arts-assistenten en verpleegkundigen (derhalve tevens betrokken verpleegkundigen uitnodigen voor de bespreking!). Indien een andere discipline bij de casus betrokken is (bijvoorbeeld een ander klinisch specialisme, medisch microbioloog, ziekenhuisapotheker), wordt die uitgenodigd voor een toelichting.</w:t>
      </w:r>
    </w:p>
    <w:p w14:paraId="609B922E" w14:textId="77777777" w:rsidR="00547282" w:rsidRPr="009C73B0" w:rsidRDefault="005168BF" w:rsidP="00E4326E">
      <w:pPr>
        <w:ind w:right="44"/>
        <w:rPr>
          <w:iCs/>
          <w:color w:val="auto"/>
        </w:rPr>
      </w:pPr>
      <w:r w:rsidRPr="009C73B0">
        <w:rPr>
          <w:iCs/>
          <w:color w:val="auto"/>
        </w:rPr>
        <w:t xml:space="preserve">De complicatiebespreking volgt een vast format: </w:t>
      </w:r>
    </w:p>
    <w:p w14:paraId="4B43EAF1" w14:textId="0C8A9DC6" w:rsidR="00E110F5" w:rsidRDefault="00547282" w:rsidP="009C73B0">
      <w:pPr>
        <w:pStyle w:val="Lijstalinea"/>
        <w:numPr>
          <w:ilvl w:val="0"/>
          <w:numId w:val="161"/>
        </w:numPr>
        <w:ind w:right="44"/>
        <w:rPr>
          <w:iCs/>
          <w:color w:val="auto"/>
        </w:rPr>
      </w:pPr>
      <w:r w:rsidRPr="009C73B0">
        <w:rPr>
          <w:iCs/>
          <w:color w:val="auto"/>
        </w:rPr>
        <w:t>C</w:t>
      </w:r>
      <w:r w:rsidR="005168BF" w:rsidRPr="009C73B0">
        <w:rPr>
          <w:iCs/>
          <w:color w:val="auto"/>
        </w:rPr>
        <w:t xml:space="preserve">asus – complicatiebespreking – vermijdbaarheid/verwijdbaarheid van de complicatie (afgemeten aan literatuuronderzoek) – gevolgen voor patient en hulpverleners – les en werkwijze voor de toekomst. </w:t>
      </w:r>
    </w:p>
    <w:p w14:paraId="3CD36E07" w14:textId="5E0C0D0B" w:rsidR="009C73B0" w:rsidRPr="009C73B0" w:rsidRDefault="009C73B0" w:rsidP="009C73B0">
      <w:pPr>
        <w:pStyle w:val="Lijstalinea"/>
        <w:numPr>
          <w:ilvl w:val="0"/>
          <w:numId w:val="161"/>
        </w:numPr>
        <w:ind w:right="44"/>
        <w:rPr>
          <w:iCs/>
          <w:color w:val="auto"/>
        </w:rPr>
      </w:pPr>
      <w:r>
        <w:rPr>
          <w:iCs/>
          <w:color w:val="auto"/>
        </w:rPr>
        <w:t>Overzicht van alle complicaties en acties die naar aanleiding daarvan zijn geformuleerd.</w:t>
      </w:r>
    </w:p>
    <w:p w14:paraId="0798FF8A" w14:textId="77777777" w:rsidR="008425DE" w:rsidRPr="009F0D40" w:rsidRDefault="001C58BF" w:rsidP="00E4326E">
      <w:pPr>
        <w:ind w:right="44"/>
        <w:rPr>
          <w:rFonts w:asciiTheme="minorHAnsi" w:hAnsiTheme="minorHAnsi"/>
          <w:color w:val="auto"/>
        </w:rPr>
      </w:pPr>
      <w:r w:rsidRPr="009F0D40">
        <w:rPr>
          <w:rStyle w:val="Nadruk"/>
          <w:rFonts w:asciiTheme="minorHAnsi" w:hAnsiTheme="minorHAnsi"/>
          <w:color w:val="auto"/>
          <w:sz w:val="22"/>
          <w:szCs w:val="22"/>
        </w:rPr>
        <w:t>De presentaties van de complicatiebespreking worden gearchiveerd door het opleidingssecretariaat. Derhalve wordt verzocht de presentaties te mailen naar het opleidingssecretariaat.</w:t>
      </w:r>
    </w:p>
    <w:p w14:paraId="1D5B8588" w14:textId="77777777" w:rsidR="00BF0A94" w:rsidRDefault="00BF0A94" w:rsidP="00867F2B">
      <w:pPr>
        <w:ind w:right="44"/>
        <w:rPr>
          <w:color w:val="FF0000"/>
        </w:rPr>
      </w:pPr>
    </w:p>
    <w:p w14:paraId="5B1E6DD3" w14:textId="77777777" w:rsidR="00840C2F" w:rsidRDefault="00840C2F" w:rsidP="00840C2F">
      <w:pPr>
        <w:ind w:left="0" w:right="44" w:firstLine="0"/>
        <w:rPr>
          <w:color w:val="auto"/>
        </w:rPr>
      </w:pPr>
      <w:r w:rsidRPr="00840C2F">
        <w:rPr>
          <w:b/>
          <w:color w:val="auto"/>
        </w:rPr>
        <w:t>5.3.11 Multidisciplinaire patiënt</w:t>
      </w:r>
      <w:r w:rsidR="004C5365">
        <w:rPr>
          <w:b/>
          <w:color w:val="auto"/>
        </w:rPr>
        <w:t>en</w:t>
      </w:r>
      <w:r w:rsidRPr="00840C2F">
        <w:rPr>
          <w:b/>
          <w:color w:val="auto"/>
        </w:rPr>
        <w:t>besprekingen</w:t>
      </w:r>
    </w:p>
    <w:p w14:paraId="39681311" w14:textId="4606B1B7" w:rsidR="00387085" w:rsidRDefault="00387085" w:rsidP="00840C2F">
      <w:pPr>
        <w:ind w:left="0" w:right="44" w:firstLine="0"/>
        <w:rPr>
          <w:color w:val="auto"/>
        </w:rPr>
      </w:pPr>
      <w:r>
        <w:rPr>
          <w:color w:val="auto"/>
        </w:rPr>
        <w:t xml:space="preserve">Afhankelijk van de stage kiest de AIOS minimaal eenmaal per maand voor één van deze multidisciplinaire patiëntenbesprekingen, en houdt hiervan een overzicht bij. </w:t>
      </w:r>
    </w:p>
    <w:p w14:paraId="09DC98B8" w14:textId="6EDB7926" w:rsidR="001B53C3" w:rsidRDefault="001B53C3" w:rsidP="00840C2F">
      <w:pPr>
        <w:ind w:left="0" w:right="44" w:firstLine="0"/>
        <w:rPr>
          <w:color w:val="auto"/>
        </w:rPr>
      </w:pPr>
    </w:p>
    <w:p w14:paraId="74C38A62" w14:textId="0FAA6C89" w:rsidR="001B53C3" w:rsidRPr="001B53C3" w:rsidRDefault="001B53C3" w:rsidP="00840C2F">
      <w:pPr>
        <w:ind w:left="0" w:right="44" w:firstLine="0"/>
        <w:rPr>
          <w:b/>
          <w:bCs/>
          <w:color w:val="auto"/>
        </w:rPr>
      </w:pPr>
      <w:r w:rsidRPr="001B53C3">
        <w:rPr>
          <w:b/>
          <w:bCs/>
          <w:color w:val="auto"/>
        </w:rPr>
        <w:t>5.3.12 Disc</w:t>
      </w:r>
      <w:r w:rsidR="00982CCC">
        <w:rPr>
          <w:b/>
          <w:bCs/>
          <w:color w:val="auto"/>
        </w:rPr>
        <w:t>i</w:t>
      </w:r>
      <w:r w:rsidRPr="001B53C3">
        <w:rPr>
          <w:b/>
          <w:bCs/>
          <w:color w:val="auto"/>
        </w:rPr>
        <w:t>pline overstijgend onderwijs (DOO)</w:t>
      </w:r>
    </w:p>
    <w:p w14:paraId="2494C42B" w14:textId="77777777" w:rsidR="001B53C3" w:rsidRPr="00401632" w:rsidRDefault="001B53C3" w:rsidP="001B53C3">
      <w:pPr>
        <w:spacing w:after="550"/>
        <w:ind w:right="44"/>
      </w:pPr>
      <w:r>
        <w:t>Naast het aanbod van DOO door het Erasmus MC wordt ook tenminste eenmaal per jaar lokaal DOO georganiseerd vanuit de Centrale Opleidingscommissie (COC) en het Leerhuis van het Ikazia ziekenhuis.</w:t>
      </w:r>
      <w:r>
        <w:rPr>
          <w:b/>
        </w:rPr>
        <w:t xml:space="preserve"> </w:t>
      </w:r>
      <w:r>
        <w:t>Recente voorbeelden van onderwerpen zijn: Medisch tuchtrecht, Wetenschappelijk onderzoek, ‘Good Clinical Practice’, Begeleiding van coassistenten en Kindermishandeling &amp; Huiselijk geweld.</w:t>
      </w:r>
    </w:p>
    <w:p w14:paraId="0EC59BCF" w14:textId="77777777" w:rsidR="001B53C3" w:rsidRDefault="001B53C3" w:rsidP="00840C2F">
      <w:pPr>
        <w:ind w:left="0" w:right="44" w:firstLine="0"/>
        <w:rPr>
          <w:color w:val="auto"/>
        </w:rPr>
      </w:pPr>
    </w:p>
    <w:p w14:paraId="4C3CFE82" w14:textId="77777777" w:rsidR="005D52D6" w:rsidRDefault="00BA614D" w:rsidP="009C1AEF">
      <w:pPr>
        <w:spacing w:after="418"/>
        <w:ind w:left="730" w:firstLine="710"/>
        <w:jc w:val="both"/>
      </w:pPr>
      <w:r>
        <w:rPr>
          <w:b/>
          <w:sz w:val="32"/>
        </w:rPr>
        <w:t xml:space="preserve">Schema </w:t>
      </w:r>
      <w:r w:rsidR="009C1AEF">
        <w:rPr>
          <w:b/>
          <w:sz w:val="32"/>
        </w:rPr>
        <w:t>o</w:t>
      </w:r>
      <w:r w:rsidR="00F23C43">
        <w:rPr>
          <w:b/>
          <w:sz w:val="32"/>
        </w:rPr>
        <w:t>nderwijs en besprekingen</w:t>
      </w:r>
    </w:p>
    <w:p w14:paraId="5AFC9751" w14:textId="77777777" w:rsidR="008C11F5" w:rsidRDefault="008C11F5">
      <w:pPr>
        <w:pStyle w:val="Kop4"/>
        <w:spacing w:after="46"/>
        <w:ind w:left="-4"/>
      </w:pPr>
      <w:r>
        <w:t>Dagelijks</w:t>
      </w:r>
    </w:p>
    <w:p w14:paraId="2745F351" w14:textId="77777777" w:rsidR="008C11F5" w:rsidRDefault="008C11F5" w:rsidP="00A3219F">
      <w:pPr>
        <w:pStyle w:val="Lijstalinea"/>
        <w:numPr>
          <w:ilvl w:val="0"/>
          <w:numId w:val="74"/>
        </w:numPr>
      </w:pPr>
      <w:r>
        <w:t>Ochtendoverdracht:</w:t>
      </w:r>
      <w:r>
        <w:tab/>
      </w:r>
      <w:r>
        <w:tab/>
      </w:r>
      <w:r>
        <w:tab/>
        <w:t>08.00 – 8.30 uur</w:t>
      </w:r>
    </w:p>
    <w:p w14:paraId="41942BB0" w14:textId="5A68AD8D" w:rsidR="008C11F5" w:rsidRDefault="00C74846" w:rsidP="00A3219F">
      <w:pPr>
        <w:pStyle w:val="Lijstalinea"/>
        <w:numPr>
          <w:ilvl w:val="0"/>
          <w:numId w:val="74"/>
        </w:numPr>
      </w:pPr>
      <w:r>
        <w:t>Radiologiebespreking</w:t>
      </w:r>
      <w:r w:rsidR="008C11F5">
        <w:t>:</w:t>
      </w:r>
      <w:r w:rsidR="008C11F5">
        <w:tab/>
      </w:r>
      <w:r w:rsidR="008C11F5">
        <w:tab/>
      </w:r>
      <w:r w:rsidR="008C11F5">
        <w:tab/>
        <w:t>16.30 – 17.00 uur</w:t>
      </w:r>
      <w:r>
        <w:t xml:space="preserve"> (</w:t>
      </w:r>
      <w:r w:rsidR="0009476C">
        <w:t>muv</w:t>
      </w:r>
      <w:r>
        <w:t xml:space="preserve"> donderdag)</w:t>
      </w:r>
    </w:p>
    <w:p w14:paraId="6C5CE0CB" w14:textId="77777777" w:rsidR="00C74846" w:rsidRDefault="00C74846" w:rsidP="00A3219F">
      <w:pPr>
        <w:pStyle w:val="Lijstalinea"/>
        <w:numPr>
          <w:ilvl w:val="0"/>
          <w:numId w:val="74"/>
        </w:numPr>
      </w:pPr>
      <w:r>
        <w:t>Avondoverdracht:</w:t>
      </w:r>
      <w:r>
        <w:tab/>
      </w:r>
      <w:r>
        <w:tab/>
      </w:r>
      <w:r>
        <w:tab/>
        <w:t>17.00 – 17.30 uur (donderdag</w:t>
      </w:r>
      <w:r w:rsidR="008B1641">
        <w:t xml:space="preserve"> 16.0</w:t>
      </w:r>
      <w:r>
        <w:t>0 –</w:t>
      </w:r>
      <w:r w:rsidR="008B1641">
        <w:t xml:space="preserve"> 16</w:t>
      </w:r>
      <w:r>
        <w:t>.</w:t>
      </w:r>
      <w:r w:rsidR="008B1641">
        <w:t>3</w:t>
      </w:r>
      <w:r>
        <w:t xml:space="preserve">0 uur) </w:t>
      </w:r>
    </w:p>
    <w:p w14:paraId="4228AE21" w14:textId="77777777" w:rsidR="008C11F5" w:rsidRDefault="008C11F5" w:rsidP="008C11F5"/>
    <w:p w14:paraId="2DACEE7F" w14:textId="77777777" w:rsidR="008C11F5" w:rsidRPr="008C11F5" w:rsidRDefault="008C11F5" w:rsidP="008C11F5">
      <w:pPr>
        <w:rPr>
          <w:b/>
        </w:rPr>
      </w:pPr>
      <w:r w:rsidRPr="008C11F5">
        <w:rPr>
          <w:b/>
        </w:rPr>
        <w:t>Wekelijks</w:t>
      </w:r>
    </w:p>
    <w:p w14:paraId="5E46550D" w14:textId="77777777" w:rsidR="008C11F5" w:rsidRDefault="008C11F5" w:rsidP="00A3219F">
      <w:pPr>
        <w:pStyle w:val="Lijstalinea"/>
        <w:numPr>
          <w:ilvl w:val="0"/>
          <w:numId w:val="75"/>
        </w:numPr>
      </w:pPr>
      <w:r>
        <w:t>Arts-assistenten onderwijs:</w:t>
      </w:r>
      <w:r>
        <w:tab/>
      </w:r>
      <w:r>
        <w:tab/>
        <w:t>woensdag en donderdag 12.30 – 13.30 uur</w:t>
      </w:r>
    </w:p>
    <w:p w14:paraId="4B39C889" w14:textId="7D2CEA65" w:rsidR="008C11F5" w:rsidRDefault="008C11F5" w:rsidP="00A3219F">
      <w:pPr>
        <w:pStyle w:val="Lijstalinea"/>
        <w:numPr>
          <w:ilvl w:val="0"/>
          <w:numId w:val="75"/>
        </w:numPr>
      </w:pPr>
      <w:r>
        <w:t>Coassistenten onderwijs:</w:t>
      </w:r>
      <w:r>
        <w:tab/>
      </w:r>
      <w:r>
        <w:tab/>
      </w:r>
      <w:r w:rsidR="002D4FF8">
        <w:t>vrijdag</w:t>
      </w:r>
      <w:r w:rsidR="00F23C43">
        <w:t>middag</w:t>
      </w:r>
      <w:r w:rsidR="002D4FF8">
        <w:t xml:space="preserve"> 13.30 uur (1x per 2 weken)</w:t>
      </w:r>
    </w:p>
    <w:p w14:paraId="02CF106E" w14:textId="41119C4D" w:rsidR="00F23C43" w:rsidRPr="00A3107E" w:rsidRDefault="00F23C43" w:rsidP="00A3219F">
      <w:pPr>
        <w:pStyle w:val="Lijstalinea"/>
        <w:numPr>
          <w:ilvl w:val="0"/>
          <w:numId w:val="75"/>
        </w:numPr>
      </w:pPr>
      <w:r w:rsidRPr="00A3107E">
        <w:t>W</w:t>
      </w:r>
      <w:r w:rsidR="0009476C" w:rsidRPr="00A3107E">
        <w:t>I</w:t>
      </w:r>
      <w:r w:rsidRPr="00A3107E">
        <w:t>DD casuïstiek:</w:t>
      </w:r>
      <w:r w:rsidRPr="00A3107E">
        <w:tab/>
      </w:r>
      <w:r w:rsidRPr="00A3107E">
        <w:tab/>
      </w:r>
      <w:r w:rsidRPr="00A3107E">
        <w:tab/>
        <w:t xml:space="preserve">woensdag bij ochtendoverdracht </w:t>
      </w:r>
    </w:p>
    <w:p w14:paraId="5CB60B93" w14:textId="77777777" w:rsidR="00F23C43" w:rsidRPr="00A3107E" w:rsidRDefault="00F23C43" w:rsidP="00A3219F">
      <w:pPr>
        <w:pStyle w:val="Lijstalinea"/>
        <w:numPr>
          <w:ilvl w:val="0"/>
          <w:numId w:val="75"/>
        </w:numPr>
      </w:pPr>
      <w:r w:rsidRPr="00A3107E">
        <w:t>Scenariotraining SEH:</w:t>
      </w:r>
      <w:r w:rsidRPr="00A3107E">
        <w:tab/>
      </w:r>
      <w:r w:rsidRPr="00A3107E">
        <w:tab/>
      </w:r>
      <w:r w:rsidRPr="00A3107E">
        <w:tab/>
        <w:t>woensdag 08.30 – 09.15 uur</w:t>
      </w:r>
    </w:p>
    <w:p w14:paraId="4EE6E869" w14:textId="77777777" w:rsidR="00D27EE9" w:rsidRPr="00A3107E" w:rsidRDefault="00D27EE9" w:rsidP="00A3219F">
      <w:pPr>
        <w:pStyle w:val="Lijstalinea"/>
        <w:numPr>
          <w:ilvl w:val="0"/>
          <w:numId w:val="75"/>
        </w:numPr>
      </w:pPr>
      <w:r w:rsidRPr="00A3107E">
        <w:t>ECG onderwijs:</w:t>
      </w:r>
      <w:r w:rsidRPr="00A3107E">
        <w:tab/>
      </w:r>
      <w:r w:rsidRPr="00A3107E">
        <w:tab/>
      </w:r>
      <w:r w:rsidRPr="00A3107E">
        <w:tab/>
      </w:r>
      <w:r w:rsidRPr="00A3107E">
        <w:tab/>
        <w:t>donderdag na ochtendoverdracht</w:t>
      </w:r>
    </w:p>
    <w:p w14:paraId="0B6EE51B" w14:textId="77777777" w:rsidR="00CD29C2" w:rsidRDefault="00CD29C2" w:rsidP="00A3219F">
      <w:pPr>
        <w:pStyle w:val="Lijstalinea"/>
        <w:numPr>
          <w:ilvl w:val="0"/>
          <w:numId w:val="75"/>
        </w:numPr>
      </w:pPr>
      <w:r>
        <w:t>Polikliniekbespreking algemeen:</w:t>
      </w:r>
      <w:r>
        <w:tab/>
      </w:r>
      <w:r>
        <w:tab/>
        <w:t>maandag 12.30 – 13.15 uur</w:t>
      </w:r>
    </w:p>
    <w:p w14:paraId="3857F1EF" w14:textId="77777777" w:rsidR="00CD29C2" w:rsidRDefault="00CD29C2" w:rsidP="00A3219F">
      <w:pPr>
        <w:pStyle w:val="Lijstalinea"/>
        <w:numPr>
          <w:ilvl w:val="0"/>
          <w:numId w:val="75"/>
        </w:numPr>
      </w:pPr>
      <w:r>
        <w:t>Polikliniekbespreking oncologie:</w:t>
      </w:r>
      <w:r>
        <w:tab/>
      </w:r>
      <w:r>
        <w:tab/>
        <w:t>donderdag 13.30 – 14.00 uur</w:t>
      </w:r>
    </w:p>
    <w:p w14:paraId="20E92F59" w14:textId="77777777" w:rsidR="00193F88" w:rsidRDefault="00193F88" w:rsidP="00A3219F">
      <w:pPr>
        <w:pStyle w:val="Lijstalinea"/>
        <w:numPr>
          <w:ilvl w:val="0"/>
          <w:numId w:val="75"/>
        </w:numPr>
      </w:pPr>
      <w:r>
        <w:t>Hematologiebespreking</w:t>
      </w:r>
      <w:r w:rsidR="00595D55">
        <w:t xml:space="preserve"> (regio ZHZ)</w:t>
      </w:r>
      <w:r>
        <w:t>:</w:t>
      </w:r>
      <w:r>
        <w:tab/>
        <w:t>maandag 12.00 – 12.30 uur</w:t>
      </w:r>
    </w:p>
    <w:p w14:paraId="2CCA34C9" w14:textId="77777777" w:rsidR="00193F88" w:rsidRPr="008C11F5" w:rsidRDefault="00193F88" w:rsidP="00A3219F">
      <w:pPr>
        <w:pStyle w:val="Lijstalinea"/>
        <w:numPr>
          <w:ilvl w:val="0"/>
          <w:numId w:val="75"/>
        </w:numPr>
      </w:pPr>
      <w:r>
        <w:t>MDL - chirurgie bespreking:</w:t>
      </w:r>
      <w:r>
        <w:tab/>
      </w:r>
      <w:r>
        <w:tab/>
        <w:t xml:space="preserve">donderdag 08.00 – 08.45 uur </w:t>
      </w:r>
    </w:p>
    <w:p w14:paraId="6457D97C" w14:textId="77777777" w:rsidR="00F23C43" w:rsidRDefault="00CD29C2" w:rsidP="00A3219F">
      <w:pPr>
        <w:pStyle w:val="Lijstalinea"/>
        <w:numPr>
          <w:ilvl w:val="0"/>
          <w:numId w:val="75"/>
        </w:numPr>
      </w:pPr>
      <w:r>
        <w:t xml:space="preserve">MDO </w:t>
      </w:r>
      <w:r w:rsidR="00A2382B">
        <w:t>o</w:t>
      </w:r>
      <w:r>
        <w:t>ncologie – algemeen:</w:t>
      </w:r>
      <w:r>
        <w:tab/>
      </w:r>
      <w:r>
        <w:tab/>
        <w:t>donderdag 16.30 – 17.00 uur</w:t>
      </w:r>
    </w:p>
    <w:p w14:paraId="193F5B6B" w14:textId="77777777" w:rsidR="00CD29C2" w:rsidRDefault="00CD29C2" w:rsidP="00A3219F">
      <w:pPr>
        <w:pStyle w:val="Lijstalinea"/>
        <w:numPr>
          <w:ilvl w:val="0"/>
          <w:numId w:val="75"/>
        </w:numPr>
      </w:pPr>
      <w:r>
        <w:t xml:space="preserve">MDO </w:t>
      </w:r>
      <w:r w:rsidR="00A2382B">
        <w:t>m</w:t>
      </w:r>
      <w:r>
        <w:t>amma (lokaal):</w:t>
      </w:r>
      <w:r>
        <w:tab/>
      </w:r>
      <w:r>
        <w:tab/>
      </w:r>
      <w:r>
        <w:tab/>
        <w:t>donderdag 12.30 – 13.30 uur</w:t>
      </w:r>
    </w:p>
    <w:p w14:paraId="2EA2C488" w14:textId="77777777" w:rsidR="00CD29C2" w:rsidRDefault="00CD29C2" w:rsidP="00A3219F">
      <w:pPr>
        <w:pStyle w:val="Lijstalinea"/>
        <w:numPr>
          <w:ilvl w:val="0"/>
          <w:numId w:val="75"/>
        </w:numPr>
      </w:pPr>
      <w:r>
        <w:t xml:space="preserve">MDO </w:t>
      </w:r>
      <w:r w:rsidR="00A2382B">
        <w:t>m</w:t>
      </w:r>
      <w:r>
        <w:t>amma (regionaal):</w:t>
      </w:r>
      <w:r>
        <w:tab/>
      </w:r>
      <w:r>
        <w:tab/>
        <w:t>donderdag 17.00 – 18.00 uur</w:t>
      </w:r>
    </w:p>
    <w:p w14:paraId="355A52C6" w14:textId="77777777" w:rsidR="00193F88" w:rsidRDefault="00193F88" w:rsidP="00A3219F">
      <w:pPr>
        <w:pStyle w:val="Lijstalinea"/>
        <w:numPr>
          <w:ilvl w:val="0"/>
          <w:numId w:val="75"/>
        </w:numPr>
      </w:pPr>
      <w:r>
        <w:t xml:space="preserve">MDO </w:t>
      </w:r>
      <w:r w:rsidR="00A2382B">
        <w:t>o</w:t>
      </w:r>
      <w:r>
        <w:t>ncologie – urologie:</w:t>
      </w:r>
      <w:r>
        <w:tab/>
      </w:r>
      <w:r>
        <w:tab/>
        <w:t>donderdag 11.45 – 12.30 uur</w:t>
      </w:r>
    </w:p>
    <w:p w14:paraId="652646B3" w14:textId="77777777" w:rsidR="00A2382B" w:rsidRDefault="00A2382B" w:rsidP="00A3219F">
      <w:pPr>
        <w:pStyle w:val="Lijstalinea"/>
        <w:numPr>
          <w:ilvl w:val="0"/>
          <w:numId w:val="75"/>
        </w:numPr>
      </w:pPr>
      <w:r>
        <w:t xml:space="preserve">Overleg </w:t>
      </w:r>
      <w:r w:rsidR="00514E3E">
        <w:t>Interne</w:t>
      </w:r>
      <w:r>
        <w:t xml:space="preserve"> oncologie (regionaal)</w:t>
      </w:r>
      <w:r>
        <w:tab/>
        <w:t>vrijdag 08.45 – 09.15 uur</w:t>
      </w:r>
    </w:p>
    <w:p w14:paraId="087339E4" w14:textId="77777777" w:rsidR="00A2382B" w:rsidRDefault="00A2382B" w:rsidP="00A3219F">
      <w:pPr>
        <w:pStyle w:val="Lijstalinea"/>
        <w:numPr>
          <w:ilvl w:val="0"/>
          <w:numId w:val="75"/>
        </w:numPr>
      </w:pPr>
      <w:r>
        <w:t>MDO geriatrie:</w:t>
      </w:r>
      <w:r>
        <w:tab/>
      </w:r>
      <w:r>
        <w:tab/>
      </w:r>
      <w:r>
        <w:tab/>
      </w:r>
      <w:r>
        <w:tab/>
        <w:t>dinsdag 12.15 – 13.00 uur</w:t>
      </w:r>
    </w:p>
    <w:p w14:paraId="478092C7" w14:textId="77777777" w:rsidR="00A2382B" w:rsidRDefault="00A2382B" w:rsidP="00A3219F">
      <w:pPr>
        <w:pStyle w:val="Lijstalinea"/>
        <w:numPr>
          <w:ilvl w:val="0"/>
          <w:numId w:val="75"/>
        </w:numPr>
      </w:pPr>
      <w:r>
        <w:t>MDO palliatieve zorg:</w:t>
      </w:r>
      <w:r>
        <w:tab/>
      </w:r>
      <w:r>
        <w:tab/>
      </w:r>
      <w:r>
        <w:tab/>
        <w:t xml:space="preserve">dinsdag 12.30 – 13.30 uur </w:t>
      </w:r>
    </w:p>
    <w:p w14:paraId="2A8BC9EA" w14:textId="77777777" w:rsidR="00193F88" w:rsidRDefault="00193F88" w:rsidP="00A3219F">
      <w:pPr>
        <w:pStyle w:val="Lijstalinea"/>
        <w:numPr>
          <w:ilvl w:val="0"/>
          <w:numId w:val="75"/>
        </w:numPr>
      </w:pPr>
      <w:r>
        <w:t>Vaatbespreking:</w:t>
      </w:r>
      <w:r>
        <w:tab/>
      </w:r>
      <w:r>
        <w:tab/>
      </w:r>
      <w:r>
        <w:tab/>
        <w:t>vrijdag 12.30 – 13.30 uur</w:t>
      </w:r>
    </w:p>
    <w:p w14:paraId="4FCDE5E1" w14:textId="77777777" w:rsidR="00193F88" w:rsidRDefault="00193F88" w:rsidP="00193F88"/>
    <w:p w14:paraId="28F8DAB5" w14:textId="77777777" w:rsidR="00D27EE9" w:rsidRDefault="00193F88" w:rsidP="00D27EE9">
      <w:pPr>
        <w:rPr>
          <w:b/>
        </w:rPr>
      </w:pPr>
      <w:r w:rsidRPr="00193F88">
        <w:rPr>
          <w:b/>
        </w:rPr>
        <w:t>Tweemaal per maand</w:t>
      </w:r>
    </w:p>
    <w:p w14:paraId="6DEB0FCB" w14:textId="77777777" w:rsidR="00A2382B" w:rsidRDefault="00A2382B" w:rsidP="00A3219F">
      <w:pPr>
        <w:pStyle w:val="Lijstalinea"/>
        <w:numPr>
          <w:ilvl w:val="0"/>
          <w:numId w:val="76"/>
        </w:numPr>
      </w:pPr>
      <w:r>
        <w:t>POP (Patiëntbespreking):</w:t>
      </w:r>
      <w:r>
        <w:tab/>
      </w:r>
      <w:r>
        <w:tab/>
        <w:t>vrijdag na ochtendoverdracht</w:t>
      </w:r>
    </w:p>
    <w:p w14:paraId="6DC9C7DE" w14:textId="77777777" w:rsidR="00193F88" w:rsidRDefault="00193F88" w:rsidP="00A3219F">
      <w:pPr>
        <w:pStyle w:val="Lijstalinea"/>
        <w:numPr>
          <w:ilvl w:val="0"/>
          <w:numId w:val="76"/>
        </w:numPr>
      </w:pPr>
      <w:r>
        <w:t>CAT (Clinical Appraised Topic):</w:t>
      </w:r>
      <w:r>
        <w:tab/>
      </w:r>
      <w:r>
        <w:tab/>
        <w:t>dinsdag na ochtendoverdracht</w:t>
      </w:r>
    </w:p>
    <w:p w14:paraId="710589DB" w14:textId="77777777" w:rsidR="00A2382B" w:rsidRDefault="00193F88" w:rsidP="00A3219F">
      <w:pPr>
        <w:pStyle w:val="Lijstalinea"/>
        <w:numPr>
          <w:ilvl w:val="0"/>
          <w:numId w:val="76"/>
        </w:numPr>
      </w:pPr>
      <w:r>
        <w:t>Richtlijnbespreking door staflid:</w:t>
      </w:r>
      <w:r>
        <w:tab/>
      </w:r>
      <w:r>
        <w:tab/>
        <w:t>dinsdag en vrijdag na ochtendoverdracht</w:t>
      </w:r>
    </w:p>
    <w:p w14:paraId="7C867A49" w14:textId="77777777" w:rsidR="00595D55" w:rsidRDefault="00595D55" w:rsidP="00A3219F">
      <w:pPr>
        <w:pStyle w:val="Lijstalinea"/>
        <w:numPr>
          <w:ilvl w:val="0"/>
          <w:numId w:val="76"/>
        </w:numPr>
      </w:pPr>
      <w:r>
        <w:t>MDO hematologie (met Erasmus MC):</w:t>
      </w:r>
      <w:r>
        <w:tab/>
        <w:t>eerste maandag en derde dinsdag 17.15 – 17.45 uur</w:t>
      </w:r>
    </w:p>
    <w:p w14:paraId="4E0E39BB" w14:textId="77777777" w:rsidR="00A2382B" w:rsidRDefault="00A2382B" w:rsidP="00A3219F">
      <w:pPr>
        <w:pStyle w:val="Lijstalinea"/>
        <w:numPr>
          <w:ilvl w:val="0"/>
          <w:numId w:val="76"/>
        </w:numPr>
      </w:pPr>
      <w:r>
        <w:t>MDO endocrinologie:</w:t>
      </w:r>
      <w:r>
        <w:tab/>
      </w:r>
      <w:r>
        <w:tab/>
      </w:r>
      <w:r>
        <w:tab/>
        <w:t>woensdag 17.30 – 18.00 uur</w:t>
      </w:r>
    </w:p>
    <w:p w14:paraId="12C9947A" w14:textId="77777777" w:rsidR="00193F88" w:rsidRDefault="00A2382B" w:rsidP="00A3219F">
      <w:pPr>
        <w:pStyle w:val="Lijstalinea"/>
        <w:numPr>
          <w:ilvl w:val="0"/>
          <w:numId w:val="76"/>
        </w:numPr>
      </w:pPr>
      <w:r>
        <w:t>MDO oncologie – gynaecologie:</w:t>
      </w:r>
      <w:r w:rsidR="00193F88">
        <w:tab/>
      </w:r>
      <w:r>
        <w:tab/>
        <w:t>maandag 17.15 – 17.45 uur</w:t>
      </w:r>
    </w:p>
    <w:p w14:paraId="5A51C21E" w14:textId="77777777" w:rsidR="00D27EE9" w:rsidRDefault="00A2382B" w:rsidP="00A3219F">
      <w:pPr>
        <w:pStyle w:val="Lijstalinea"/>
        <w:numPr>
          <w:ilvl w:val="0"/>
          <w:numId w:val="76"/>
        </w:numPr>
      </w:pPr>
      <w:r>
        <w:t>MDO immunotherapie:</w:t>
      </w:r>
      <w:r>
        <w:tab/>
      </w:r>
      <w:r>
        <w:tab/>
      </w:r>
      <w:r>
        <w:tab/>
        <w:t>maandag 17.00 – 17.30 uur</w:t>
      </w:r>
      <w:r>
        <w:tab/>
      </w:r>
    </w:p>
    <w:p w14:paraId="0D90E2C7" w14:textId="77777777" w:rsidR="00D27EE9" w:rsidRDefault="00D27EE9" w:rsidP="00D27EE9"/>
    <w:p w14:paraId="0A5892A9" w14:textId="77777777" w:rsidR="00A2382B" w:rsidRDefault="00D27EE9" w:rsidP="00D27EE9">
      <w:pPr>
        <w:rPr>
          <w:b/>
        </w:rPr>
      </w:pPr>
      <w:r w:rsidRPr="00D27EE9">
        <w:rPr>
          <w:b/>
        </w:rPr>
        <w:t>Maandelijks</w:t>
      </w:r>
    </w:p>
    <w:p w14:paraId="02FF10E0" w14:textId="77777777" w:rsidR="00D27EE9" w:rsidRDefault="00D27EE9" w:rsidP="00A3219F">
      <w:pPr>
        <w:pStyle w:val="Lijstalinea"/>
        <w:numPr>
          <w:ilvl w:val="0"/>
          <w:numId w:val="77"/>
        </w:numPr>
      </w:pPr>
      <w:r>
        <w:t>Complicatiebespreking:</w:t>
      </w:r>
      <w:r>
        <w:tab/>
      </w:r>
      <w:r>
        <w:tab/>
      </w:r>
      <w:r>
        <w:tab/>
        <w:t>vrijdag na ochtendoverdracht</w:t>
      </w:r>
    </w:p>
    <w:p w14:paraId="0E370CB0" w14:textId="77777777" w:rsidR="00D27EE9" w:rsidRDefault="00D27EE9" w:rsidP="00A3219F">
      <w:pPr>
        <w:pStyle w:val="Lijstalinea"/>
        <w:numPr>
          <w:ilvl w:val="0"/>
          <w:numId w:val="77"/>
        </w:numPr>
        <w:rPr>
          <w:color w:val="auto"/>
        </w:rPr>
      </w:pPr>
      <w:r w:rsidRPr="00D27EE9">
        <w:rPr>
          <w:color w:val="auto"/>
        </w:rPr>
        <w:t>Pathologiebespreking:</w:t>
      </w:r>
      <w:r w:rsidRPr="00D27EE9">
        <w:rPr>
          <w:color w:val="auto"/>
        </w:rPr>
        <w:tab/>
      </w:r>
      <w:r w:rsidRPr="00D27EE9">
        <w:rPr>
          <w:color w:val="auto"/>
        </w:rPr>
        <w:tab/>
      </w:r>
      <w:r w:rsidRPr="00D27EE9">
        <w:rPr>
          <w:color w:val="auto"/>
        </w:rPr>
        <w:tab/>
        <w:t>dinsdag 17.00 – 18.00 uur</w:t>
      </w:r>
    </w:p>
    <w:p w14:paraId="70EE6EF7" w14:textId="77777777" w:rsidR="00D27EE9" w:rsidRDefault="00D27EE9" w:rsidP="00A3219F">
      <w:pPr>
        <w:pStyle w:val="Lijstalinea"/>
        <w:numPr>
          <w:ilvl w:val="0"/>
          <w:numId w:val="77"/>
        </w:numPr>
        <w:rPr>
          <w:color w:val="auto"/>
        </w:rPr>
      </w:pPr>
      <w:r>
        <w:rPr>
          <w:color w:val="auto"/>
        </w:rPr>
        <w:t>Refereerbijeenkomst:</w:t>
      </w:r>
      <w:r>
        <w:rPr>
          <w:color w:val="auto"/>
        </w:rPr>
        <w:tab/>
      </w:r>
      <w:r>
        <w:rPr>
          <w:color w:val="auto"/>
        </w:rPr>
        <w:tab/>
      </w:r>
      <w:r>
        <w:rPr>
          <w:color w:val="auto"/>
        </w:rPr>
        <w:tab/>
        <w:t>derde donderdag 12.30 – 13.30 uur</w:t>
      </w:r>
    </w:p>
    <w:p w14:paraId="0623DEF6" w14:textId="77777777" w:rsidR="001157DE" w:rsidRDefault="001157DE" w:rsidP="00A3219F">
      <w:pPr>
        <w:pStyle w:val="Lijstalinea"/>
        <w:numPr>
          <w:ilvl w:val="0"/>
          <w:numId w:val="77"/>
        </w:numPr>
        <w:rPr>
          <w:color w:val="auto"/>
        </w:rPr>
      </w:pPr>
      <w:r>
        <w:rPr>
          <w:color w:val="auto"/>
        </w:rPr>
        <w:t>Nefrologiebespreking:</w:t>
      </w:r>
      <w:r>
        <w:rPr>
          <w:color w:val="auto"/>
        </w:rPr>
        <w:tab/>
      </w:r>
      <w:r>
        <w:rPr>
          <w:color w:val="auto"/>
        </w:rPr>
        <w:tab/>
      </w:r>
      <w:r>
        <w:rPr>
          <w:color w:val="auto"/>
        </w:rPr>
        <w:tab/>
        <w:t>maandag 12.45 – 13.15 uur</w:t>
      </w:r>
    </w:p>
    <w:p w14:paraId="292D4621" w14:textId="2A390FA8" w:rsidR="001157DE" w:rsidRPr="00D27EE9" w:rsidRDefault="00373F05" w:rsidP="00A3219F">
      <w:pPr>
        <w:pStyle w:val="Lijstalinea"/>
        <w:numPr>
          <w:ilvl w:val="0"/>
          <w:numId w:val="77"/>
        </w:numPr>
        <w:rPr>
          <w:color w:val="auto"/>
        </w:rPr>
      </w:pPr>
      <w:r>
        <w:rPr>
          <w:color w:val="auto"/>
        </w:rPr>
        <w:t>AAV (‘kroketten’) lunch:</w:t>
      </w:r>
      <w:r>
        <w:rPr>
          <w:color w:val="auto"/>
        </w:rPr>
        <w:tab/>
      </w:r>
      <w:r>
        <w:rPr>
          <w:color w:val="auto"/>
        </w:rPr>
        <w:tab/>
      </w:r>
      <w:r>
        <w:rPr>
          <w:color w:val="auto"/>
        </w:rPr>
        <w:tab/>
      </w:r>
      <w:r w:rsidR="001157DE">
        <w:rPr>
          <w:color w:val="auto"/>
        </w:rPr>
        <w:t>tweede maandag 12.30 – 13.30 uur</w:t>
      </w:r>
    </w:p>
    <w:p w14:paraId="48E833C2" w14:textId="77777777" w:rsidR="00D27EE9" w:rsidRDefault="00D27EE9" w:rsidP="00D27EE9">
      <w:pPr>
        <w:pStyle w:val="Lijstalinea"/>
        <w:ind w:firstLine="0"/>
        <w:rPr>
          <w:color w:val="auto"/>
        </w:rPr>
      </w:pPr>
    </w:p>
    <w:p w14:paraId="6BA123BD" w14:textId="77777777" w:rsidR="00AE62E1" w:rsidRDefault="00AE62E1" w:rsidP="00D27EE9">
      <w:pPr>
        <w:pStyle w:val="Lijstalinea"/>
        <w:ind w:firstLine="0"/>
        <w:rPr>
          <w:color w:val="auto"/>
        </w:rPr>
      </w:pPr>
    </w:p>
    <w:p w14:paraId="1FE4FB7B" w14:textId="77777777" w:rsidR="00AE62E1" w:rsidRPr="00D27EE9" w:rsidRDefault="00AE62E1" w:rsidP="00D27EE9">
      <w:pPr>
        <w:pStyle w:val="Lijstalinea"/>
        <w:ind w:firstLine="0"/>
        <w:rPr>
          <w:color w:val="auto"/>
        </w:rPr>
      </w:pPr>
    </w:p>
    <w:p w14:paraId="6BBFF72E" w14:textId="7F948EEA" w:rsidR="00AD0322" w:rsidRPr="00AD0322" w:rsidRDefault="00F900EF" w:rsidP="00AD0322">
      <w:pPr>
        <w:rPr>
          <w:color w:val="auto"/>
        </w:rPr>
      </w:pPr>
      <w:r>
        <w:rPr>
          <w:color w:val="auto"/>
        </w:rPr>
        <w:t>Tenminste twee</w:t>
      </w:r>
      <w:r w:rsidR="00AD0322">
        <w:rPr>
          <w:color w:val="auto"/>
        </w:rPr>
        <w:t xml:space="preserve">maal per jaar </w:t>
      </w:r>
      <w:r>
        <w:rPr>
          <w:color w:val="auto"/>
        </w:rPr>
        <w:t xml:space="preserve">wordt </w:t>
      </w:r>
      <w:r w:rsidR="00AD0322">
        <w:rPr>
          <w:color w:val="auto"/>
        </w:rPr>
        <w:t xml:space="preserve">in de avonduren een MKSAP (Medical Knowlegde Self-Assessment Program van de American College of Physicians) bijeenkomst </w:t>
      </w:r>
      <w:r>
        <w:rPr>
          <w:color w:val="auto"/>
        </w:rPr>
        <w:t>ge</w:t>
      </w:r>
      <w:r w:rsidR="00AD0322">
        <w:rPr>
          <w:color w:val="auto"/>
        </w:rPr>
        <w:t xml:space="preserve">houden. </w:t>
      </w:r>
      <w:r>
        <w:rPr>
          <w:color w:val="auto"/>
        </w:rPr>
        <w:t xml:space="preserve">Hierbij wordt een </w:t>
      </w:r>
      <w:r w:rsidR="0037767A">
        <w:rPr>
          <w:color w:val="auto"/>
        </w:rPr>
        <w:t xml:space="preserve">bepaald </w:t>
      </w:r>
      <w:r>
        <w:rPr>
          <w:color w:val="auto"/>
        </w:rPr>
        <w:t xml:space="preserve">onderdeel van het MKSAP programma (bijvoorbeeld hematologie, oncologie, endocrinologie, reumatologie, infectieziekten, </w:t>
      </w:r>
      <w:r w:rsidR="0037767A">
        <w:rPr>
          <w:color w:val="auto"/>
        </w:rPr>
        <w:t xml:space="preserve">hart- en vaatziekten, </w:t>
      </w:r>
      <w:r>
        <w:rPr>
          <w:color w:val="auto"/>
        </w:rPr>
        <w:t xml:space="preserve">longziekten en intensive care) </w:t>
      </w:r>
      <w:r w:rsidR="0037767A">
        <w:rPr>
          <w:color w:val="auto"/>
        </w:rPr>
        <w:t>onder leiding van een terzake kundig medisch specialist doorgenome</w:t>
      </w:r>
      <w:r>
        <w:rPr>
          <w:color w:val="auto"/>
        </w:rPr>
        <w:t xml:space="preserve">n. </w:t>
      </w:r>
      <w:r w:rsidR="00AD0322">
        <w:rPr>
          <w:color w:val="auto"/>
        </w:rPr>
        <w:t xml:space="preserve">De deelnemende A(N)IOS en leden van de opleidingsgroep bereiden een aantal </w:t>
      </w:r>
      <w:r w:rsidR="0037767A">
        <w:rPr>
          <w:color w:val="auto"/>
        </w:rPr>
        <w:t>MKSAP-</w:t>
      </w:r>
      <w:r w:rsidR="00AD0322">
        <w:rPr>
          <w:color w:val="auto"/>
        </w:rPr>
        <w:t xml:space="preserve">vragen voor welke op de MKSAP-avond gezamenlijk worden besproken.  </w:t>
      </w:r>
    </w:p>
    <w:p w14:paraId="3E7A9C51" w14:textId="77777777" w:rsidR="005D52D6" w:rsidRDefault="005D52D6">
      <w:pPr>
        <w:spacing w:after="0"/>
        <w:ind w:left="-1984" w:right="2004" w:firstLine="0"/>
      </w:pPr>
    </w:p>
    <w:p w14:paraId="00CBABF7" w14:textId="77777777" w:rsidR="005D52D6" w:rsidRDefault="005D52D6">
      <w:pPr>
        <w:spacing w:after="0"/>
        <w:ind w:left="-1701" w:right="1721" w:firstLine="0"/>
      </w:pPr>
    </w:p>
    <w:p w14:paraId="2090E2B9" w14:textId="77777777" w:rsidR="00E03BE4" w:rsidRDefault="00E03BE4">
      <w:pPr>
        <w:spacing w:after="0"/>
        <w:ind w:left="-1701" w:right="1721" w:firstLine="0"/>
      </w:pPr>
    </w:p>
    <w:p w14:paraId="71568B54" w14:textId="77777777" w:rsidR="00E03BE4" w:rsidRDefault="00E03BE4">
      <w:pPr>
        <w:spacing w:after="0"/>
        <w:ind w:left="-1701" w:right="1721" w:firstLine="0"/>
      </w:pPr>
    </w:p>
    <w:p w14:paraId="202BFCBB" w14:textId="77777777" w:rsidR="00E03BE4" w:rsidRDefault="00E03BE4">
      <w:pPr>
        <w:spacing w:after="0"/>
        <w:ind w:left="-1701" w:right="1721" w:firstLine="0"/>
      </w:pPr>
    </w:p>
    <w:p w14:paraId="528B60AF" w14:textId="77777777" w:rsidR="00E03BE4" w:rsidRDefault="00E03BE4">
      <w:pPr>
        <w:spacing w:after="0"/>
        <w:ind w:left="-1701" w:right="1721" w:firstLine="0"/>
      </w:pPr>
    </w:p>
    <w:p w14:paraId="4808EFBE" w14:textId="77777777" w:rsidR="00E03BE4" w:rsidRDefault="00E03BE4">
      <w:pPr>
        <w:spacing w:after="0"/>
        <w:ind w:left="-1701" w:right="1721" w:firstLine="0"/>
      </w:pPr>
    </w:p>
    <w:p w14:paraId="19E22185" w14:textId="77777777" w:rsidR="00E03BE4" w:rsidRDefault="00E03BE4">
      <w:pPr>
        <w:spacing w:after="0"/>
        <w:ind w:left="-1701" w:right="1721" w:firstLine="0"/>
      </w:pPr>
    </w:p>
    <w:p w14:paraId="132CA876" w14:textId="77777777" w:rsidR="00E03BE4" w:rsidRDefault="00E03BE4">
      <w:pPr>
        <w:spacing w:after="0"/>
        <w:ind w:left="-1701" w:right="1721" w:firstLine="0"/>
      </w:pPr>
    </w:p>
    <w:p w14:paraId="334772BC" w14:textId="77777777" w:rsidR="00E03BE4" w:rsidRDefault="00E03BE4">
      <w:pPr>
        <w:spacing w:after="0"/>
        <w:ind w:left="-1701" w:right="1721" w:firstLine="0"/>
      </w:pPr>
    </w:p>
    <w:p w14:paraId="57097528" w14:textId="77777777" w:rsidR="00E03BE4" w:rsidRDefault="00E03BE4">
      <w:pPr>
        <w:spacing w:after="0"/>
        <w:ind w:left="-1701" w:right="1721" w:firstLine="0"/>
      </w:pPr>
    </w:p>
    <w:p w14:paraId="20E057B9" w14:textId="77777777" w:rsidR="00E03BE4" w:rsidRDefault="00E03BE4">
      <w:pPr>
        <w:spacing w:after="0"/>
        <w:ind w:left="-1701" w:right="1721" w:firstLine="0"/>
      </w:pPr>
    </w:p>
    <w:p w14:paraId="59922607" w14:textId="77777777" w:rsidR="00E03BE4" w:rsidRDefault="00E03BE4">
      <w:pPr>
        <w:spacing w:after="0"/>
        <w:ind w:left="-1701" w:right="1721" w:firstLine="0"/>
      </w:pPr>
    </w:p>
    <w:p w14:paraId="56C9C1DE" w14:textId="77777777" w:rsidR="00E03BE4" w:rsidRDefault="00E03BE4">
      <w:pPr>
        <w:spacing w:after="0"/>
        <w:ind w:left="-1701" w:right="1721" w:firstLine="0"/>
      </w:pPr>
    </w:p>
    <w:p w14:paraId="151F4DFF" w14:textId="77777777" w:rsidR="00E03BE4" w:rsidRDefault="00E03BE4">
      <w:pPr>
        <w:spacing w:after="0"/>
        <w:ind w:left="-1701" w:right="1721" w:firstLine="0"/>
      </w:pPr>
    </w:p>
    <w:p w14:paraId="6CFFFC23" w14:textId="77777777" w:rsidR="00E03BE4" w:rsidRDefault="00E03BE4">
      <w:pPr>
        <w:spacing w:after="0"/>
        <w:ind w:left="-1701" w:right="1721" w:firstLine="0"/>
      </w:pPr>
    </w:p>
    <w:p w14:paraId="3378B603" w14:textId="77777777" w:rsidR="00E03BE4" w:rsidRDefault="00E03BE4">
      <w:pPr>
        <w:spacing w:after="0"/>
        <w:ind w:left="-1701" w:right="1721" w:firstLine="0"/>
      </w:pPr>
    </w:p>
    <w:p w14:paraId="38EB6F20" w14:textId="77777777" w:rsidR="00E03BE4" w:rsidRDefault="00E03BE4">
      <w:pPr>
        <w:spacing w:after="0"/>
        <w:ind w:left="-1701" w:right="1721" w:firstLine="0"/>
      </w:pPr>
    </w:p>
    <w:p w14:paraId="3B12F6E4" w14:textId="77777777" w:rsidR="00E03BE4" w:rsidRDefault="00E03BE4">
      <w:pPr>
        <w:spacing w:after="0"/>
        <w:ind w:left="-1701" w:right="1721" w:firstLine="0"/>
      </w:pPr>
    </w:p>
    <w:p w14:paraId="2E904DDD" w14:textId="77777777" w:rsidR="00AE62E1" w:rsidRDefault="00AE62E1">
      <w:pPr>
        <w:spacing w:after="0"/>
        <w:ind w:left="-1701" w:right="1721" w:firstLine="0"/>
      </w:pPr>
    </w:p>
    <w:p w14:paraId="7107E941" w14:textId="77777777" w:rsidR="00AE62E1" w:rsidRDefault="00AE62E1">
      <w:pPr>
        <w:spacing w:after="0"/>
        <w:ind w:left="-1701" w:right="1721" w:firstLine="0"/>
      </w:pPr>
    </w:p>
    <w:p w14:paraId="6196619E" w14:textId="77777777" w:rsidR="00E03BE4" w:rsidRDefault="00E03BE4">
      <w:pPr>
        <w:spacing w:after="0"/>
        <w:ind w:left="-1701" w:right="1721" w:firstLine="0"/>
      </w:pPr>
    </w:p>
    <w:p w14:paraId="612BCD9A" w14:textId="77777777" w:rsidR="00E03BE4" w:rsidRDefault="00E03BE4">
      <w:pPr>
        <w:spacing w:after="0"/>
        <w:ind w:left="-1701" w:right="1721" w:firstLine="0"/>
      </w:pPr>
    </w:p>
    <w:p w14:paraId="687B79AA" w14:textId="77777777" w:rsidR="00E03BE4" w:rsidRDefault="00E03BE4">
      <w:pPr>
        <w:spacing w:after="0"/>
        <w:ind w:left="-1701" w:right="1721" w:firstLine="0"/>
      </w:pPr>
    </w:p>
    <w:p w14:paraId="63F75E19" w14:textId="77777777" w:rsidR="00E03BE4" w:rsidRDefault="00E03BE4">
      <w:pPr>
        <w:spacing w:after="0"/>
        <w:ind w:left="-1701" w:right="1721" w:firstLine="0"/>
      </w:pPr>
    </w:p>
    <w:p w14:paraId="23E1E224" w14:textId="77777777" w:rsidR="00E03BE4" w:rsidRDefault="00E03BE4">
      <w:pPr>
        <w:spacing w:after="0"/>
        <w:ind w:left="-1701" w:right="1721" w:firstLine="0"/>
      </w:pPr>
    </w:p>
    <w:p w14:paraId="2BAD38A0" w14:textId="77777777" w:rsidR="00E03BE4" w:rsidRDefault="00E03BE4">
      <w:pPr>
        <w:spacing w:after="0"/>
        <w:ind w:left="-1701" w:right="1721" w:firstLine="0"/>
      </w:pPr>
    </w:p>
    <w:p w14:paraId="2F6218C9" w14:textId="77777777" w:rsidR="00E03BE4" w:rsidRDefault="00E03BE4">
      <w:pPr>
        <w:spacing w:after="0"/>
        <w:ind w:left="-1701" w:right="1721" w:firstLine="0"/>
      </w:pPr>
    </w:p>
    <w:p w14:paraId="615D9582" w14:textId="77777777" w:rsidR="00E03BE4" w:rsidRDefault="00E03BE4">
      <w:pPr>
        <w:spacing w:after="0"/>
        <w:ind w:left="-1701" w:right="1721" w:firstLine="0"/>
      </w:pPr>
    </w:p>
    <w:p w14:paraId="5E3D88CC" w14:textId="77777777" w:rsidR="00E03BE4" w:rsidRDefault="00E03BE4">
      <w:pPr>
        <w:spacing w:after="0"/>
        <w:ind w:left="-1701" w:right="1721" w:firstLine="0"/>
      </w:pPr>
    </w:p>
    <w:p w14:paraId="79B5DB83" w14:textId="77777777" w:rsidR="00E03BE4" w:rsidRDefault="00E03BE4">
      <w:pPr>
        <w:spacing w:after="0"/>
        <w:ind w:left="-1701" w:right="1721" w:firstLine="0"/>
      </w:pPr>
    </w:p>
    <w:p w14:paraId="50B335E3" w14:textId="77777777" w:rsidR="00E03BE4" w:rsidRDefault="00E03BE4">
      <w:pPr>
        <w:spacing w:after="0"/>
        <w:ind w:left="-1701" w:right="1721" w:firstLine="0"/>
      </w:pPr>
    </w:p>
    <w:p w14:paraId="062724B4" w14:textId="77777777" w:rsidR="00E03BE4" w:rsidRDefault="00E03BE4">
      <w:pPr>
        <w:spacing w:after="0"/>
        <w:ind w:left="-1701" w:right="1721" w:firstLine="0"/>
      </w:pPr>
    </w:p>
    <w:p w14:paraId="26B7BBB3" w14:textId="77777777" w:rsidR="00E03BE4" w:rsidRDefault="00E03BE4">
      <w:pPr>
        <w:spacing w:after="0"/>
        <w:ind w:left="-1701" w:right="1721" w:firstLine="0"/>
      </w:pPr>
    </w:p>
    <w:p w14:paraId="71A87F3E" w14:textId="77777777" w:rsidR="00E03BE4" w:rsidRDefault="00E03BE4">
      <w:pPr>
        <w:spacing w:after="0"/>
        <w:ind w:left="-1701" w:right="1721" w:firstLine="0"/>
      </w:pPr>
    </w:p>
    <w:p w14:paraId="682656B8" w14:textId="77777777" w:rsidR="00E03BE4" w:rsidRDefault="00E03BE4">
      <w:pPr>
        <w:spacing w:after="0"/>
        <w:ind w:left="-1701" w:right="1721" w:firstLine="0"/>
      </w:pPr>
    </w:p>
    <w:p w14:paraId="21D9D1F3" w14:textId="77777777" w:rsidR="00E03BE4" w:rsidRDefault="00E03BE4">
      <w:pPr>
        <w:spacing w:after="0"/>
        <w:ind w:left="-1701" w:right="1721" w:firstLine="0"/>
      </w:pPr>
    </w:p>
    <w:p w14:paraId="3C58097B" w14:textId="77777777" w:rsidR="00E03BE4" w:rsidRDefault="00E03BE4">
      <w:pPr>
        <w:spacing w:after="0"/>
        <w:ind w:left="-1701" w:right="1721" w:firstLine="0"/>
      </w:pPr>
    </w:p>
    <w:p w14:paraId="187081FD" w14:textId="77777777" w:rsidR="00E03BE4" w:rsidRDefault="00E03BE4">
      <w:pPr>
        <w:spacing w:after="0"/>
        <w:ind w:left="-1701" w:right="1721" w:firstLine="0"/>
      </w:pPr>
    </w:p>
    <w:p w14:paraId="2F377345" w14:textId="77777777" w:rsidR="00E03BE4" w:rsidRDefault="00E03BE4">
      <w:pPr>
        <w:spacing w:after="0"/>
        <w:ind w:left="-1701" w:right="1721" w:firstLine="0"/>
      </w:pPr>
    </w:p>
    <w:p w14:paraId="7D4DE5EB" w14:textId="77777777" w:rsidR="005D52D6" w:rsidRDefault="00BA614D">
      <w:pPr>
        <w:pStyle w:val="Kop1"/>
        <w:ind w:left="-5"/>
      </w:pPr>
      <w:r>
        <w:t xml:space="preserve">Hoofdstuk </w:t>
      </w:r>
      <w:r w:rsidR="00C95D6C">
        <w:t>6</w:t>
      </w:r>
      <w:r w:rsidR="00C95D6C">
        <w:tab/>
      </w:r>
      <w:r>
        <w:t>Toetsing, voortgang en beoordeling</w:t>
      </w:r>
    </w:p>
    <w:p w14:paraId="307A6FFE" w14:textId="77777777" w:rsidR="0062503D" w:rsidRPr="0062503D" w:rsidRDefault="00BA614D" w:rsidP="008D742A">
      <w:pPr>
        <w:spacing w:after="550"/>
        <w:ind w:right="44"/>
        <w:rPr>
          <w:sz w:val="16"/>
          <w:szCs w:val="16"/>
        </w:rPr>
      </w:pPr>
      <w:r>
        <w:t>Met behulp van toetsing wordt groei in alle vereiste competenties vastgesteld. Toetsing dient ook om geschiktheidsverklaringen te kunnen afgeven: voor specifieke onderdelen van het vak, maar ook voor de opleiding als geheel. Het afgeven van</w:t>
      </w:r>
      <w:r w:rsidR="00C95D6C">
        <w:t xml:space="preserve"> </w:t>
      </w:r>
      <w:r>
        <w:t xml:space="preserve">geschiktheidsverklaringen is de verantwoordelijkheid van de opleider. </w:t>
      </w:r>
      <w:r w:rsidR="008D742A">
        <w:t>De opleider zal jaarlijks verklaren of de opleiding kan worden voortgezet, of een geïntensiveerd begeleidingstraject nodig is, of wegens onvoldoende vorderingen en vooruitzicht daarop, zal worden beëindigd.</w:t>
      </w:r>
    </w:p>
    <w:p w14:paraId="6427346B" w14:textId="77777777" w:rsidR="00027BAE" w:rsidRDefault="00027BAE" w:rsidP="00027BAE">
      <w:pPr>
        <w:pStyle w:val="Kop2"/>
        <w:spacing w:after="137"/>
        <w:ind w:left="-5"/>
      </w:pPr>
      <w:r>
        <w:t xml:space="preserve">6.1 </w:t>
      </w:r>
      <w:r w:rsidR="009C4177">
        <w:tab/>
      </w:r>
      <w:r>
        <w:t xml:space="preserve">Gesprekscyclus met </w:t>
      </w:r>
      <w:r w:rsidR="008B3A67">
        <w:t xml:space="preserve">de </w:t>
      </w:r>
      <w:r>
        <w:t>opleider</w:t>
      </w:r>
    </w:p>
    <w:p w14:paraId="4F12E235" w14:textId="77777777" w:rsidR="0062503D" w:rsidRPr="00444DE0" w:rsidRDefault="0062503D" w:rsidP="0062503D">
      <w:pPr>
        <w:rPr>
          <w:sz w:val="16"/>
          <w:szCs w:val="16"/>
        </w:rPr>
      </w:pPr>
    </w:p>
    <w:p w14:paraId="227CF654" w14:textId="77777777" w:rsidR="0062503D" w:rsidRPr="0062503D" w:rsidRDefault="0062503D">
      <w:pPr>
        <w:spacing w:after="270"/>
        <w:ind w:right="44"/>
        <w:rPr>
          <w:b/>
        </w:rPr>
      </w:pPr>
      <w:r w:rsidRPr="0062503D">
        <w:rPr>
          <w:b/>
        </w:rPr>
        <w:t>6.1.1 Introductiegesprek</w:t>
      </w:r>
    </w:p>
    <w:p w14:paraId="2F02BDA6" w14:textId="2B360F7B" w:rsidR="00F87176" w:rsidRDefault="00F87176" w:rsidP="00F87176">
      <w:pPr>
        <w:ind w:right="44"/>
      </w:pPr>
      <w:r>
        <w:t xml:space="preserve">Elke AIOS die begint aan de opleiding heeft een introductiegesprek met de hoofdopleider in het Erasmus MC (van de betreffende opleiding) en </w:t>
      </w:r>
      <w:r w:rsidR="005B5A4E">
        <w:t>Dr</w:t>
      </w:r>
      <w:r w:rsidR="00EC114C">
        <w:t>s. M. Wabbijn</w:t>
      </w:r>
      <w:r>
        <w:t xml:space="preserve">, opleider </w:t>
      </w:r>
      <w:r w:rsidR="00514E3E">
        <w:t>Interne</w:t>
      </w:r>
      <w:r>
        <w:t xml:space="preserve"> geneeskunde in het Ikazia Ziekenhuis. Tijdens deze gesprekken worden onder meer besproken: het opleidingsschema, individualisering c.q. versnellen van de opleiding op basis van eerder verworven competenties, en de opleidingsverplichtingen inclusief het portfolio en het IOP. Ook worden afspraken gemaakt met betrekking tot de introductie en inwerkperiode in Ikazia waarbij de AIOS tevens gewezen wordt op documenten die van belang zijn om door te lezen zoals de Modelinstructie “AIOS en ANIOS werkzaam in een zorginstelling’, het landelijk en lokaal opleidingsplan.</w:t>
      </w:r>
    </w:p>
    <w:p w14:paraId="17324793" w14:textId="77777777" w:rsidR="00F87176" w:rsidRPr="00444DE0" w:rsidRDefault="00F87176">
      <w:pPr>
        <w:spacing w:after="270"/>
        <w:ind w:right="44"/>
        <w:rPr>
          <w:sz w:val="16"/>
          <w:szCs w:val="16"/>
        </w:rPr>
      </w:pPr>
    </w:p>
    <w:p w14:paraId="7EF083B4" w14:textId="77777777" w:rsidR="00027BAE" w:rsidRPr="0062503D" w:rsidRDefault="0062503D">
      <w:pPr>
        <w:spacing w:after="270"/>
        <w:ind w:right="44"/>
        <w:rPr>
          <w:b/>
        </w:rPr>
      </w:pPr>
      <w:r w:rsidRPr="0062503D">
        <w:rPr>
          <w:b/>
        </w:rPr>
        <w:t>6.1.2 Voortgangsgesprekken en geschiktheidsbeoordeling</w:t>
      </w:r>
    </w:p>
    <w:p w14:paraId="6BF97E29" w14:textId="77777777" w:rsidR="0062503D" w:rsidRDefault="0062503D">
      <w:pPr>
        <w:spacing w:after="270"/>
        <w:ind w:right="44"/>
      </w:pPr>
      <w:r>
        <w:t>De voortgangsgesprekken zijn bedoeld om de vinger aan de pols te houden met betrekking tot de integrale professionele ontwikkelijng van de AIOS. Ze hebben zowel een retrospectief als een prospectief karakter. De frequentie van de voortgangsgesprekken is vastgelegd in het Kaderbesluit (I-B, 12 t/m 16):</w:t>
      </w:r>
    </w:p>
    <w:p w14:paraId="5D69C8C7" w14:textId="77777777" w:rsidR="00BC2CBC" w:rsidRDefault="0062503D" w:rsidP="00A3219F">
      <w:pPr>
        <w:numPr>
          <w:ilvl w:val="0"/>
          <w:numId w:val="12"/>
        </w:numPr>
        <w:ind w:right="44" w:hanging="425"/>
      </w:pPr>
      <w:r>
        <w:t>In het eerste jaar van de opleiding na afloop van elk kwartaal</w:t>
      </w:r>
    </w:p>
    <w:p w14:paraId="3E486B0F" w14:textId="77777777" w:rsidR="00BC2CBC" w:rsidRDefault="00BC2CBC" w:rsidP="00A3219F">
      <w:pPr>
        <w:numPr>
          <w:ilvl w:val="0"/>
          <w:numId w:val="12"/>
        </w:numPr>
        <w:ind w:right="44" w:hanging="425"/>
      </w:pPr>
      <w:r>
        <w:t>In het tweede en derde jaar halfjaarlijks</w:t>
      </w:r>
    </w:p>
    <w:p w14:paraId="7B400672" w14:textId="77777777" w:rsidR="00BC2CBC" w:rsidRDefault="00BC2CBC" w:rsidP="00A3219F">
      <w:pPr>
        <w:numPr>
          <w:ilvl w:val="0"/>
          <w:numId w:val="12"/>
        </w:numPr>
        <w:ind w:right="44" w:hanging="425"/>
      </w:pPr>
      <w:r>
        <w:t>Daarna één keer per jaar</w:t>
      </w:r>
    </w:p>
    <w:p w14:paraId="6244481C" w14:textId="77777777" w:rsidR="0062503D" w:rsidRDefault="00BC2CBC" w:rsidP="00A3219F">
      <w:pPr>
        <w:numPr>
          <w:ilvl w:val="0"/>
          <w:numId w:val="12"/>
        </w:numPr>
        <w:ind w:right="44" w:hanging="425"/>
      </w:pPr>
      <w:r>
        <w:t xml:space="preserve">Het laatste gesprek in elk opleidingsjaar is tevens een geschiktheidsbeoordeling </w:t>
      </w:r>
    </w:p>
    <w:p w14:paraId="708F4E62" w14:textId="77777777" w:rsidR="00BC2CBC" w:rsidRPr="00E746F6" w:rsidRDefault="00BC2CBC" w:rsidP="00BC2CBC">
      <w:pPr>
        <w:ind w:left="864" w:right="44" w:firstLine="0"/>
        <w:rPr>
          <w:sz w:val="16"/>
          <w:szCs w:val="16"/>
        </w:rPr>
      </w:pPr>
    </w:p>
    <w:p w14:paraId="44BEFB3D" w14:textId="77777777" w:rsidR="00A6746D" w:rsidRDefault="00A6746D" w:rsidP="001330F6">
      <w:pPr>
        <w:spacing w:after="283"/>
        <w:ind w:right="44"/>
        <w:rPr>
          <w:color w:val="FF0000"/>
        </w:rPr>
      </w:pPr>
      <w:r>
        <w:t>Er kunnen extra voortgangsgesprekken worden gevoerd, mocht daar aanleiding toe zijn.</w:t>
      </w:r>
    </w:p>
    <w:p w14:paraId="6DB933E4" w14:textId="77777777" w:rsidR="00A6746D" w:rsidRDefault="00A6746D" w:rsidP="00A6746D">
      <w:pPr>
        <w:spacing w:after="270"/>
        <w:ind w:right="44"/>
      </w:pPr>
      <w:r>
        <w:t xml:space="preserve">De AIOS zorgt dat de opleider voorafgaand aan het voortgangsgesprek of het jaargesprek het elektronisch portfolio kan inzien. In het portfolio moet duidelijk zichtbaar zijn wat de afgelopen periode aan opleidingsvorderingen is bereikt (verslagen van KPB’s, certificaten van verplicht onderwijs e.d.). Ook de afspraken die gemaakt zijn in het IOP en het formulier ‘zelfreflectie AIOS’ en de </w:t>
      </w:r>
      <w:r w:rsidR="009F0D40">
        <w:t>‘</w:t>
      </w:r>
      <w:r>
        <w:t>beoordeling van de opleider’ zijn in het portfolio terug te vinden.</w:t>
      </w:r>
    </w:p>
    <w:p w14:paraId="75089EC5" w14:textId="38374640" w:rsidR="00A6746D" w:rsidRDefault="00A6746D" w:rsidP="00A6746D">
      <w:pPr>
        <w:spacing w:after="270"/>
        <w:ind w:right="44"/>
      </w:pPr>
      <w:r>
        <w:lastRenderedPageBreak/>
        <w:t xml:space="preserve">Zowel de AIOS als de opleider bereidt zich voor op het voortgangsgesprek met het scoren en reflecteren op de competenties en beoogde leerdoelen door middel van het invullen van het </w:t>
      </w:r>
      <w:r w:rsidR="00E746F6">
        <w:t>voortgangsgespreks</w:t>
      </w:r>
      <w:r>
        <w:t xml:space="preserve">formulier in het elektronisch portfolio. De opleider heeft </w:t>
      </w:r>
      <w:r w:rsidR="00E746F6">
        <w:t xml:space="preserve">voorafgaand aan het voortgangsgesprek </w:t>
      </w:r>
      <w:r>
        <w:t>competentiegerichte feedback opgevraagd bij de andere supervisoren</w:t>
      </w:r>
      <w:r w:rsidR="00A55088">
        <w:t xml:space="preserve"> (formeel via e-mail vanuit opleidingssecretariaat)</w:t>
      </w:r>
      <w:r>
        <w:t xml:space="preserve">. Tijdens het gesprek worden de formulieren mondeling </w:t>
      </w:r>
      <w:r w:rsidR="00E746F6">
        <w:t>besproken</w:t>
      </w:r>
      <w:r>
        <w:t xml:space="preserve">. Daarbij vindt reflectie </w:t>
      </w:r>
      <w:r w:rsidR="00E746F6">
        <w:t xml:space="preserve">plaats </w:t>
      </w:r>
      <w:r>
        <w:t>op de ster</w:t>
      </w:r>
      <w:r w:rsidR="00E746F6">
        <w:t>ke en zwakke kanten van de AIOS</w:t>
      </w:r>
      <w:r>
        <w:t>, refererend aan vorige voortgangsgesprekken, eigen leerdoelen en persoonlijke leeractiviteiten voor de komende periode. Tenslotte wordt de visie op de toekomst besproken tijdens het gesprek. De gezamenlijke evaluatie wordt aan het</w:t>
      </w:r>
      <w:r w:rsidR="00E746F6">
        <w:t xml:space="preserve"> portfolio toegevoegd en de AIO</w:t>
      </w:r>
      <w:r>
        <w:t>S past het IOP zo nodig aan naar aanleiding van het voortgangsgesprek.</w:t>
      </w:r>
    </w:p>
    <w:p w14:paraId="66BFEFF6" w14:textId="77777777" w:rsidR="00E110F5" w:rsidRDefault="001330F6" w:rsidP="00C57967">
      <w:pPr>
        <w:spacing w:after="283"/>
        <w:ind w:right="44"/>
        <w:rPr>
          <w:i/>
          <w:color w:val="auto"/>
        </w:rPr>
      </w:pPr>
      <w:r w:rsidRPr="00E110F5">
        <w:rPr>
          <w:i/>
          <w:color w:val="auto"/>
        </w:rPr>
        <w:t>Formulieren voor de voortgangs- en beoordelingsgesprekken zijn terug te vinden in bijlage 16 van het Landelijk opleidingsp</w:t>
      </w:r>
      <w:r w:rsidR="00C57967">
        <w:rPr>
          <w:i/>
          <w:color w:val="auto"/>
        </w:rPr>
        <w:t xml:space="preserve">lan </w:t>
      </w:r>
      <w:r w:rsidR="00514E3E">
        <w:rPr>
          <w:i/>
          <w:color w:val="auto"/>
        </w:rPr>
        <w:t>Interne</w:t>
      </w:r>
      <w:r w:rsidR="00C57967">
        <w:rPr>
          <w:i/>
          <w:color w:val="auto"/>
        </w:rPr>
        <w:t xml:space="preserve"> geneeskunde 2019.  </w:t>
      </w:r>
    </w:p>
    <w:p w14:paraId="6C65AF12" w14:textId="77777777" w:rsidR="00C57967" w:rsidRPr="00C57967" w:rsidRDefault="00C57967" w:rsidP="00C57967">
      <w:pPr>
        <w:spacing w:after="283"/>
        <w:ind w:right="44"/>
        <w:rPr>
          <w:color w:val="auto"/>
          <w:sz w:val="16"/>
        </w:rPr>
      </w:pPr>
    </w:p>
    <w:p w14:paraId="13FA254D" w14:textId="77777777" w:rsidR="008D742A" w:rsidRDefault="00897C0A">
      <w:pPr>
        <w:spacing w:after="283"/>
        <w:ind w:right="44"/>
        <w:rPr>
          <w:b/>
          <w:color w:val="auto"/>
        </w:rPr>
      </w:pPr>
      <w:r w:rsidRPr="00897C0A">
        <w:rPr>
          <w:b/>
          <w:color w:val="auto"/>
        </w:rPr>
        <w:t>6.1.3 Individueel opleidingsplan (IOP)</w:t>
      </w:r>
    </w:p>
    <w:p w14:paraId="04813A24" w14:textId="36751283" w:rsidR="00C57967" w:rsidRDefault="00897C0A">
      <w:pPr>
        <w:spacing w:after="283"/>
        <w:ind w:right="44"/>
        <w:rPr>
          <w:color w:val="auto"/>
        </w:rPr>
      </w:pPr>
      <w:r>
        <w:rPr>
          <w:color w:val="auto"/>
        </w:rPr>
        <w:t>Het</w:t>
      </w:r>
      <w:r w:rsidR="004F1069">
        <w:rPr>
          <w:color w:val="auto"/>
        </w:rPr>
        <w:t xml:space="preserve"> IOP wordt gemaakt door de AIOS aan het begin van zijn of haar opleiding, is een groeidocument en omvat tevens het voortgangsgesprekformulier (zie bijlage 16 van het Landelijk opleidingsplan </w:t>
      </w:r>
      <w:r w:rsidR="00514E3E">
        <w:rPr>
          <w:color w:val="auto"/>
        </w:rPr>
        <w:t>Interne</w:t>
      </w:r>
      <w:r w:rsidR="004F1069">
        <w:rPr>
          <w:color w:val="auto"/>
        </w:rPr>
        <w:t xml:space="preserve"> geneeskunde 2019) dat de AIOS moet uitwerken v</w:t>
      </w:r>
      <w:r w:rsidR="00E746F6">
        <w:rPr>
          <w:color w:val="auto"/>
        </w:rPr>
        <w:t>o</w:t>
      </w:r>
      <w:r w:rsidR="004F1069">
        <w:rPr>
          <w:color w:val="auto"/>
        </w:rPr>
        <w:t>or</w:t>
      </w:r>
      <w:r w:rsidR="00E746F6">
        <w:rPr>
          <w:color w:val="auto"/>
        </w:rPr>
        <w:t>a</w:t>
      </w:r>
      <w:r w:rsidR="004F1069">
        <w:rPr>
          <w:color w:val="auto"/>
        </w:rPr>
        <w:t>fgaand aan het jaarlijkse voortgangs/beoordelingsgesprek met de opleider. Voor een uitgebreide beschrijving van het IOP: zie paragraaf 2.4.</w:t>
      </w:r>
    </w:p>
    <w:p w14:paraId="4453F445" w14:textId="77777777" w:rsidR="00676E0C" w:rsidRDefault="00676E0C">
      <w:pPr>
        <w:spacing w:after="283"/>
        <w:ind w:right="44"/>
        <w:rPr>
          <w:color w:val="auto"/>
        </w:rPr>
      </w:pPr>
    </w:p>
    <w:p w14:paraId="6CA03471" w14:textId="77777777" w:rsidR="00E746F6" w:rsidRDefault="00E746F6" w:rsidP="00E746F6">
      <w:pPr>
        <w:pStyle w:val="Kop5"/>
        <w:ind w:left="-4"/>
      </w:pPr>
      <w:r>
        <w:t>6.1.4 Individualisering van de opleidingsduur</w:t>
      </w:r>
    </w:p>
    <w:p w14:paraId="5908CA30" w14:textId="77777777" w:rsidR="00E746F6" w:rsidRDefault="00E746F6" w:rsidP="00E746F6">
      <w:pPr>
        <w:ind w:right="44"/>
      </w:pPr>
      <w:r>
        <w:t xml:space="preserve">Per 1 juli 2014 is de regelgeving in het CCMS-kaderbesluit aangepast waarbij individualisering van de opleidingsduur van kracht is geworden. Door de nieuwe regelgeving wordt het mogelijk dat AIOS zo lang als nodig en zo kort als verantwoord wordt opgeleid. Daadwerkelijk competentiegericht opleiden in de praktijk maakt het mogelijk om de opleidingsduur te individualiseren. Relevante ervaring opgedaan voorafgaand aan de opleiding (bijvoorbeeld wetenschappelijk onderzoek afgerond met een proefschrift of werkervaring als ANIOS) en het tempo waarin de AIOS zich de benodigde competenties eigen maakt tijdens de opleiding bepalen de individuele opleidingsduur. Tijdens de opleiding </w:t>
      </w:r>
      <w:r w:rsidR="00514E3E">
        <w:t>Interne</w:t>
      </w:r>
      <w:r>
        <w:t xml:space="preserve"> geneeskunde in de OOR ZWN worden de mogelijkheden tot individualisering c.q. verkorting van de opleiding besproken in nauw overleg tussen de hoofdopleider, de lokale opleider en de AIOS.</w:t>
      </w:r>
    </w:p>
    <w:p w14:paraId="41416615" w14:textId="77777777" w:rsidR="00C57967" w:rsidRDefault="00C57967" w:rsidP="00E03BE4">
      <w:pPr>
        <w:ind w:left="0" w:firstLine="0"/>
        <w:rPr>
          <w:b/>
          <w:color w:val="0E4D75"/>
          <w:sz w:val="32"/>
        </w:rPr>
      </w:pPr>
    </w:p>
    <w:p w14:paraId="04F61AE2" w14:textId="77777777" w:rsidR="00E03BE4" w:rsidRDefault="00E03BE4" w:rsidP="00E03BE4">
      <w:pPr>
        <w:ind w:left="0" w:firstLine="0"/>
      </w:pPr>
    </w:p>
    <w:p w14:paraId="083D2543" w14:textId="77777777" w:rsidR="006A3346" w:rsidRDefault="006A3346" w:rsidP="00E03BE4">
      <w:pPr>
        <w:ind w:left="0" w:firstLine="0"/>
      </w:pPr>
    </w:p>
    <w:p w14:paraId="2CCB4239" w14:textId="77777777" w:rsidR="006A3346" w:rsidRDefault="006A3346" w:rsidP="00E03BE4">
      <w:pPr>
        <w:ind w:left="0" w:firstLine="0"/>
      </w:pPr>
    </w:p>
    <w:p w14:paraId="0CB8581B" w14:textId="77777777" w:rsidR="006A3346" w:rsidRDefault="006A3346" w:rsidP="00E03BE4">
      <w:pPr>
        <w:ind w:left="0" w:firstLine="0"/>
      </w:pPr>
    </w:p>
    <w:p w14:paraId="1718BDA8" w14:textId="77777777" w:rsidR="006A3346" w:rsidRDefault="006A3346" w:rsidP="00E03BE4">
      <w:pPr>
        <w:ind w:left="0" w:firstLine="0"/>
      </w:pPr>
    </w:p>
    <w:p w14:paraId="2B309233" w14:textId="77777777" w:rsidR="006A3346" w:rsidRPr="00C57967" w:rsidRDefault="006A3346" w:rsidP="00E03BE4">
      <w:pPr>
        <w:ind w:left="0" w:firstLine="0"/>
      </w:pPr>
    </w:p>
    <w:p w14:paraId="70720F1D" w14:textId="77777777" w:rsidR="008D742A" w:rsidRDefault="008D742A" w:rsidP="008D742A">
      <w:pPr>
        <w:pStyle w:val="Kop2"/>
        <w:spacing w:after="137"/>
        <w:ind w:left="-5"/>
      </w:pPr>
      <w:r>
        <w:lastRenderedPageBreak/>
        <w:t xml:space="preserve">6.2 </w:t>
      </w:r>
      <w:r w:rsidR="009C4177">
        <w:tab/>
      </w:r>
      <w:r>
        <w:t>Gesprekscyclus met stagehouder</w:t>
      </w:r>
    </w:p>
    <w:p w14:paraId="62BAC285" w14:textId="77777777" w:rsidR="008D742A" w:rsidRPr="008D742A" w:rsidRDefault="008D742A" w:rsidP="008D742A">
      <w:pPr>
        <w:rPr>
          <w:sz w:val="16"/>
          <w:szCs w:val="16"/>
        </w:rPr>
      </w:pPr>
    </w:p>
    <w:p w14:paraId="31C5533E" w14:textId="77777777" w:rsidR="008D742A" w:rsidRDefault="008D742A" w:rsidP="008D742A">
      <w:r>
        <w:t>Aan het begin en aan het eind van elke stage vindt een gesprek met de stagehouder plaats. Het tussengesprek is een goed instrument om groei en ontwikkeling extra te monitoren, en kan op verzoek v</w:t>
      </w:r>
      <w:r w:rsidR="004856A5">
        <w:t>an de stagehouder of de AIOS geï</w:t>
      </w:r>
      <w:r>
        <w:t>nitieerd worden. Een tussengesprek is verplicht bij een stageduur van langer dan 6 maanden.</w:t>
      </w:r>
    </w:p>
    <w:p w14:paraId="7A172CB7" w14:textId="77777777" w:rsidR="00444DE0" w:rsidRPr="00444DE0" w:rsidRDefault="00444DE0" w:rsidP="00F87176">
      <w:pPr>
        <w:pStyle w:val="Kop5"/>
        <w:ind w:left="-4"/>
        <w:rPr>
          <w:sz w:val="16"/>
          <w:szCs w:val="16"/>
        </w:rPr>
      </w:pPr>
    </w:p>
    <w:p w14:paraId="661B5559" w14:textId="77777777" w:rsidR="00F87176" w:rsidRDefault="00F87176" w:rsidP="00F87176">
      <w:pPr>
        <w:pStyle w:val="Kop5"/>
        <w:ind w:left="-4"/>
      </w:pPr>
      <w:r>
        <w:t>I. Stage</w:t>
      </w:r>
      <w:r w:rsidR="00A6746D">
        <w:t>-</w:t>
      </w:r>
      <w:r>
        <w:t>startgesprek</w:t>
      </w:r>
    </w:p>
    <w:p w14:paraId="41A634B0" w14:textId="77777777" w:rsidR="00F87176" w:rsidRDefault="00F87176" w:rsidP="00F87176">
      <w:pPr>
        <w:spacing w:after="285"/>
        <w:ind w:right="44"/>
      </w:pPr>
      <w:r>
        <w:t>Aan het begin van een nieuwe stage plant de AIOS met de supervisor van de betreffende stage een stagestartgesprek. Tijdens dit gesprek dienen in ieder geval te worden besproken:</w:t>
      </w:r>
    </w:p>
    <w:p w14:paraId="56199498" w14:textId="77777777" w:rsidR="00F87176" w:rsidRDefault="00F87176" w:rsidP="00A3219F">
      <w:pPr>
        <w:numPr>
          <w:ilvl w:val="0"/>
          <w:numId w:val="21"/>
        </w:numPr>
        <w:ind w:right="44" w:hanging="425"/>
      </w:pPr>
      <w:r>
        <w:t>de stage afhankelijke leerdoelen</w:t>
      </w:r>
    </w:p>
    <w:p w14:paraId="2E667192" w14:textId="77777777" w:rsidR="00F87176" w:rsidRDefault="00F87176" w:rsidP="00A3219F">
      <w:pPr>
        <w:numPr>
          <w:ilvl w:val="0"/>
          <w:numId w:val="21"/>
        </w:numPr>
        <w:ind w:right="44" w:hanging="425"/>
      </w:pPr>
      <w:r>
        <w:t>de stage onafhankelijke leerdoelen</w:t>
      </w:r>
    </w:p>
    <w:p w14:paraId="2B1FCC86" w14:textId="77777777" w:rsidR="00F87176" w:rsidRDefault="00F87176" w:rsidP="00A3219F">
      <w:pPr>
        <w:numPr>
          <w:ilvl w:val="0"/>
          <w:numId w:val="21"/>
        </w:numPr>
        <w:ind w:right="44" w:hanging="425"/>
      </w:pPr>
      <w:r>
        <w:t>de individuele leerdoelen die uit de vorige stage beoordeling of voortgangsgesprek met de opleider naar voren zijn gekomen</w:t>
      </w:r>
    </w:p>
    <w:p w14:paraId="7DF60C63" w14:textId="77777777" w:rsidR="00F87176" w:rsidRDefault="00F87176" w:rsidP="00A3219F">
      <w:pPr>
        <w:numPr>
          <w:ilvl w:val="0"/>
          <w:numId w:val="21"/>
        </w:numPr>
        <w:ind w:right="44" w:hanging="425"/>
      </w:pPr>
      <w:r>
        <w:t>hoe en op welke wijze aan de leerdoelen gewerkt kan worden</w:t>
      </w:r>
    </w:p>
    <w:p w14:paraId="63463EC1" w14:textId="77777777" w:rsidR="00F87176" w:rsidRDefault="00F87176" w:rsidP="00A3219F">
      <w:pPr>
        <w:numPr>
          <w:ilvl w:val="0"/>
          <w:numId w:val="21"/>
        </w:numPr>
        <w:ind w:right="44" w:hanging="425"/>
      </w:pPr>
      <w:r>
        <w:t>de verplichte en facultatieve leermiddelen (c.q. opleidingsactiviteiten)</w:t>
      </w:r>
    </w:p>
    <w:p w14:paraId="18E257A5" w14:textId="77777777" w:rsidR="00204985" w:rsidRDefault="00204985" w:rsidP="00A3219F">
      <w:pPr>
        <w:numPr>
          <w:ilvl w:val="0"/>
          <w:numId w:val="21"/>
        </w:numPr>
        <w:ind w:right="44" w:hanging="425"/>
      </w:pPr>
      <w:r>
        <w:t>actuele en beoogde EPA-niveaus relevant voor de stage</w:t>
      </w:r>
    </w:p>
    <w:p w14:paraId="3E490D23" w14:textId="77777777" w:rsidR="00204985" w:rsidRDefault="00F87176" w:rsidP="00A3219F">
      <w:pPr>
        <w:numPr>
          <w:ilvl w:val="0"/>
          <w:numId w:val="21"/>
        </w:numPr>
        <w:spacing w:after="268"/>
        <w:ind w:right="44" w:hanging="425"/>
      </w:pPr>
      <w:r>
        <w:t xml:space="preserve">hoe de leerdoelen zullen worden getoetst </w:t>
      </w:r>
      <w:r w:rsidR="00204985">
        <w:t>(</w:t>
      </w:r>
      <w:r>
        <w:t>b</w:t>
      </w:r>
      <w:r w:rsidR="00204985">
        <w:t>ij</w:t>
      </w:r>
      <w:r>
        <w:t>v</w:t>
      </w:r>
      <w:r w:rsidR="00204985">
        <w:t>.</w:t>
      </w:r>
      <w:r>
        <w:t xml:space="preserve"> welke KPB</w:t>
      </w:r>
      <w:r w:rsidR="00204985">
        <w:t>’</w:t>
      </w:r>
      <w:r>
        <w:t>s</w:t>
      </w:r>
      <w:r w:rsidR="00204985">
        <w:t>, etc.)</w:t>
      </w:r>
    </w:p>
    <w:p w14:paraId="1389DA66" w14:textId="77777777" w:rsidR="00204985" w:rsidRDefault="00F87176" w:rsidP="00204985">
      <w:pPr>
        <w:pStyle w:val="Geenafstand"/>
      </w:pPr>
      <w:r>
        <w:t>De AIOS bereidt zich voor op dit gesprek middels het heroverwegen van het IOP, het doorlezen van de competentiegerichte stage beschrijving en het opstellen van persoonlijke leerdoelen van de stage. Het verdient aanbeveling dat het opleidingsteam (de stagehouders) voorafgaand aan de stagewisselingen de belangrijkste vorderingen en aandachtspunten in de opleiding van de AIOS doornemen.</w:t>
      </w:r>
      <w:r w:rsidR="00204985">
        <w:t xml:space="preserve"> </w:t>
      </w:r>
    </w:p>
    <w:p w14:paraId="2A8C3700" w14:textId="77777777" w:rsidR="00F87176" w:rsidRDefault="00F87176" w:rsidP="00204985">
      <w:pPr>
        <w:pStyle w:val="Geenafstand"/>
      </w:pPr>
      <w:r>
        <w:t>Het verslag van het stagestartgesprek wordt elektronisch vastgelegd in het portfolio.</w:t>
      </w:r>
    </w:p>
    <w:p w14:paraId="6026BA76" w14:textId="77777777" w:rsidR="00204985" w:rsidRDefault="00204985" w:rsidP="00204985">
      <w:pPr>
        <w:pStyle w:val="Geenafstand"/>
      </w:pPr>
    </w:p>
    <w:p w14:paraId="48CC3B4D" w14:textId="77777777" w:rsidR="00F87176" w:rsidRDefault="00F87176" w:rsidP="00F87176">
      <w:pPr>
        <w:pStyle w:val="Kop5"/>
        <w:ind w:left="-4"/>
      </w:pPr>
      <w:r>
        <w:t>II. Stage</w:t>
      </w:r>
      <w:r w:rsidR="00A6746D">
        <w:t>-</w:t>
      </w:r>
      <w:r w:rsidR="00204985">
        <w:t>tussen</w:t>
      </w:r>
      <w:r>
        <w:t xml:space="preserve">gesprek </w:t>
      </w:r>
      <w:r w:rsidR="00204985">
        <w:t xml:space="preserve"> </w:t>
      </w:r>
    </w:p>
    <w:p w14:paraId="5E0BCB2B" w14:textId="77777777" w:rsidR="00F87176" w:rsidRDefault="00F87176" w:rsidP="00F87176">
      <w:pPr>
        <w:spacing w:after="285"/>
        <w:ind w:right="44"/>
      </w:pPr>
      <w:r>
        <w:t xml:space="preserve">Ongeveer halverwege de stage </w:t>
      </w:r>
      <w:r w:rsidR="00204985">
        <w:t xml:space="preserve">kan </w:t>
      </w:r>
      <w:r>
        <w:t>een stage-evaluatiegesprek plaats</w:t>
      </w:r>
      <w:r w:rsidR="00204985">
        <w:t>vinden</w:t>
      </w:r>
      <w:r>
        <w:t xml:space="preserve"> tussen de AIOS en de supervisor.</w:t>
      </w:r>
      <w:r>
        <w:rPr>
          <w:b/>
        </w:rPr>
        <w:t xml:space="preserve"> </w:t>
      </w:r>
      <w:r w:rsidR="00204985">
        <w:t>Dit gesprek is facultatief bij de stages van 4 maanden en verplicht bij stages van langer dan 6 maanden. Het initiatief voor een tussengesprek kan komen van d</w:t>
      </w:r>
      <w:r>
        <w:t xml:space="preserve">e AIOS </w:t>
      </w:r>
      <w:r w:rsidR="00204985">
        <w:t>en/of van de s</w:t>
      </w:r>
      <w:r>
        <w:t>upervisor</w:t>
      </w:r>
      <w:r w:rsidR="00204985">
        <w:t>/stagehouder</w:t>
      </w:r>
      <w:r>
        <w:t>. Als voorbereiding op dit gesprek worden zowel door de AIOS als de supervisor de startgesprek leerdoelen doorgenomen en geëvalueerd. Tijdens dit gesprek worden besproken:</w:t>
      </w:r>
    </w:p>
    <w:p w14:paraId="057E146E" w14:textId="77777777" w:rsidR="00F87176" w:rsidRDefault="00F87176" w:rsidP="00A3219F">
      <w:pPr>
        <w:numPr>
          <w:ilvl w:val="0"/>
          <w:numId w:val="22"/>
        </w:numPr>
        <w:ind w:right="44" w:hanging="425"/>
      </w:pPr>
      <w:r>
        <w:t>evaluatie en voortgang van de vooraf gestelde leerdoelen en competenties, zowel benoemd door de AIOS als de supervisor</w:t>
      </w:r>
    </w:p>
    <w:p w14:paraId="50E27157" w14:textId="77777777" w:rsidR="00F87176" w:rsidRDefault="00F87176" w:rsidP="00A3219F">
      <w:pPr>
        <w:numPr>
          <w:ilvl w:val="0"/>
          <w:numId w:val="22"/>
        </w:numPr>
        <w:ind w:right="44" w:hanging="425"/>
      </w:pPr>
      <w:r>
        <w:t>feedback van de supervisor op de gestelde leerdoelen</w:t>
      </w:r>
    </w:p>
    <w:p w14:paraId="1A22E4FC" w14:textId="77777777" w:rsidR="00F87176" w:rsidRDefault="00F87176" w:rsidP="00A3219F">
      <w:pPr>
        <w:numPr>
          <w:ilvl w:val="0"/>
          <w:numId w:val="22"/>
        </w:numPr>
        <w:ind w:right="44" w:hanging="425"/>
      </w:pPr>
      <w:r>
        <w:t>behaalde KPB’s</w:t>
      </w:r>
    </w:p>
    <w:p w14:paraId="47B74ADF" w14:textId="77777777" w:rsidR="00F87176" w:rsidRDefault="00F87176" w:rsidP="00A3219F">
      <w:pPr>
        <w:numPr>
          <w:ilvl w:val="0"/>
          <w:numId w:val="22"/>
        </w:numPr>
        <w:ind w:right="44" w:hanging="425"/>
      </w:pPr>
      <w:r>
        <w:t>wat gaat goed</w:t>
      </w:r>
    </w:p>
    <w:p w14:paraId="5DC0371C" w14:textId="77777777" w:rsidR="00F87176" w:rsidRDefault="00F87176" w:rsidP="00A3219F">
      <w:pPr>
        <w:numPr>
          <w:ilvl w:val="0"/>
          <w:numId w:val="22"/>
        </w:numPr>
        <w:ind w:right="44" w:hanging="425"/>
      </w:pPr>
      <w:r>
        <w:t xml:space="preserve">zo nodig bijstellen leerdoelen </w:t>
      </w:r>
    </w:p>
    <w:p w14:paraId="320F0ECE" w14:textId="77777777" w:rsidR="00F87176" w:rsidRDefault="00F87176" w:rsidP="00A3219F">
      <w:pPr>
        <w:numPr>
          <w:ilvl w:val="0"/>
          <w:numId w:val="22"/>
        </w:numPr>
        <w:ind w:right="44" w:hanging="425"/>
      </w:pPr>
      <w:r>
        <w:t>zo nodig nieuwe leerdoelen formuleren</w:t>
      </w:r>
    </w:p>
    <w:p w14:paraId="06B7C251" w14:textId="77777777" w:rsidR="00A6746D" w:rsidRPr="00444DE0" w:rsidRDefault="00A6746D" w:rsidP="00A6746D">
      <w:pPr>
        <w:ind w:left="864" w:right="44" w:firstLine="0"/>
        <w:rPr>
          <w:sz w:val="16"/>
          <w:szCs w:val="16"/>
        </w:rPr>
      </w:pPr>
    </w:p>
    <w:p w14:paraId="52A649DC" w14:textId="77777777" w:rsidR="00F87176" w:rsidRDefault="00F87176" w:rsidP="00F87176">
      <w:pPr>
        <w:pStyle w:val="Kop5"/>
        <w:ind w:left="-4"/>
      </w:pPr>
      <w:r>
        <w:t xml:space="preserve">III. Stage-eindgesprek </w:t>
      </w:r>
    </w:p>
    <w:p w14:paraId="506C4BBF" w14:textId="77777777" w:rsidR="00444DE0" w:rsidRDefault="00F87176" w:rsidP="00444DE0">
      <w:pPr>
        <w:spacing w:after="270"/>
        <w:ind w:right="44"/>
      </w:pPr>
      <w:r>
        <w:t>Tijdens het gesprek worden de competenties van de AIOS geëvalueerd, de voortgang besproken, van feedback voorzien en tot slot wordt het eindgesprek formulier in het digitaal portfolio ingevuld. Nieuwe leerdoelen voor de volgende stage kunnen worden geformuleerd.</w:t>
      </w:r>
      <w:r w:rsidR="00444DE0">
        <w:t xml:space="preserve"> </w:t>
      </w:r>
    </w:p>
    <w:p w14:paraId="1333EDA8" w14:textId="0647D2AA" w:rsidR="00307CBD" w:rsidRPr="00652E5B" w:rsidRDefault="004856A5" w:rsidP="00652E5B">
      <w:pPr>
        <w:spacing w:after="270"/>
        <w:ind w:right="44"/>
        <w:rPr>
          <w:i/>
          <w:color w:val="auto"/>
        </w:rPr>
      </w:pPr>
      <w:r w:rsidRPr="00E110F5">
        <w:rPr>
          <w:i/>
          <w:color w:val="auto"/>
        </w:rPr>
        <w:t xml:space="preserve">Formulieren voor de stagegesprekken zijn terug te vinden in bijlage 16 van het Landelijk opleidingsplan </w:t>
      </w:r>
      <w:r w:rsidR="00514E3E">
        <w:rPr>
          <w:i/>
          <w:color w:val="auto"/>
        </w:rPr>
        <w:t>Interne</w:t>
      </w:r>
      <w:r w:rsidRPr="00E110F5">
        <w:rPr>
          <w:i/>
          <w:color w:val="auto"/>
        </w:rPr>
        <w:t xml:space="preserve"> geneeskunde 2019.  </w:t>
      </w:r>
      <w:r w:rsidR="00307CBD">
        <w:rPr>
          <w:b/>
        </w:rPr>
        <w:t xml:space="preserve"> </w:t>
      </w:r>
    </w:p>
    <w:tbl>
      <w:tblPr>
        <w:tblStyle w:val="TableGrid"/>
        <w:tblW w:w="9071" w:type="dxa"/>
        <w:tblInd w:w="5" w:type="dxa"/>
        <w:tblCellMar>
          <w:top w:w="85" w:type="dxa"/>
          <w:left w:w="85" w:type="dxa"/>
          <w:right w:w="35" w:type="dxa"/>
        </w:tblCellMar>
        <w:tblLook w:val="04A0" w:firstRow="1" w:lastRow="0" w:firstColumn="1" w:lastColumn="0" w:noHBand="0" w:noVBand="1"/>
      </w:tblPr>
      <w:tblGrid>
        <w:gridCol w:w="2098"/>
        <w:gridCol w:w="2121"/>
        <w:gridCol w:w="3033"/>
        <w:gridCol w:w="1819"/>
      </w:tblGrid>
      <w:tr w:rsidR="00307CBD" w14:paraId="64192CB4" w14:textId="77777777" w:rsidTr="00E173AA">
        <w:trPr>
          <w:trHeight w:val="335"/>
        </w:trPr>
        <w:tc>
          <w:tcPr>
            <w:tcW w:w="2211" w:type="dxa"/>
            <w:tcBorders>
              <w:top w:val="single" w:sz="4" w:space="0" w:color="0E4D75"/>
              <w:left w:val="single" w:sz="4" w:space="0" w:color="0E4D75"/>
              <w:bottom w:val="single" w:sz="4" w:space="0" w:color="0E4D75"/>
              <w:right w:val="nil"/>
            </w:tcBorders>
            <w:shd w:val="clear" w:color="auto" w:fill="0E4D75"/>
          </w:tcPr>
          <w:p w14:paraId="4A311049" w14:textId="77777777" w:rsidR="00307CBD" w:rsidRDefault="00307CBD" w:rsidP="00E173AA">
            <w:pPr>
              <w:spacing w:after="160" w:line="259" w:lineRule="auto"/>
              <w:ind w:left="0" w:firstLine="0"/>
            </w:pPr>
          </w:p>
        </w:tc>
        <w:tc>
          <w:tcPr>
            <w:tcW w:w="6860" w:type="dxa"/>
            <w:gridSpan w:val="3"/>
            <w:tcBorders>
              <w:top w:val="single" w:sz="4" w:space="0" w:color="0E4D75"/>
              <w:left w:val="nil"/>
              <w:bottom w:val="single" w:sz="4" w:space="0" w:color="0E4D75"/>
              <w:right w:val="single" w:sz="4" w:space="0" w:color="0E4D75"/>
            </w:tcBorders>
            <w:shd w:val="clear" w:color="auto" w:fill="0E4D75"/>
          </w:tcPr>
          <w:p w14:paraId="574A9A95" w14:textId="77777777" w:rsidR="00307CBD" w:rsidRDefault="00307CBD" w:rsidP="00E173AA">
            <w:pPr>
              <w:spacing w:line="259" w:lineRule="auto"/>
              <w:ind w:left="794" w:firstLine="0"/>
            </w:pPr>
            <w:r>
              <w:rPr>
                <w:b/>
                <w:color w:val="FFFEFD"/>
              </w:rPr>
              <w:t>Overzicht opleidingsgesprekken</w:t>
            </w:r>
          </w:p>
        </w:tc>
      </w:tr>
      <w:tr w:rsidR="00307CBD" w14:paraId="42911BB2" w14:textId="77777777" w:rsidTr="00E173AA">
        <w:trPr>
          <w:trHeight w:val="335"/>
        </w:trPr>
        <w:tc>
          <w:tcPr>
            <w:tcW w:w="2211" w:type="dxa"/>
            <w:tcBorders>
              <w:top w:val="single" w:sz="4" w:space="0" w:color="0E4D75"/>
              <w:left w:val="single" w:sz="4" w:space="0" w:color="0E4D75"/>
              <w:bottom w:val="single" w:sz="4" w:space="0" w:color="0E4D75"/>
              <w:right w:val="single" w:sz="4" w:space="0" w:color="0E4D75"/>
            </w:tcBorders>
            <w:shd w:val="clear" w:color="auto" w:fill="E9F4F9"/>
          </w:tcPr>
          <w:p w14:paraId="34D4E8C8" w14:textId="77777777" w:rsidR="00307CBD" w:rsidRDefault="00307CBD" w:rsidP="00E173AA">
            <w:pPr>
              <w:spacing w:line="259" w:lineRule="auto"/>
              <w:ind w:left="0" w:firstLine="0"/>
            </w:pPr>
            <w:r>
              <w:t>Gesprek</w:t>
            </w:r>
          </w:p>
        </w:tc>
        <w:tc>
          <w:tcPr>
            <w:tcW w:w="2438" w:type="dxa"/>
            <w:tcBorders>
              <w:top w:val="single" w:sz="4" w:space="0" w:color="0E4D75"/>
              <w:left w:val="single" w:sz="4" w:space="0" w:color="0E4D75"/>
              <w:bottom w:val="single" w:sz="4" w:space="0" w:color="0E4D75"/>
              <w:right w:val="single" w:sz="4" w:space="0" w:color="0E4D75"/>
            </w:tcBorders>
            <w:shd w:val="clear" w:color="auto" w:fill="E9F4F9"/>
          </w:tcPr>
          <w:p w14:paraId="66F31001" w14:textId="77777777" w:rsidR="00307CBD" w:rsidRDefault="00307CBD" w:rsidP="00E173AA">
            <w:pPr>
              <w:spacing w:line="259" w:lineRule="auto"/>
              <w:ind w:left="0" w:firstLine="0"/>
            </w:pPr>
            <w:r>
              <w:t>Wanneer</w:t>
            </w:r>
          </w:p>
        </w:tc>
        <w:tc>
          <w:tcPr>
            <w:tcW w:w="2381" w:type="dxa"/>
            <w:tcBorders>
              <w:top w:val="single" w:sz="4" w:space="0" w:color="0E4D75"/>
              <w:left w:val="single" w:sz="4" w:space="0" w:color="0E4D75"/>
              <w:bottom w:val="single" w:sz="4" w:space="0" w:color="0E4D75"/>
              <w:right w:val="single" w:sz="4" w:space="0" w:color="0E4D75"/>
            </w:tcBorders>
            <w:shd w:val="clear" w:color="auto" w:fill="E9F4F9"/>
          </w:tcPr>
          <w:p w14:paraId="15B9DDEB" w14:textId="77777777" w:rsidR="00307CBD" w:rsidRDefault="00307CBD" w:rsidP="00E173AA">
            <w:pPr>
              <w:spacing w:line="259" w:lineRule="auto"/>
              <w:ind w:left="0" w:firstLine="0"/>
            </w:pPr>
            <w:r>
              <w:t xml:space="preserve">Instrumenten </w:t>
            </w:r>
          </w:p>
        </w:tc>
        <w:tc>
          <w:tcPr>
            <w:tcW w:w="2041" w:type="dxa"/>
            <w:tcBorders>
              <w:top w:val="single" w:sz="4" w:space="0" w:color="0E4D75"/>
              <w:left w:val="single" w:sz="4" w:space="0" w:color="0E4D75"/>
              <w:bottom w:val="single" w:sz="4" w:space="0" w:color="0E4D75"/>
              <w:right w:val="single" w:sz="4" w:space="0" w:color="0E4D75"/>
            </w:tcBorders>
            <w:shd w:val="clear" w:color="auto" w:fill="E9F4F9"/>
          </w:tcPr>
          <w:p w14:paraId="168334E6" w14:textId="77777777" w:rsidR="00307CBD" w:rsidRDefault="00307CBD" w:rsidP="00E173AA">
            <w:pPr>
              <w:spacing w:line="259" w:lineRule="auto"/>
              <w:ind w:left="0" w:firstLine="0"/>
            </w:pPr>
            <w:r>
              <w:t xml:space="preserve">Actie </w:t>
            </w:r>
          </w:p>
        </w:tc>
      </w:tr>
      <w:tr w:rsidR="00307CBD" w14:paraId="0FA2EA9A" w14:textId="77777777" w:rsidTr="00E173AA">
        <w:trPr>
          <w:trHeight w:val="335"/>
        </w:trPr>
        <w:tc>
          <w:tcPr>
            <w:tcW w:w="2211" w:type="dxa"/>
            <w:tcBorders>
              <w:top w:val="single" w:sz="4" w:space="0" w:color="0E4D75"/>
              <w:left w:val="single" w:sz="4" w:space="0" w:color="0E4D75"/>
              <w:bottom w:val="single" w:sz="4" w:space="0" w:color="0E4D75"/>
              <w:right w:val="single" w:sz="4" w:space="0" w:color="0E4D75"/>
            </w:tcBorders>
            <w:shd w:val="clear" w:color="auto" w:fill="E9F4F9"/>
          </w:tcPr>
          <w:p w14:paraId="53E041B9" w14:textId="77777777" w:rsidR="00307CBD" w:rsidRDefault="00307CBD" w:rsidP="00E173AA">
            <w:pPr>
              <w:spacing w:line="259" w:lineRule="auto"/>
              <w:ind w:left="0" w:firstLine="0"/>
            </w:pPr>
            <w:r>
              <w:t xml:space="preserve">Introductiegesprek </w:t>
            </w:r>
          </w:p>
        </w:tc>
        <w:tc>
          <w:tcPr>
            <w:tcW w:w="2438" w:type="dxa"/>
            <w:tcBorders>
              <w:top w:val="single" w:sz="4" w:space="0" w:color="0E4D75"/>
              <w:left w:val="single" w:sz="4" w:space="0" w:color="0E4D75"/>
              <w:bottom w:val="single" w:sz="4" w:space="0" w:color="0E4D75"/>
              <w:right w:val="single" w:sz="4" w:space="0" w:color="0E4D75"/>
            </w:tcBorders>
            <w:shd w:val="clear" w:color="auto" w:fill="E9F4F9"/>
          </w:tcPr>
          <w:p w14:paraId="5D4629AD" w14:textId="77777777" w:rsidR="00307CBD" w:rsidRDefault="00307CBD" w:rsidP="00E173AA">
            <w:pPr>
              <w:spacing w:line="259" w:lineRule="auto"/>
              <w:ind w:left="0" w:firstLine="0"/>
            </w:pPr>
            <w:r>
              <w:t xml:space="preserve">Aanvang opleiding </w:t>
            </w:r>
          </w:p>
        </w:tc>
        <w:tc>
          <w:tcPr>
            <w:tcW w:w="2381" w:type="dxa"/>
            <w:tcBorders>
              <w:top w:val="single" w:sz="4" w:space="0" w:color="0E4D75"/>
              <w:left w:val="single" w:sz="4" w:space="0" w:color="0E4D75"/>
              <w:bottom w:val="single" w:sz="4" w:space="0" w:color="0E4D75"/>
              <w:right w:val="single" w:sz="4" w:space="0" w:color="0E4D75"/>
            </w:tcBorders>
            <w:shd w:val="clear" w:color="auto" w:fill="E9F4F9"/>
          </w:tcPr>
          <w:p w14:paraId="67B9B906" w14:textId="77777777" w:rsidR="00307CBD" w:rsidRDefault="00307CBD" w:rsidP="00E173AA">
            <w:pPr>
              <w:spacing w:line="259" w:lineRule="auto"/>
              <w:ind w:left="0" w:firstLine="0"/>
            </w:pPr>
            <w:r>
              <w:t xml:space="preserve">Introductiepakket </w:t>
            </w:r>
          </w:p>
        </w:tc>
        <w:tc>
          <w:tcPr>
            <w:tcW w:w="2041" w:type="dxa"/>
            <w:tcBorders>
              <w:top w:val="single" w:sz="4" w:space="0" w:color="0E4D75"/>
              <w:left w:val="single" w:sz="4" w:space="0" w:color="0E4D75"/>
              <w:bottom w:val="single" w:sz="4" w:space="0" w:color="0E4D75"/>
              <w:right w:val="single" w:sz="4" w:space="0" w:color="0E4D75"/>
            </w:tcBorders>
            <w:shd w:val="clear" w:color="auto" w:fill="E9F4F9"/>
          </w:tcPr>
          <w:p w14:paraId="5AFBF997" w14:textId="77777777" w:rsidR="00307CBD" w:rsidRDefault="00307CBD" w:rsidP="00E173AA">
            <w:pPr>
              <w:spacing w:line="259" w:lineRule="auto"/>
              <w:ind w:left="0" w:firstLine="0"/>
            </w:pPr>
            <w:r>
              <w:t xml:space="preserve">Opleider en AIOS </w:t>
            </w:r>
          </w:p>
        </w:tc>
      </w:tr>
      <w:tr w:rsidR="00307CBD" w14:paraId="4D4F67B3" w14:textId="77777777" w:rsidTr="00307CBD">
        <w:trPr>
          <w:trHeight w:val="1546"/>
        </w:trPr>
        <w:tc>
          <w:tcPr>
            <w:tcW w:w="2211" w:type="dxa"/>
            <w:tcBorders>
              <w:top w:val="single" w:sz="4" w:space="0" w:color="0E4D75"/>
              <w:left w:val="single" w:sz="4" w:space="0" w:color="0E4D75"/>
              <w:bottom w:val="single" w:sz="4" w:space="0" w:color="0E4D75"/>
              <w:right w:val="single" w:sz="4" w:space="0" w:color="0E4D75"/>
            </w:tcBorders>
            <w:shd w:val="clear" w:color="auto" w:fill="E9F4F9"/>
          </w:tcPr>
          <w:p w14:paraId="780EDA21" w14:textId="77777777" w:rsidR="00307CBD" w:rsidRDefault="00307CBD" w:rsidP="00E173AA">
            <w:pPr>
              <w:spacing w:line="259" w:lineRule="auto"/>
              <w:ind w:left="0" w:firstLine="0"/>
            </w:pPr>
            <w:r>
              <w:t xml:space="preserve">Voortgangs- gesprekken </w:t>
            </w:r>
          </w:p>
        </w:tc>
        <w:tc>
          <w:tcPr>
            <w:tcW w:w="2438" w:type="dxa"/>
            <w:tcBorders>
              <w:top w:val="single" w:sz="4" w:space="0" w:color="0E4D75"/>
              <w:left w:val="single" w:sz="4" w:space="0" w:color="0E4D75"/>
              <w:bottom w:val="single" w:sz="4" w:space="0" w:color="0E4D75"/>
              <w:right w:val="single" w:sz="4" w:space="0" w:color="0E4D75"/>
            </w:tcBorders>
            <w:shd w:val="clear" w:color="auto" w:fill="E9F4F9"/>
          </w:tcPr>
          <w:p w14:paraId="6CD30910" w14:textId="77777777" w:rsidR="00307CBD" w:rsidRDefault="00307CBD" w:rsidP="00E173AA">
            <w:pPr>
              <w:spacing w:line="259" w:lineRule="auto"/>
              <w:ind w:left="0" w:firstLine="0"/>
            </w:pPr>
            <w:r>
              <w:t>1</w:t>
            </w:r>
            <w:r>
              <w:rPr>
                <w:sz w:val="20"/>
                <w:vertAlign w:val="superscript"/>
              </w:rPr>
              <w:t>e</w:t>
            </w:r>
            <w:r>
              <w:t xml:space="preserve"> jaar: 4x per jaar </w:t>
            </w:r>
          </w:p>
          <w:p w14:paraId="770FAC5C" w14:textId="77777777" w:rsidR="00307CBD" w:rsidRDefault="00307CBD" w:rsidP="00E173AA">
            <w:pPr>
              <w:spacing w:line="259" w:lineRule="auto"/>
              <w:ind w:left="0" w:firstLine="0"/>
            </w:pPr>
            <w:r>
              <w:t>2</w:t>
            </w:r>
            <w:r>
              <w:rPr>
                <w:sz w:val="20"/>
                <w:vertAlign w:val="superscript"/>
              </w:rPr>
              <w:t>e</w:t>
            </w:r>
            <w:r>
              <w:t xml:space="preserve"> en 3</w:t>
            </w:r>
            <w:r>
              <w:rPr>
                <w:sz w:val="20"/>
                <w:vertAlign w:val="superscript"/>
              </w:rPr>
              <w:t>e</w:t>
            </w:r>
            <w:r>
              <w:t xml:space="preserve"> jaar: 2x per jaar </w:t>
            </w:r>
          </w:p>
          <w:p w14:paraId="2F5447E0" w14:textId="77777777" w:rsidR="00307CBD" w:rsidRDefault="00307CBD" w:rsidP="00E173AA">
            <w:pPr>
              <w:spacing w:line="259" w:lineRule="auto"/>
              <w:ind w:left="0" w:firstLine="0"/>
            </w:pPr>
            <w:r>
              <w:t>4</w:t>
            </w:r>
            <w:r>
              <w:rPr>
                <w:sz w:val="20"/>
                <w:vertAlign w:val="superscript"/>
              </w:rPr>
              <w:t>e</w:t>
            </w:r>
            <w:r>
              <w:t>, 5</w:t>
            </w:r>
            <w:r>
              <w:rPr>
                <w:sz w:val="20"/>
                <w:vertAlign w:val="superscript"/>
              </w:rPr>
              <w:t>e</w:t>
            </w:r>
            <w:r>
              <w:t xml:space="preserve"> en 6</w:t>
            </w:r>
            <w:r>
              <w:rPr>
                <w:sz w:val="20"/>
                <w:vertAlign w:val="superscript"/>
              </w:rPr>
              <w:t>e</w:t>
            </w:r>
            <w:r>
              <w:t xml:space="preserve"> jaar: 1x per jaar </w:t>
            </w:r>
          </w:p>
        </w:tc>
        <w:tc>
          <w:tcPr>
            <w:tcW w:w="2381" w:type="dxa"/>
            <w:tcBorders>
              <w:top w:val="single" w:sz="4" w:space="0" w:color="0E4D75"/>
              <w:left w:val="single" w:sz="4" w:space="0" w:color="0E4D75"/>
              <w:bottom w:val="single" w:sz="4" w:space="0" w:color="0E4D75"/>
              <w:right w:val="single" w:sz="4" w:space="0" w:color="0E4D75"/>
            </w:tcBorders>
            <w:shd w:val="clear" w:color="auto" w:fill="E9F4F9"/>
          </w:tcPr>
          <w:p w14:paraId="4F5618FE" w14:textId="77777777" w:rsidR="00307CBD" w:rsidRDefault="00307CBD" w:rsidP="00307CBD">
            <w:pPr>
              <w:spacing w:line="259" w:lineRule="auto"/>
              <w:ind w:left="0" w:firstLine="0"/>
            </w:pPr>
            <w:r>
              <w:t xml:space="preserve">Portfolio (inclusief KPB’s, stagebeoordelingen, EPA’s, certificaten, zelfreflectie, IOP, ROIG-deelname, kennistoets, voortgangsgespreksformulieren) </w:t>
            </w:r>
          </w:p>
        </w:tc>
        <w:tc>
          <w:tcPr>
            <w:tcW w:w="2041" w:type="dxa"/>
            <w:tcBorders>
              <w:top w:val="single" w:sz="4" w:space="0" w:color="0E4D75"/>
              <w:left w:val="single" w:sz="4" w:space="0" w:color="0E4D75"/>
              <w:bottom w:val="single" w:sz="4" w:space="0" w:color="0E4D75"/>
              <w:right w:val="single" w:sz="4" w:space="0" w:color="0E4D75"/>
            </w:tcBorders>
            <w:shd w:val="clear" w:color="auto" w:fill="E9F4F9"/>
          </w:tcPr>
          <w:p w14:paraId="3509A017" w14:textId="77777777" w:rsidR="00307CBD" w:rsidRDefault="00307CBD" w:rsidP="00E173AA">
            <w:pPr>
              <w:spacing w:line="259" w:lineRule="auto"/>
              <w:ind w:left="0" w:firstLine="0"/>
            </w:pPr>
            <w:r>
              <w:t xml:space="preserve">Opleider en AIOS </w:t>
            </w:r>
          </w:p>
        </w:tc>
      </w:tr>
      <w:tr w:rsidR="00307CBD" w14:paraId="75A292CC" w14:textId="77777777" w:rsidTr="00E173AA">
        <w:trPr>
          <w:trHeight w:val="895"/>
        </w:trPr>
        <w:tc>
          <w:tcPr>
            <w:tcW w:w="2211" w:type="dxa"/>
            <w:tcBorders>
              <w:top w:val="single" w:sz="4" w:space="0" w:color="0E4D75"/>
              <w:left w:val="single" w:sz="4" w:space="0" w:color="0E4D75"/>
              <w:bottom w:val="single" w:sz="4" w:space="0" w:color="0E4D75"/>
              <w:right w:val="single" w:sz="4" w:space="0" w:color="0E4D75"/>
            </w:tcBorders>
            <w:shd w:val="clear" w:color="auto" w:fill="E9F4F9"/>
          </w:tcPr>
          <w:p w14:paraId="7A4A1398" w14:textId="77777777" w:rsidR="00307CBD" w:rsidRDefault="00307CBD" w:rsidP="00E173AA">
            <w:pPr>
              <w:spacing w:line="259" w:lineRule="auto"/>
              <w:ind w:left="0" w:firstLine="0"/>
            </w:pPr>
            <w:r>
              <w:t xml:space="preserve">Stagegesprekken </w:t>
            </w:r>
          </w:p>
        </w:tc>
        <w:tc>
          <w:tcPr>
            <w:tcW w:w="2438" w:type="dxa"/>
            <w:tcBorders>
              <w:top w:val="single" w:sz="4" w:space="0" w:color="0E4D75"/>
              <w:left w:val="single" w:sz="4" w:space="0" w:color="0E4D75"/>
              <w:bottom w:val="single" w:sz="4" w:space="0" w:color="0E4D75"/>
              <w:right w:val="single" w:sz="4" w:space="0" w:color="0E4D75"/>
            </w:tcBorders>
            <w:shd w:val="clear" w:color="auto" w:fill="E9F4F9"/>
          </w:tcPr>
          <w:p w14:paraId="06DE98B2" w14:textId="77777777" w:rsidR="00307CBD" w:rsidRDefault="00307CBD" w:rsidP="00E173AA">
            <w:pPr>
              <w:spacing w:line="259" w:lineRule="auto"/>
              <w:ind w:left="0" w:firstLine="0"/>
            </w:pPr>
            <w:r>
              <w:t xml:space="preserve">Start, halverwege, einde stage </w:t>
            </w:r>
          </w:p>
        </w:tc>
        <w:tc>
          <w:tcPr>
            <w:tcW w:w="2381" w:type="dxa"/>
            <w:tcBorders>
              <w:top w:val="single" w:sz="4" w:space="0" w:color="0E4D75"/>
              <w:left w:val="single" w:sz="4" w:space="0" w:color="0E4D75"/>
              <w:bottom w:val="single" w:sz="4" w:space="0" w:color="0E4D75"/>
              <w:right w:val="single" w:sz="4" w:space="0" w:color="0E4D75"/>
            </w:tcBorders>
            <w:shd w:val="clear" w:color="auto" w:fill="E9F4F9"/>
          </w:tcPr>
          <w:p w14:paraId="24949C7D" w14:textId="77777777" w:rsidR="00307CBD" w:rsidRDefault="00307CBD" w:rsidP="00E173AA">
            <w:pPr>
              <w:spacing w:line="259" w:lineRule="auto"/>
              <w:ind w:left="0" w:firstLine="0"/>
            </w:pPr>
            <w:r>
              <w:t>Stagebeschrijving, KPB’s, IOP zelfreflectie, stage beoordelingsformulier, EPA’s</w:t>
            </w:r>
          </w:p>
        </w:tc>
        <w:tc>
          <w:tcPr>
            <w:tcW w:w="2041" w:type="dxa"/>
            <w:tcBorders>
              <w:top w:val="single" w:sz="4" w:space="0" w:color="0E4D75"/>
              <w:left w:val="single" w:sz="4" w:space="0" w:color="0E4D75"/>
              <w:bottom w:val="single" w:sz="4" w:space="0" w:color="0E4D75"/>
              <w:right w:val="single" w:sz="4" w:space="0" w:color="0E4D75"/>
            </w:tcBorders>
            <w:shd w:val="clear" w:color="auto" w:fill="E9F4F9"/>
          </w:tcPr>
          <w:p w14:paraId="7444273F" w14:textId="77777777" w:rsidR="00307CBD" w:rsidRDefault="00307CBD" w:rsidP="00307CBD">
            <w:pPr>
              <w:spacing w:line="259" w:lineRule="auto"/>
              <w:ind w:left="0" w:firstLine="0"/>
            </w:pPr>
            <w:r>
              <w:t xml:space="preserve">Stagehouder en AIOS </w:t>
            </w:r>
          </w:p>
        </w:tc>
      </w:tr>
      <w:tr w:rsidR="00307CBD" w14:paraId="04D4835E" w14:textId="77777777" w:rsidTr="00E173AA">
        <w:trPr>
          <w:trHeight w:val="335"/>
        </w:trPr>
        <w:tc>
          <w:tcPr>
            <w:tcW w:w="2211" w:type="dxa"/>
            <w:tcBorders>
              <w:top w:val="single" w:sz="4" w:space="0" w:color="0E4D75"/>
              <w:left w:val="single" w:sz="4" w:space="0" w:color="0E4D75"/>
              <w:bottom w:val="single" w:sz="4" w:space="0" w:color="0E4D75"/>
              <w:right w:val="single" w:sz="4" w:space="0" w:color="0E4D75"/>
            </w:tcBorders>
            <w:shd w:val="clear" w:color="auto" w:fill="E9F4F9"/>
          </w:tcPr>
          <w:p w14:paraId="78E68023" w14:textId="77777777" w:rsidR="00307CBD" w:rsidRDefault="00307CBD" w:rsidP="00E173AA">
            <w:pPr>
              <w:spacing w:line="259" w:lineRule="auto"/>
              <w:ind w:left="0" w:firstLine="0"/>
            </w:pPr>
            <w:r>
              <w:t xml:space="preserve">Gesprek n.a.v. KPB </w:t>
            </w:r>
          </w:p>
        </w:tc>
        <w:tc>
          <w:tcPr>
            <w:tcW w:w="2438" w:type="dxa"/>
            <w:tcBorders>
              <w:top w:val="single" w:sz="4" w:space="0" w:color="0E4D75"/>
              <w:left w:val="single" w:sz="4" w:space="0" w:color="0E4D75"/>
              <w:bottom w:val="single" w:sz="4" w:space="0" w:color="0E4D75"/>
              <w:right w:val="single" w:sz="4" w:space="0" w:color="0E4D75"/>
            </w:tcBorders>
            <w:shd w:val="clear" w:color="auto" w:fill="E9F4F9"/>
          </w:tcPr>
          <w:p w14:paraId="3DCEAB70" w14:textId="77777777" w:rsidR="00307CBD" w:rsidRDefault="00307CBD" w:rsidP="00307CBD">
            <w:pPr>
              <w:spacing w:line="259" w:lineRule="auto"/>
              <w:ind w:left="0" w:firstLine="0"/>
            </w:pPr>
            <w:r>
              <w:t xml:space="preserve">Minimaal 10x per jaar </w:t>
            </w:r>
          </w:p>
        </w:tc>
        <w:tc>
          <w:tcPr>
            <w:tcW w:w="2381" w:type="dxa"/>
            <w:tcBorders>
              <w:top w:val="single" w:sz="4" w:space="0" w:color="0E4D75"/>
              <w:left w:val="single" w:sz="4" w:space="0" w:color="0E4D75"/>
              <w:bottom w:val="single" w:sz="4" w:space="0" w:color="0E4D75"/>
              <w:right w:val="single" w:sz="4" w:space="0" w:color="0E4D75"/>
            </w:tcBorders>
            <w:shd w:val="clear" w:color="auto" w:fill="E9F4F9"/>
          </w:tcPr>
          <w:p w14:paraId="3C93B0BE" w14:textId="77777777" w:rsidR="00307CBD" w:rsidRDefault="00307CBD" w:rsidP="00E173AA">
            <w:pPr>
              <w:spacing w:line="259" w:lineRule="auto"/>
              <w:ind w:left="0" w:firstLine="0"/>
            </w:pPr>
            <w:r>
              <w:t xml:space="preserve">KPB-formulier portfolio </w:t>
            </w:r>
          </w:p>
        </w:tc>
        <w:tc>
          <w:tcPr>
            <w:tcW w:w="2041" w:type="dxa"/>
            <w:tcBorders>
              <w:top w:val="single" w:sz="4" w:space="0" w:color="0E4D75"/>
              <w:left w:val="single" w:sz="4" w:space="0" w:color="0E4D75"/>
              <w:bottom w:val="single" w:sz="4" w:space="0" w:color="0E4D75"/>
              <w:right w:val="single" w:sz="4" w:space="0" w:color="0E4D75"/>
            </w:tcBorders>
            <w:shd w:val="clear" w:color="auto" w:fill="E9F4F9"/>
          </w:tcPr>
          <w:p w14:paraId="08F046B0" w14:textId="77777777" w:rsidR="00307CBD" w:rsidRDefault="00307CBD" w:rsidP="00E173AA">
            <w:pPr>
              <w:spacing w:line="259" w:lineRule="auto"/>
              <w:ind w:left="0" w:firstLine="0"/>
            </w:pPr>
            <w:r>
              <w:t xml:space="preserve">Supervisor en AIOS </w:t>
            </w:r>
          </w:p>
        </w:tc>
      </w:tr>
      <w:tr w:rsidR="00307CBD" w14:paraId="1F9067C8" w14:textId="77777777" w:rsidTr="00E173AA">
        <w:trPr>
          <w:trHeight w:val="895"/>
        </w:trPr>
        <w:tc>
          <w:tcPr>
            <w:tcW w:w="2211" w:type="dxa"/>
            <w:tcBorders>
              <w:top w:val="single" w:sz="4" w:space="0" w:color="0E4D75"/>
              <w:left w:val="single" w:sz="4" w:space="0" w:color="0E4D75"/>
              <w:bottom w:val="single" w:sz="4" w:space="0" w:color="0E4D75"/>
              <w:right w:val="single" w:sz="4" w:space="0" w:color="0E4D75"/>
            </w:tcBorders>
            <w:shd w:val="clear" w:color="auto" w:fill="E9F4F9"/>
          </w:tcPr>
          <w:p w14:paraId="67C04DD1" w14:textId="77777777" w:rsidR="00307CBD" w:rsidRDefault="00307CBD" w:rsidP="00E173AA">
            <w:pPr>
              <w:spacing w:line="259" w:lineRule="auto"/>
              <w:ind w:left="0" w:firstLine="0"/>
            </w:pPr>
            <w:r>
              <w:t xml:space="preserve">Eindgesprek </w:t>
            </w:r>
          </w:p>
        </w:tc>
        <w:tc>
          <w:tcPr>
            <w:tcW w:w="2438" w:type="dxa"/>
            <w:tcBorders>
              <w:top w:val="single" w:sz="4" w:space="0" w:color="0E4D75"/>
              <w:left w:val="single" w:sz="4" w:space="0" w:color="0E4D75"/>
              <w:bottom w:val="single" w:sz="4" w:space="0" w:color="0E4D75"/>
              <w:right w:val="single" w:sz="4" w:space="0" w:color="0E4D75"/>
            </w:tcBorders>
            <w:shd w:val="clear" w:color="auto" w:fill="E9F4F9"/>
          </w:tcPr>
          <w:p w14:paraId="57762C42" w14:textId="77777777" w:rsidR="00307CBD" w:rsidRDefault="00307CBD" w:rsidP="00E173AA">
            <w:pPr>
              <w:spacing w:line="259" w:lineRule="auto"/>
              <w:ind w:left="0" w:firstLine="0"/>
            </w:pPr>
            <w:r>
              <w:t xml:space="preserve">1-2 mnd voor einde opleidingstijd in Ikazia </w:t>
            </w:r>
          </w:p>
        </w:tc>
        <w:tc>
          <w:tcPr>
            <w:tcW w:w="2381" w:type="dxa"/>
            <w:tcBorders>
              <w:top w:val="single" w:sz="4" w:space="0" w:color="0E4D75"/>
              <w:left w:val="single" w:sz="4" w:space="0" w:color="0E4D75"/>
              <w:bottom w:val="single" w:sz="4" w:space="0" w:color="0E4D75"/>
              <w:right w:val="single" w:sz="4" w:space="0" w:color="0E4D75"/>
            </w:tcBorders>
            <w:shd w:val="clear" w:color="auto" w:fill="E9F4F9"/>
          </w:tcPr>
          <w:p w14:paraId="6B8CB7F1" w14:textId="77777777" w:rsidR="00307CBD" w:rsidRDefault="005A4FF7" w:rsidP="00E173AA">
            <w:pPr>
              <w:spacing w:line="259" w:lineRule="auto"/>
              <w:ind w:left="0" w:firstLine="0"/>
            </w:pPr>
            <w:r>
              <w:t>F</w:t>
            </w:r>
            <w:r w:rsidR="00307CBD">
              <w:t xml:space="preserve">ormulier </w:t>
            </w:r>
            <w:r>
              <w:t>portfolio</w:t>
            </w:r>
          </w:p>
        </w:tc>
        <w:tc>
          <w:tcPr>
            <w:tcW w:w="2041" w:type="dxa"/>
            <w:tcBorders>
              <w:top w:val="single" w:sz="4" w:space="0" w:color="0E4D75"/>
              <w:left w:val="single" w:sz="4" w:space="0" w:color="0E4D75"/>
              <w:bottom w:val="single" w:sz="4" w:space="0" w:color="0E4D75"/>
              <w:right w:val="single" w:sz="4" w:space="0" w:color="0E4D75"/>
            </w:tcBorders>
            <w:shd w:val="clear" w:color="auto" w:fill="E9F4F9"/>
          </w:tcPr>
          <w:p w14:paraId="10797BD6" w14:textId="77777777" w:rsidR="00307CBD" w:rsidRDefault="00307CBD" w:rsidP="005A4FF7">
            <w:pPr>
              <w:spacing w:line="259" w:lineRule="auto"/>
              <w:ind w:left="0" w:firstLine="0"/>
            </w:pPr>
            <w:r>
              <w:t xml:space="preserve">Opleider en AIOS, en indien gewenst  </w:t>
            </w:r>
            <w:r w:rsidR="005A4FF7">
              <w:t xml:space="preserve">AIOS en </w:t>
            </w:r>
            <w:r>
              <w:t xml:space="preserve">hoofd Leerhuis </w:t>
            </w:r>
          </w:p>
        </w:tc>
      </w:tr>
    </w:tbl>
    <w:p w14:paraId="01EA2F7D" w14:textId="77777777" w:rsidR="00307CBD" w:rsidRDefault="00307CBD" w:rsidP="00307CBD">
      <w:pPr>
        <w:pStyle w:val="Kop4"/>
        <w:ind w:left="-4"/>
      </w:pPr>
    </w:p>
    <w:p w14:paraId="15773F0A" w14:textId="77777777" w:rsidR="00474535" w:rsidRDefault="00474535" w:rsidP="00474535">
      <w:pPr>
        <w:pStyle w:val="Kop2"/>
        <w:spacing w:after="137"/>
        <w:ind w:left="-5"/>
      </w:pPr>
      <w:r>
        <w:t>6.3 E-portfolio</w:t>
      </w:r>
    </w:p>
    <w:p w14:paraId="1ABA282B" w14:textId="77777777" w:rsidR="00444DE0" w:rsidRPr="00444DE0" w:rsidRDefault="00444DE0" w:rsidP="00444DE0">
      <w:pPr>
        <w:rPr>
          <w:sz w:val="16"/>
          <w:szCs w:val="16"/>
        </w:rPr>
      </w:pPr>
    </w:p>
    <w:p w14:paraId="72A3C2AC" w14:textId="77777777" w:rsidR="00474535" w:rsidRPr="00474535" w:rsidRDefault="00474535" w:rsidP="00474535">
      <w:r>
        <w:t>Het portfolio is een belangrijk hulpmiddel om de vorde</w:t>
      </w:r>
      <w:r w:rsidR="005A4FF7">
        <w:t>r</w:t>
      </w:r>
      <w:r>
        <w:t xml:space="preserve">ing van de AIOS te volgen en te beoordelen. De AIOS houdt zelf zijn of haar ontwikkeling bij in het portfolio. Op basis van het portfolio kan de AIOS aantonen dat de leerdoelen voor EPA’s en diverse vaardigheden zijn bereikt. Het portfolio vormt daarmee een belangrijk uitgangspunt voor de voortgangsgesprekken. </w:t>
      </w:r>
      <w:r w:rsidR="00C964FA">
        <w:t>Voor meer informatie betreffende het portfolio: zie paragraaf 2.3.</w:t>
      </w:r>
    </w:p>
    <w:p w14:paraId="0F704483" w14:textId="77777777" w:rsidR="00474535" w:rsidRDefault="00474535" w:rsidP="008D742A">
      <w:pPr>
        <w:spacing w:after="283"/>
        <w:ind w:right="44"/>
        <w:rPr>
          <w:color w:val="auto"/>
          <w:sz w:val="16"/>
          <w:szCs w:val="16"/>
        </w:rPr>
      </w:pPr>
    </w:p>
    <w:p w14:paraId="61010B29" w14:textId="77777777" w:rsidR="00474535" w:rsidRDefault="00474535" w:rsidP="00474535">
      <w:pPr>
        <w:pStyle w:val="Kop2"/>
        <w:spacing w:after="137"/>
        <w:ind w:left="-5"/>
      </w:pPr>
      <w:r>
        <w:t>6.4 Wat wordt beoordeeld?</w:t>
      </w:r>
    </w:p>
    <w:p w14:paraId="00161F3B" w14:textId="77777777" w:rsidR="00474535" w:rsidRPr="00474535" w:rsidRDefault="00474535" w:rsidP="00474535">
      <w:pPr>
        <w:rPr>
          <w:sz w:val="16"/>
          <w:szCs w:val="16"/>
        </w:rPr>
      </w:pPr>
    </w:p>
    <w:p w14:paraId="6BB8CD28" w14:textId="77777777" w:rsidR="00654C00" w:rsidRDefault="00DA79F7" w:rsidP="00474535">
      <w:r>
        <w:t xml:space="preserve">Activiteiten die de internist moet kunnen uitvoeren worden beoordeeld in de vorm van de EPA’s </w:t>
      </w:r>
      <w:r w:rsidR="006D1DAA">
        <w:t>waarmee het bekwaamheidsniveau van de AIOS word</w:t>
      </w:r>
      <w:r w:rsidR="00C964FA">
        <w:t>t</w:t>
      </w:r>
      <w:r w:rsidR="006D1DAA">
        <w:t xml:space="preserve"> vastgelegd (zie</w:t>
      </w:r>
      <w:r w:rsidR="00897C0A">
        <w:t xml:space="preserve"> paragraaf 1.3)</w:t>
      </w:r>
      <w:r w:rsidR="006D1DAA">
        <w:t>.</w:t>
      </w:r>
      <w:r w:rsidR="00C964FA">
        <w:t xml:space="preserve"> Daarnaast wordt expliciet aandacht </w:t>
      </w:r>
      <w:r w:rsidR="00C964FA">
        <w:lastRenderedPageBreak/>
        <w:t xml:space="preserve">besteed aan de overige verplichte opleidingsactiviteiten (zie tabel 3 in paragraaf 2.2 – gebaseerd op bijlage 17 van het Landelijk opleidingsplan </w:t>
      </w:r>
      <w:r w:rsidR="00514E3E">
        <w:t>Interne</w:t>
      </w:r>
      <w:r w:rsidR="00C964FA">
        <w:t xml:space="preserve"> geneeskunde 2019) en aan de integrale professionele ontwikkeling van de AIOS.</w:t>
      </w:r>
    </w:p>
    <w:p w14:paraId="2BA3769D" w14:textId="77777777" w:rsidR="00654C00" w:rsidRDefault="00654C00" w:rsidP="00474535"/>
    <w:p w14:paraId="390A28B2" w14:textId="77777777" w:rsidR="001F37CF" w:rsidRDefault="001F37CF" w:rsidP="001F37CF">
      <w:pPr>
        <w:spacing w:after="270"/>
        <w:ind w:left="-4"/>
      </w:pPr>
      <w:r>
        <w:rPr>
          <w:b/>
        </w:rPr>
        <w:t xml:space="preserve">Mijlpalen jaar 1-2 </w:t>
      </w:r>
      <w:r w:rsidR="00514E3E">
        <w:rPr>
          <w:b/>
        </w:rPr>
        <w:t>Interne</w:t>
      </w:r>
      <w:r>
        <w:rPr>
          <w:b/>
        </w:rPr>
        <w:t xml:space="preserve"> geneeskunde – Ikazia ziekenhuis</w:t>
      </w:r>
    </w:p>
    <w:p w14:paraId="55C80F54" w14:textId="77777777" w:rsidR="005A4FF7" w:rsidRDefault="005A4FF7" w:rsidP="005A4FF7">
      <w:pPr>
        <w:spacing w:after="270"/>
        <w:ind w:right="44"/>
      </w:pPr>
      <w:r>
        <w:t>De 7 competenties zijn uitgewerkt in onderstaande mijlpalen en geven aan over welke competenties de AIOS kan beschikken na het eerste e</w:t>
      </w:r>
      <w:r w:rsidR="001F37CF">
        <w:t xml:space="preserve">n tweede jaar van de opleiding </w:t>
      </w:r>
      <w:r w:rsidR="00514E3E">
        <w:t>Interne</w:t>
      </w:r>
      <w:r>
        <w:t xml:space="preserve"> geneeskunde in Ikazia. </w:t>
      </w:r>
    </w:p>
    <w:p w14:paraId="7700DB1C" w14:textId="77777777" w:rsidR="005A4FF7" w:rsidRDefault="005A4FF7" w:rsidP="005A4FF7">
      <w:pPr>
        <w:pStyle w:val="Kop4"/>
        <w:ind w:left="-4"/>
      </w:pPr>
      <w:r>
        <w:t>Medisch Handelen</w:t>
      </w:r>
    </w:p>
    <w:p w14:paraId="76E2B9F4" w14:textId="77777777" w:rsidR="005A4FF7" w:rsidRDefault="005A4FF7" w:rsidP="00A3219F">
      <w:pPr>
        <w:numPr>
          <w:ilvl w:val="0"/>
          <w:numId w:val="14"/>
        </w:numPr>
        <w:ind w:right="44" w:hanging="360"/>
      </w:pPr>
      <w:r>
        <w:t>neemt op gestructureerde wijze anamnese af</w:t>
      </w:r>
    </w:p>
    <w:p w14:paraId="7304BE59" w14:textId="77777777" w:rsidR="005A4FF7" w:rsidRDefault="005A4FF7" w:rsidP="00A3219F">
      <w:pPr>
        <w:numPr>
          <w:ilvl w:val="0"/>
          <w:numId w:val="14"/>
        </w:numPr>
        <w:ind w:right="44" w:hanging="360"/>
      </w:pPr>
      <w:r>
        <w:t>voert op systematische wijze een hypothese gedreven lichamelijk onderzoek uit</w:t>
      </w:r>
    </w:p>
    <w:p w14:paraId="18074E27" w14:textId="77777777" w:rsidR="005A4FF7" w:rsidRDefault="005A4FF7" w:rsidP="00A3219F">
      <w:pPr>
        <w:numPr>
          <w:ilvl w:val="0"/>
          <w:numId w:val="14"/>
        </w:numPr>
        <w:ind w:right="44" w:hanging="360"/>
      </w:pPr>
      <w:r>
        <w:t>stelt op grond van een synthese van alle bevindingen een werkdiagnose, differentiële diagnose en probleemlijst op</w:t>
      </w:r>
    </w:p>
    <w:p w14:paraId="6B4DDE58" w14:textId="77777777" w:rsidR="005A4FF7" w:rsidRDefault="005A4FF7" w:rsidP="00A3219F">
      <w:pPr>
        <w:numPr>
          <w:ilvl w:val="0"/>
          <w:numId w:val="14"/>
        </w:numPr>
        <w:ind w:right="44" w:hanging="360"/>
      </w:pPr>
      <w:r>
        <w:t>verzamelt gegevens van andere hulpverleners en familie waar nodig</w:t>
      </w:r>
    </w:p>
    <w:p w14:paraId="2557CE4E" w14:textId="77777777" w:rsidR="005A4FF7" w:rsidRDefault="005A4FF7" w:rsidP="00A3219F">
      <w:pPr>
        <w:numPr>
          <w:ilvl w:val="0"/>
          <w:numId w:val="14"/>
        </w:numPr>
        <w:ind w:right="44" w:hanging="360"/>
      </w:pPr>
      <w:r>
        <w:t>in staat een werkdiagnose aan te passen op grond van nieuw verkregen informatie en het werkplan bij te stellen</w:t>
      </w:r>
    </w:p>
    <w:p w14:paraId="34925563" w14:textId="77777777" w:rsidR="005A4FF7" w:rsidRDefault="005A4FF7" w:rsidP="00A3219F">
      <w:pPr>
        <w:numPr>
          <w:ilvl w:val="0"/>
          <w:numId w:val="14"/>
        </w:numPr>
        <w:ind w:right="44" w:hanging="360"/>
      </w:pPr>
      <w:r>
        <w:t>in staat om belangrijke veranderingen in lichamelijk onderzoek tijdens het beloop van een opname op te sporen</w:t>
      </w:r>
    </w:p>
    <w:p w14:paraId="6CE282A4" w14:textId="77777777" w:rsidR="005A4FF7" w:rsidRDefault="005A4FF7" w:rsidP="00A3219F">
      <w:pPr>
        <w:numPr>
          <w:ilvl w:val="0"/>
          <w:numId w:val="14"/>
        </w:numPr>
        <w:ind w:right="44" w:hanging="360"/>
      </w:pPr>
      <w:r>
        <w:t>probeert zorgplan aan te passen aan de individuele kenmerken, noden, behoeften en prognose van de patiënt</w:t>
      </w:r>
    </w:p>
    <w:p w14:paraId="48BAB8F3" w14:textId="77777777" w:rsidR="005A4FF7" w:rsidRDefault="005A4FF7" w:rsidP="00A3219F">
      <w:pPr>
        <w:numPr>
          <w:ilvl w:val="0"/>
          <w:numId w:val="14"/>
        </w:numPr>
        <w:ind w:right="44" w:hanging="360"/>
      </w:pPr>
      <w:r>
        <w:t>vraagt tijdig supervisie bij opstellen van diagnostiek- en behandelplan indien aangewezen</w:t>
      </w:r>
    </w:p>
    <w:p w14:paraId="3E56275B" w14:textId="77777777" w:rsidR="005A4FF7" w:rsidRDefault="005A4FF7" w:rsidP="00A3219F">
      <w:pPr>
        <w:numPr>
          <w:ilvl w:val="0"/>
          <w:numId w:val="14"/>
        </w:numPr>
        <w:ind w:left="730" w:right="44" w:hanging="360"/>
      </w:pPr>
      <w:r>
        <w:t xml:space="preserve">in staat om op grond van gebruikelijke diagnostische testen (routine bloed- </w:t>
      </w:r>
      <w:r w:rsidR="001F37CF">
        <w:t xml:space="preserve">en </w:t>
      </w:r>
      <w:r>
        <w:t>urine uitslagen,</w:t>
      </w:r>
      <w:r w:rsidR="001F37CF">
        <w:t xml:space="preserve"> </w:t>
      </w:r>
      <w:r>
        <w:t>ECG, longfunctie, radiologie) klinische besluiten te baseren</w:t>
      </w:r>
    </w:p>
    <w:p w14:paraId="0A30A92D" w14:textId="77777777" w:rsidR="005A4FF7" w:rsidRDefault="005A4FF7" w:rsidP="00A3219F">
      <w:pPr>
        <w:numPr>
          <w:ilvl w:val="0"/>
          <w:numId w:val="14"/>
        </w:numPr>
        <w:ind w:right="44" w:hanging="360"/>
      </w:pPr>
      <w:r>
        <w:t>heeft kennis van de rationale en risico’s van veel</w:t>
      </w:r>
      <w:r w:rsidR="001F37CF">
        <w:t xml:space="preserve"> </w:t>
      </w:r>
      <w:r>
        <w:t>voorkomende onderzoeken</w:t>
      </w:r>
    </w:p>
    <w:p w14:paraId="07D6D208" w14:textId="3245DFB2" w:rsidR="005A4FF7" w:rsidRDefault="005A4FF7" w:rsidP="00A3219F">
      <w:pPr>
        <w:numPr>
          <w:ilvl w:val="0"/>
          <w:numId w:val="14"/>
        </w:numPr>
        <w:ind w:right="44" w:hanging="360"/>
      </w:pPr>
      <w:r>
        <w:t xml:space="preserve">in staat met minimale supervisie eenvoudige </w:t>
      </w:r>
      <w:r w:rsidR="00514E3E">
        <w:t>Interne</w:t>
      </w:r>
      <w:r>
        <w:t xml:space="preserve"> problemen op een systematische wijze te analyseren:</w:t>
      </w:r>
      <w:r w:rsidR="00626E56">
        <w:t xml:space="preserve"> </w:t>
      </w:r>
    </w:p>
    <w:p w14:paraId="5744369A" w14:textId="77777777" w:rsidR="005A4FF7" w:rsidRDefault="005A4FF7" w:rsidP="00626E56">
      <w:pPr>
        <w:spacing w:after="240"/>
        <w:ind w:left="1429" w:hanging="11"/>
      </w:pPr>
      <w:r>
        <w:rPr>
          <w:i/>
        </w:rPr>
        <w:t>anemie; oedeem; dyspneu; pijn op de borst; leverproefstoornissen; nierfunctiestoornissen; elektrolyt- en zuurbasestoornissen; buikpijn; obstipatie; diarree</w:t>
      </w:r>
    </w:p>
    <w:p w14:paraId="6EEF8689" w14:textId="77777777" w:rsidR="005A4FF7" w:rsidRDefault="005A4FF7" w:rsidP="00A3219F">
      <w:pPr>
        <w:numPr>
          <w:ilvl w:val="0"/>
          <w:numId w:val="14"/>
        </w:numPr>
        <w:ind w:right="44" w:hanging="360"/>
      </w:pPr>
      <w:r>
        <w:t>in staat tot risico-inschatting bij eenvoudige klinische problemen</w:t>
      </w:r>
    </w:p>
    <w:p w14:paraId="6F70318A" w14:textId="77777777" w:rsidR="007521F2" w:rsidRDefault="007521F2" w:rsidP="007521F2">
      <w:pPr>
        <w:ind w:right="44"/>
      </w:pPr>
    </w:p>
    <w:p w14:paraId="3E297E8F" w14:textId="77777777" w:rsidR="007521F2" w:rsidRDefault="007521F2" w:rsidP="007521F2">
      <w:pPr>
        <w:ind w:right="44"/>
      </w:pPr>
    </w:p>
    <w:p w14:paraId="760938BE" w14:textId="77777777" w:rsidR="005A4FF7" w:rsidRDefault="005A4FF7" w:rsidP="00A3219F">
      <w:pPr>
        <w:numPr>
          <w:ilvl w:val="0"/>
          <w:numId w:val="14"/>
        </w:numPr>
        <w:ind w:right="44" w:hanging="360"/>
      </w:pPr>
      <w:r>
        <w:t>in staat met minimale supervisie routinematig eenvoudige aandoeningen op een verpleegeenheid te diagnosticeren en te behandelen:</w:t>
      </w:r>
    </w:p>
    <w:p w14:paraId="5AD2BE58" w14:textId="77777777" w:rsidR="005A4FF7" w:rsidRDefault="005A4FF7" w:rsidP="00626E56">
      <w:pPr>
        <w:spacing w:after="240"/>
        <w:ind w:left="1429" w:hanging="11"/>
      </w:pPr>
      <w:r>
        <w:rPr>
          <w:i/>
        </w:rPr>
        <w:t>DVT/Longembolie; pneumonie/pleuritis; pancreatitis; diverticulitis; UWI; cellulitis; infectieuze diarree</w:t>
      </w:r>
    </w:p>
    <w:p w14:paraId="61DD1068" w14:textId="77777777" w:rsidR="005A4FF7" w:rsidRDefault="005A4FF7" w:rsidP="00A3219F">
      <w:pPr>
        <w:numPr>
          <w:ilvl w:val="0"/>
          <w:numId w:val="14"/>
        </w:numPr>
        <w:ind w:right="44" w:hanging="360"/>
      </w:pPr>
      <w:r>
        <w:lastRenderedPageBreak/>
        <w:t xml:space="preserve">in staat met minimale supervisie routinematig eenvoudige aandoeningen op de polikliniek te diagnosticeren en te behandelen: </w:t>
      </w:r>
    </w:p>
    <w:p w14:paraId="78CB48D5" w14:textId="77777777" w:rsidR="005A4FF7" w:rsidRDefault="005A4FF7" w:rsidP="00626E56">
      <w:pPr>
        <w:spacing w:after="240"/>
        <w:ind w:left="1429" w:hanging="11"/>
      </w:pPr>
      <w:r>
        <w:rPr>
          <w:i/>
        </w:rPr>
        <w:t>diabetes mellitus, hypertensie, cardiovasculair risicomanagement, schildklieraandoeningen</w:t>
      </w:r>
    </w:p>
    <w:p w14:paraId="0A805044" w14:textId="77777777" w:rsidR="00626E56" w:rsidRDefault="005A4FF7" w:rsidP="00626E56">
      <w:pPr>
        <w:numPr>
          <w:ilvl w:val="0"/>
          <w:numId w:val="14"/>
        </w:numPr>
        <w:ind w:left="714" w:right="45" w:hanging="357"/>
      </w:pPr>
      <w:r>
        <w:t xml:space="preserve">beheerst eenvoudige basisvaardigheden: </w:t>
      </w:r>
    </w:p>
    <w:p w14:paraId="29B61887" w14:textId="57CA648D" w:rsidR="005A4FF7" w:rsidRDefault="005A4FF7" w:rsidP="00626E56">
      <w:pPr>
        <w:spacing w:after="240"/>
        <w:ind w:left="1440" w:right="45" w:firstLine="0"/>
      </w:pPr>
      <w:r>
        <w:rPr>
          <w:i/>
        </w:rPr>
        <w:t>venapunctie, ascitespunctie, pleurapunctie, arteriepunctie, infuusbeleid, inbrengen maagsonde, inbrengen urinekatheter, non-invasieve bloeddrukmeting en saturatiemeting</w:t>
      </w:r>
    </w:p>
    <w:p w14:paraId="49D7C457" w14:textId="77777777" w:rsidR="005A4FF7" w:rsidRDefault="005A4FF7" w:rsidP="00A3219F">
      <w:pPr>
        <w:numPr>
          <w:ilvl w:val="0"/>
          <w:numId w:val="14"/>
        </w:numPr>
        <w:ind w:right="44" w:hanging="360"/>
      </w:pPr>
      <w:r>
        <w:t>herkent situaties die spoed vereisen</w:t>
      </w:r>
    </w:p>
    <w:p w14:paraId="75941A83" w14:textId="77777777" w:rsidR="005A4FF7" w:rsidRPr="001F37CF" w:rsidRDefault="005A4FF7" w:rsidP="00A55088">
      <w:pPr>
        <w:numPr>
          <w:ilvl w:val="0"/>
          <w:numId w:val="14"/>
        </w:numPr>
        <w:ind w:left="714" w:right="45" w:hanging="357"/>
      </w:pPr>
      <w:r>
        <w:t>in staat tot eerste opvang van acute patiënten met pijn op de borst</w:t>
      </w:r>
      <w:r w:rsidR="001F37CF">
        <w:t>,</w:t>
      </w:r>
      <w:r>
        <w:t xml:space="preserve"> </w:t>
      </w:r>
      <w:r w:rsidRPr="001F37CF">
        <w:t>dyspneu, verwardheid, anafylaxie, sepsis, ritmestoornis, coma, collaps, shock, gastrointestinale bloeding, bloedingscomplicaties bij anticoagulantia en plaatjesremmers</w:t>
      </w:r>
    </w:p>
    <w:p w14:paraId="4DCA1CC8" w14:textId="77777777" w:rsidR="005A4FF7" w:rsidRDefault="005A4FF7" w:rsidP="00A3219F">
      <w:pPr>
        <w:numPr>
          <w:ilvl w:val="0"/>
          <w:numId w:val="14"/>
        </w:numPr>
        <w:ind w:right="44" w:hanging="360"/>
      </w:pPr>
      <w:r>
        <w:t>in staat onder supervisie complexe klinische patiënten te begeleiden/behandelen</w:t>
      </w:r>
    </w:p>
    <w:p w14:paraId="5DBF14F9" w14:textId="77777777" w:rsidR="005A4FF7" w:rsidRDefault="005A4FF7" w:rsidP="00A3219F">
      <w:pPr>
        <w:numPr>
          <w:ilvl w:val="0"/>
          <w:numId w:val="14"/>
        </w:numPr>
        <w:ind w:right="44" w:hanging="360"/>
      </w:pPr>
      <w:r>
        <w:t>beheerst principes van farmacotherapie en toont gestructureerd aandacht aan polyfarmacie</w:t>
      </w:r>
    </w:p>
    <w:p w14:paraId="06947904" w14:textId="77777777" w:rsidR="005A4FF7" w:rsidRDefault="005A4FF7" w:rsidP="00A3219F">
      <w:pPr>
        <w:numPr>
          <w:ilvl w:val="0"/>
          <w:numId w:val="14"/>
        </w:numPr>
        <w:ind w:right="44" w:hanging="360"/>
      </w:pPr>
      <w:r>
        <w:t>vraagt tijdig consultatie door andere medische specialisten</w:t>
      </w:r>
    </w:p>
    <w:p w14:paraId="08F338CB" w14:textId="77777777" w:rsidR="005A4FF7" w:rsidRDefault="005A4FF7" w:rsidP="00A3219F">
      <w:pPr>
        <w:numPr>
          <w:ilvl w:val="0"/>
          <w:numId w:val="14"/>
        </w:numPr>
        <w:spacing w:after="268"/>
        <w:ind w:right="44" w:hanging="360"/>
      </w:pPr>
      <w:r>
        <w:t>in staat een zinvolle consultvraag te formuleren</w:t>
      </w:r>
    </w:p>
    <w:p w14:paraId="75D668E8" w14:textId="77777777" w:rsidR="00444DE0" w:rsidRPr="00444DE0" w:rsidRDefault="00444DE0" w:rsidP="00444DE0">
      <w:pPr>
        <w:spacing w:after="268"/>
        <w:ind w:left="720" w:right="44" w:firstLine="0"/>
        <w:rPr>
          <w:sz w:val="16"/>
          <w:szCs w:val="16"/>
        </w:rPr>
      </w:pPr>
    </w:p>
    <w:p w14:paraId="3D839015" w14:textId="77777777" w:rsidR="005A4FF7" w:rsidRDefault="005A4FF7" w:rsidP="005A4FF7">
      <w:pPr>
        <w:pStyle w:val="Kop4"/>
        <w:ind w:left="-4"/>
      </w:pPr>
      <w:r>
        <w:t>Communicatie</w:t>
      </w:r>
    </w:p>
    <w:p w14:paraId="7B3B3C95" w14:textId="77777777" w:rsidR="005A4FF7" w:rsidRDefault="005A4FF7" w:rsidP="00A3219F">
      <w:pPr>
        <w:numPr>
          <w:ilvl w:val="0"/>
          <w:numId w:val="15"/>
        </w:numPr>
        <w:ind w:right="44" w:hanging="360"/>
      </w:pPr>
      <w:r>
        <w:t>is respectvol in interactie met patiënt, familie en zorgverleners</w:t>
      </w:r>
    </w:p>
    <w:p w14:paraId="2A9020DB" w14:textId="77777777" w:rsidR="005A4FF7" w:rsidRDefault="005A4FF7" w:rsidP="00A3219F">
      <w:pPr>
        <w:numPr>
          <w:ilvl w:val="0"/>
          <w:numId w:val="15"/>
        </w:numPr>
        <w:ind w:right="44" w:hanging="360"/>
      </w:pPr>
      <w:r>
        <w:t>staat open voor en reageert op noden en zorgen van patiënt, familie en zorgverleners met als doel veilige en effectieve zorg</w:t>
      </w:r>
    </w:p>
    <w:p w14:paraId="76494DCB" w14:textId="77777777" w:rsidR="005A4FF7" w:rsidRDefault="005A4FF7" w:rsidP="00A3219F">
      <w:pPr>
        <w:numPr>
          <w:ilvl w:val="0"/>
          <w:numId w:val="15"/>
        </w:numPr>
        <w:ind w:right="44" w:hanging="360"/>
      </w:pPr>
      <w:r>
        <w:t>houdt rekening met de privacy en/of autonomie van de patiënt tijdens alle interacties</w:t>
      </w:r>
    </w:p>
    <w:p w14:paraId="753A5596" w14:textId="77777777" w:rsidR="005A4FF7" w:rsidRDefault="005A4FF7" w:rsidP="00A3219F">
      <w:pPr>
        <w:numPr>
          <w:ilvl w:val="0"/>
          <w:numId w:val="15"/>
        </w:numPr>
        <w:ind w:right="44" w:hanging="360"/>
      </w:pPr>
      <w:r>
        <w:t>betrekt patiënten in gemeenschappelijke besluitvorming in ongecompliceerde situaties</w:t>
      </w:r>
    </w:p>
    <w:p w14:paraId="59F24A9C" w14:textId="77777777" w:rsidR="005A4FF7" w:rsidRDefault="005A4FF7" w:rsidP="00A3219F">
      <w:pPr>
        <w:numPr>
          <w:ilvl w:val="0"/>
          <w:numId w:val="15"/>
        </w:numPr>
        <w:ind w:right="44" w:hanging="360"/>
      </w:pPr>
      <w:r>
        <w:t>kan een bondige hypothese-gedreven klinische presentatie houden</w:t>
      </w:r>
    </w:p>
    <w:p w14:paraId="3F252AE6" w14:textId="77777777" w:rsidR="005A4FF7" w:rsidRDefault="005A4FF7" w:rsidP="00A3219F">
      <w:pPr>
        <w:numPr>
          <w:ilvl w:val="0"/>
          <w:numId w:val="15"/>
        </w:numPr>
        <w:ind w:right="44" w:hanging="360"/>
      </w:pPr>
      <w:r>
        <w:t>in staat op bondige manier een patiënt te presenteren tijdens overdracht en besprekingen en verzekert zich dat boodschappen zijn overgekomen</w:t>
      </w:r>
    </w:p>
    <w:p w14:paraId="0FEB866F" w14:textId="77777777" w:rsidR="005A4FF7" w:rsidRDefault="005A4FF7" w:rsidP="00A3219F">
      <w:pPr>
        <w:numPr>
          <w:ilvl w:val="0"/>
          <w:numId w:val="15"/>
        </w:numPr>
        <w:ind w:right="44" w:hanging="360"/>
      </w:pPr>
      <w:r>
        <w:t>in staat andere zorgverleners te betrekken in het opstellen van een zorgplan tijdens een multidisciplinaire bespreking of visite</w:t>
      </w:r>
    </w:p>
    <w:p w14:paraId="599111BC" w14:textId="77777777" w:rsidR="005A4FF7" w:rsidRDefault="005A4FF7" w:rsidP="00A3219F">
      <w:pPr>
        <w:numPr>
          <w:ilvl w:val="0"/>
          <w:numId w:val="15"/>
        </w:numPr>
        <w:ind w:right="44" w:hanging="360"/>
      </w:pPr>
      <w:r>
        <w:t>in staat een slecht nieuwsgesprek te voeren</w:t>
      </w:r>
    </w:p>
    <w:p w14:paraId="2D624917" w14:textId="77777777" w:rsidR="005A4FF7" w:rsidRDefault="005A4FF7" w:rsidP="00A3219F">
      <w:pPr>
        <w:numPr>
          <w:ilvl w:val="0"/>
          <w:numId w:val="15"/>
        </w:numPr>
        <w:ind w:right="44" w:hanging="360"/>
      </w:pPr>
      <w:r>
        <w:t>in staat een gesprek over beslissingen aan het einde van het leven te voeren</w:t>
      </w:r>
    </w:p>
    <w:p w14:paraId="2E9AD17F" w14:textId="77777777" w:rsidR="005A4FF7" w:rsidRDefault="005A4FF7" w:rsidP="00A3219F">
      <w:pPr>
        <w:numPr>
          <w:ilvl w:val="0"/>
          <w:numId w:val="15"/>
        </w:numPr>
        <w:ind w:right="44" w:hanging="360"/>
      </w:pPr>
      <w:r>
        <w:t>gestructureerde statusvoering met werkdiagnose en probleemlijst</w:t>
      </w:r>
    </w:p>
    <w:p w14:paraId="0463BC53" w14:textId="77777777" w:rsidR="005A4FF7" w:rsidRDefault="005A4FF7" w:rsidP="00A3219F">
      <w:pPr>
        <w:numPr>
          <w:ilvl w:val="0"/>
          <w:numId w:val="15"/>
        </w:numPr>
        <w:ind w:right="44" w:hanging="360"/>
      </w:pPr>
      <w:r>
        <w:t>in staat tot tijdige, bondige berichtgeving naar andere zorgverleners</w:t>
      </w:r>
    </w:p>
    <w:p w14:paraId="013C5EB3" w14:textId="77777777" w:rsidR="001F37CF" w:rsidRPr="00444DE0" w:rsidRDefault="001F37CF" w:rsidP="001F37CF">
      <w:pPr>
        <w:ind w:left="720" w:right="44" w:firstLine="0"/>
        <w:rPr>
          <w:sz w:val="16"/>
          <w:szCs w:val="16"/>
        </w:rPr>
      </w:pPr>
    </w:p>
    <w:p w14:paraId="0409A264" w14:textId="77777777" w:rsidR="005A4FF7" w:rsidRDefault="005A4FF7" w:rsidP="005A4FF7">
      <w:pPr>
        <w:pStyle w:val="Kop4"/>
        <w:ind w:left="-4"/>
      </w:pPr>
      <w:r>
        <w:lastRenderedPageBreak/>
        <w:t>Maatschappelijk Handelen</w:t>
      </w:r>
    </w:p>
    <w:p w14:paraId="00A79400" w14:textId="77777777" w:rsidR="005A4FF7" w:rsidRDefault="005A4FF7" w:rsidP="00A3219F">
      <w:pPr>
        <w:pStyle w:val="Lijstalinea"/>
        <w:numPr>
          <w:ilvl w:val="0"/>
          <w:numId w:val="89"/>
        </w:numPr>
        <w:ind w:right="1035"/>
      </w:pPr>
      <w:r>
        <w:t>op de hoogte van principes van kwaliteitszorg en accepteert de hiervan afgeleide verantwoordelijkheden</w:t>
      </w:r>
    </w:p>
    <w:p w14:paraId="37E56F6B" w14:textId="77777777" w:rsidR="001F37CF" w:rsidRDefault="001F37CF" w:rsidP="00A3219F">
      <w:pPr>
        <w:numPr>
          <w:ilvl w:val="0"/>
          <w:numId w:val="89"/>
        </w:numPr>
        <w:ind w:right="1035"/>
      </w:pPr>
      <w:r>
        <w:t>registreert incidenten en complicaties en toont betrokkenheid bij terugkoppeling</w:t>
      </w:r>
    </w:p>
    <w:p w14:paraId="77F024E7" w14:textId="77777777" w:rsidR="005A4FF7" w:rsidRDefault="005A4FF7" w:rsidP="00A3219F">
      <w:pPr>
        <w:numPr>
          <w:ilvl w:val="0"/>
          <w:numId w:val="16"/>
        </w:numPr>
        <w:ind w:left="721" w:right="44" w:hanging="360"/>
      </w:pPr>
      <w:r>
        <w:t>accepteert eigen fouten en kan deze erkennen tegenover patiënten en supervisor en</w:t>
      </w:r>
      <w:r w:rsidR="001F37CF">
        <w:t xml:space="preserve"> daar</w:t>
      </w:r>
      <w:r>
        <w:t xml:space="preserve"> lering uit trekken</w:t>
      </w:r>
    </w:p>
    <w:p w14:paraId="52C49B44" w14:textId="77777777" w:rsidR="005A4FF7" w:rsidRDefault="005A4FF7" w:rsidP="00A3219F">
      <w:pPr>
        <w:numPr>
          <w:ilvl w:val="0"/>
          <w:numId w:val="16"/>
        </w:numPr>
        <w:ind w:left="721" w:right="44" w:hanging="360"/>
      </w:pPr>
      <w:r>
        <w:t>handelt vanuit richtlijnen en procedures</w:t>
      </w:r>
    </w:p>
    <w:p w14:paraId="5B856887" w14:textId="77777777" w:rsidR="005A4FF7" w:rsidRDefault="005A4FF7" w:rsidP="00A3219F">
      <w:pPr>
        <w:numPr>
          <w:ilvl w:val="0"/>
          <w:numId w:val="16"/>
        </w:numPr>
        <w:spacing w:after="268"/>
        <w:ind w:left="721" w:right="44" w:hanging="360"/>
      </w:pPr>
      <w:r>
        <w:t>tracht onnodige diagnostiek en therapie te minimaliseren</w:t>
      </w:r>
    </w:p>
    <w:p w14:paraId="2807E14E" w14:textId="77777777" w:rsidR="00444DE0" w:rsidRPr="00444DE0" w:rsidRDefault="00444DE0" w:rsidP="00444DE0">
      <w:pPr>
        <w:spacing w:after="268"/>
        <w:ind w:left="721" w:right="44" w:firstLine="0"/>
        <w:rPr>
          <w:sz w:val="16"/>
          <w:szCs w:val="16"/>
        </w:rPr>
      </w:pPr>
    </w:p>
    <w:p w14:paraId="515B3424" w14:textId="77777777" w:rsidR="005A4FF7" w:rsidRDefault="005A4FF7" w:rsidP="005A4FF7">
      <w:pPr>
        <w:pStyle w:val="Kop4"/>
        <w:ind w:left="-4"/>
      </w:pPr>
      <w:r>
        <w:t>Samenwerking</w:t>
      </w:r>
    </w:p>
    <w:p w14:paraId="32EC3BDF" w14:textId="77777777" w:rsidR="005A4FF7" w:rsidRDefault="001F37CF" w:rsidP="00A3219F">
      <w:pPr>
        <w:numPr>
          <w:ilvl w:val="0"/>
          <w:numId w:val="17"/>
        </w:numPr>
        <w:ind w:right="44" w:hanging="360"/>
      </w:pPr>
      <w:r>
        <w:t>n</w:t>
      </w:r>
      <w:r w:rsidR="005A4FF7">
        <w:t>eemt adviezen van verpleging, supervisor resp. consulent(en) op in het eigen diagnostisch en therapeutisch handelen</w:t>
      </w:r>
    </w:p>
    <w:p w14:paraId="2BC197FB" w14:textId="77777777" w:rsidR="005A4FF7" w:rsidRDefault="001F37CF" w:rsidP="00A3219F">
      <w:pPr>
        <w:numPr>
          <w:ilvl w:val="0"/>
          <w:numId w:val="17"/>
        </w:numPr>
        <w:ind w:right="44" w:hanging="360"/>
      </w:pPr>
      <w:r>
        <w:t>o</w:t>
      </w:r>
      <w:r w:rsidR="005A4FF7">
        <w:t>nderhandelt op respectvolle wijze over medisch beleid, procedures en afspraken</w:t>
      </w:r>
    </w:p>
    <w:p w14:paraId="3CF033FA" w14:textId="77777777" w:rsidR="005A4FF7" w:rsidRDefault="005A4FF7" w:rsidP="00A3219F">
      <w:pPr>
        <w:numPr>
          <w:ilvl w:val="0"/>
          <w:numId w:val="17"/>
        </w:numPr>
        <w:ind w:right="44" w:hanging="360"/>
      </w:pPr>
      <w:r>
        <w:t>herkent belang van goede overdracht bij transitie van zorg</w:t>
      </w:r>
    </w:p>
    <w:p w14:paraId="6606D5B6" w14:textId="77777777" w:rsidR="005A4FF7" w:rsidRDefault="005A4FF7" w:rsidP="00A3219F">
      <w:pPr>
        <w:numPr>
          <w:ilvl w:val="0"/>
          <w:numId w:val="17"/>
        </w:numPr>
        <w:ind w:right="44" w:hanging="360"/>
      </w:pPr>
      <w:r>
        <w:t>draagt op juiste en volledige wijze zorg over naar toekomstige zorgverleners</w:t>
      </w:r>
    </w:p>
    <w:p w14:paraId="2F41836E" w14:textId="77777777" w:rsidR="005A4FF7" w:rsidRDefault="001F37CF" w:rsidP="00A3219F">
      <w:pPr>
        <w:numPr>
          <w:ilvl w:val="0"/>
          <w:numId w:val="17"/>
        </w:numPr>
        <w:spacing w:after="270"/>
        <w:ind w:right="44" w:hanging="360"/>
      </w:pPr>
      <w:r>
        <w:t>d</w:t>
      </w:r>
      <w:r w:rsidR="005A4FF7">
        <w:t>e AIOS is verantwoordelijk voor de patiënt waarvoor hij de zorg heeft aanvaard, tot het moment waarop hij zeker heeft gesteld dat de zorg voor de patiënt op correcte wijze met alle benodigde informatie is overgedragen aan</w:t>
      </w:r>
      <w:r>
        <w:t xml:space="preserve"> een andere arts; o</w:t>
      </w:r>
      <w:r w:rsidR="005A4FF7">
        <w:t>mgekeerd is de AIOS ook verantwoordelijk voor het verkrijgen van de noodzakelijke informatie indien hij een patiënt krijgt overgedragen van een collega-arts</w:t>
      </w:r>
    </w:p>
    <w:p w14:paraId="7F5BE468" w14:textId="77777777" w:rsidR="00444DE0" w:rsidRPr="00444DE0" w:rsidRDefault="00444DE0" w:rsidP="00444DE0">
      <w:pPr>
        <w:spacing w:after="270"/>
        <w:ind w:left="720" w:right="44" w:firstLine="0"/>
        <w:rPr>
          <w:sz w:val="16"/>
          <w:szCs w:val="16"/>
        </w:rPr>
      </w:pPr>
    </w:p>
    <w:p w14:paraId="035654A2" w14:textId="77777777" w:rsidR="005A4FF7" w:rsidRDefault="005A4FF7" w:rsidP="005A4FF7">
      <w:pPr>
        <w:pStyle w:val="Kop4"/>
        <w:ind w:left="-4"/>
      </w:pPr>
      <w:r>
        <w:t>Wetenschap</w:t>
      </w:r>
    </w:p>
    <w:p w14:paraId="21F97F3B" w14:textId="77777777" w:rsidR="005A4FF7" w:rsidRDefault="005A4FF7" w:rsidP="00A3219F">
      <w:pPr>
        <w:numPr>
          <w:ilvl w:val="0"/>
          <w:numId w:val="18"/>
        </w:numPr>
        <w:ind w:right="44" w:hanging="360"/>
      </w:pPr>
      <w:r>
        <w:t>kan een PICO formuleren, een zoekstrategie opstellen en literatuurselectie toelichten</w:t>
      </w:r>
    </w:p>
    <w:p w14:paraId="7B92ACA2" w14:textId="77777777" w:rsidR="005A4FF7" w:rsidRDefault="005A4FF7" w:rsidP="00A3219F">
      <w:pPr>
        <w:numPr>
          <w:ilvl w:val="0"/>
          <w:numId w:val="18"/>
        </w:numPr>
        <w:ind w:right="44" w:hanging="360"/>
      </w:pPr>
      <w:r>
        <w:t>kan met hulp klinische studies kritische beschouwen</w:t>
      </w:r>
    </w:p>
    <w:p w14:paraId="44F5B784" w14:textId="77777777" w:rsidR="005A4FF7" w:rsidRDefault="005A4FF7" w:rsidP="00A3219F">
      <w:pPr>
        <w:numPr>
          <w:ilvl w:val="0"/>
          <w:numId w:val="18"/>
        </w:numPr>
        <w:ind w:right="44" w:hanging="360"/>
      </w:pPr>
      <w:r>
        <w:t xml:space="preserve">begrijpt de pathofysiologie en onderliggende basisvakken voor gebruikelijk voorkomende </w:t>
      </w:r>
      <w:r w:rsidR="00514E3E">
        <w:t>Interne</w:t>
      </w:r>
      <w:r>
        <w:t xml:space="preserve"> ziekten</w:t>
      </w:r>
    </w:p>
    <w:p w14:paraId="218E15C0" w14:textId="77777777" w:rsidR="005A4FF7" w:rsidRDefault="005A4FF7" w:rsidP="00A3219F">
      <w:pPr>
        <w:numPr>
          <w:ilvl w:val="0"/>
          <w:numId w:val="18"/>
        </w:numPr>
        <w:ind w:right="44" w:hanging="360"/>
      </w:pPr>
      <w:r>
        <w:t>in staat toe te lichten waarom studiegegevens wel of niet naar de individuele patiënt kan worden geëxtrapoleerd</w:t>
      </w:r>
    </w:p>
    <w:p w14:paraId="62E53593" w14:textId="77777777" w:rsidR="005A4FF7" w:rsidRDefault="005A4FF7" w:rsidP="00A3219F">
      <w:pPr>
        <w:numPr>
          <w:ilvl w:val="0"/>
          <w:numId w:val="18"/>
        </w:numPr>
        <w:spacing w:after="268"/>
        <w:ind w:right="44" w:hanging="360"/>
      </w:pPr>
      <w:r>
        <w:t>in staat coassistenten te begeleiden en te onderwijzen</w:t>
      </w:r>
    </w:p>
    <w:p w14:paraId="0E45258B" w14:textId="77777777" w:rsidR="00444DE0" w:rsidRDefault="00444DE0" w:rsidP="00444DE0">
      <w:pPr>
        <w:spacing w:after="268"/>
        <w:ind w:left="720" w:right="44" w:firstLine="0"/>
        <w:rPr>
          <w:sz w:val="16"/>
          <w:szCs w:val="16"/>
        </w:rPr>
      </w:pPr>
    </w:p>
    <w:p w14:paraId="58E8FE80" w14:textId="77777777" w:rsidR="007521F2" w:rsidRDefault="007521F2" w:rsidP="00444DE0">
      <w:pPr>
        <w:spacing w:after="268"/>
        <w:ind w:left="720" w:right="44" w:firstLine="0"/>
        <w:rPr>
          <w:sz w:val="16"/>
          <w:szCs w:val="16"/>
        </w:rPr>
      </w:pPr>
    </w:p>
    <w:p w14:paraId="7D786A6F" w14:textId="77777777" w:rsidR="007521F2" w:rsidRPr="00444DE0" w:rsidRDefault="007521F2" w:rsidP="00444DE0">
      <w:pPr>
        <w:spacing w:after="268"/>
        <w:ind w:left="720" w:right="44" w:firstLine="0"/>
        <w:rPr>
          <w:sz w:val="16"/>
          <w:szCs w:val="16"/>
        </w:rPr>
      </w:pPr>
    </w:p>
    <w:p w14:paraId="0DBDF082" w14:textId="77777777" w:rsidR="005A4FF7" w:rsidRDefault="00526BE2" w:rsidP="005A4FF7">
      <w:pPr>
        <w:pStyle w:val="Kop4"/>
        <w:ind w:left="-4"/>
      </w:pPr>
      <w:r>
        <w:lastRenderedPageBreak/>
        <w:t>Leiderschap</w:t>
      </w:r>
    </w:p>
    <w:p w14:paraId="4AC068BE" w14:textId="77777777" w:rsidR="005A4FF7" w:rsidRDefault="005A4FF7" w:rsidP="00A3219F">
      <w:pPr>
        <w:numPr>
          <w:ilvl w:val="0"/>
          <w:numId w:val="19"/>
        </w:numPr>
        <w:ind w:right="44" w:hanging="360"/>
      </w:pPr>
      <w:r>
        <w:t>handelt patiëntenzorgtaken en administratie tijdig af conform lokaal vigerende afspraken</w:t>
      </w:r>
    </w:p>
    <w:p w14:paraId="527F1FBB" w14:textId="77777777" w:rsidR="005A4FF7" w:rsidRDefault="005A4FF7" w:rsidP="00A3219F">
      <w:pPr>
        <w:numPr>
          <w:ilvl w:val="0"/>
          <w:numId w:val="19"/>
        </w:numPr>
        <w:ind w:right="44" w:hanging="360"/>
      </w:pPr>
      <w:r>
        <w:t>kan de toegewezen taken in redelijkheid uitvoeren binnen de wettelijk toegestane arbeidsduur</w:t>
      </w:r>
    </w:p>
    <w:p w14:paraId="71F1398C" w14:textId="77777777" w:rsidR="005A4FF7" w:rsidRDefault="005A4FF7" w:rsidP="00A3219F">
      <w:pPr>
        <w:numPr>
          <w:ilvl w:val="0"/>
          <w:numId w:val="19"/>
        </w:numPr>
        <w:ind w:right="44" w:hanging="360"/>
      </w:pPr>
      <w:r>
        <w:t>toont aandacht voor een goede balans tussen privé, opleiding en andere werkzaamheden (bijvoorbeeld wetenschap)</w:t>
      </w:r>
    </w:p>
    <w:p w14:paraId="4E39B049" w14:textId="77777777" w:rsidR="005A4FF7" w:rsidRDefault="005A4FF7" w:rsidP="00A3219F">
      <w:pPr>
        <w:numPr>
          <w:ilvl w:val="0"/>
          <w:numId w:val="19"/>
        </w:numPr>
        <w:ind w:right="44" w:hanging="360"/>
      </w:pPr>
      <w:r>
        <w:t>volgt de verplichte opleidingsactiviteiten</w:t>
      </w:r>
    </w:p>
    <w:p w14:paraId="162CC740" w14:textId="77777777" w:rsidR="005A4FF7" w:rsidRDefault="005A4FF7" w:rsidP="00A3219F">
      <w:pPr>
        <w:numPr>
          <w:ilvl w:val="0"/>
          <w:numId w:val="19"/>
        </w:numPr>
        <w:ind w:right="44" w:hanging="360"/>
      </w:pPr>
      <w:r>
        <w:t>kent de gang van zaken en procedures op verpleegeenheid en eerste hulpafdeling</w:t>
      </w:r>
    </w:p>
    <w:p w14:paraId="4EE496D9" w14:textId="77777777" w:rsidR="005A4FF7" w:rsidRDefault="005A4FF7" w:rsidP="00A3219F">
      <w:pPr>
        <w:numPr>
          <w:ilvl w:val="0"/>
          <w:numId w:val="19"/>
        </w:numPr>
        <w:ind w:right="44" w:hanging="360"/>
      </w:pPr>
      <w:r>
        <w:t>weet onderscheid te maken tussen wat nu moet gebeuren en wat tot later bijvoorbeeld na de dienst kan wachten</w:t>
      </w:r>
    </w:p>
    <w:p w14:paraId="327BF04E" w14:textId="77777777" w:rsidR="005A4FF7" w:rsidRDefault="005A4FF7" w:rsidP="00A3219F">
      <w:pPr>
        <w:numPr>
          <w:ilvl w:val="0"/>
          <w:numId w:val="19"/>
        </w:numPr>
        <w:ind w:right="44" w:hanging="360"/>
      </w:pPr>
      <w:r>
        <w:t>is doelgericht bij bezoeken van verpleegeenheid en afleggen van visite</w:t>
      </w:r>
    </w:p>
    <w:p w14:paraId="57BEA246" w14:textId="77777777" w:rsidR="00526BE2" w:rsidRPr="00444DE0" w:rsidRDefault="00526BE2" w:rsidP="00526BE2">
      <w:pPr>
        <w:ind w:left="720" w:right="44" w:firstLine="0"/>
        <w:rPr>
          <w:sz w:val="16"/>
          <w:szCs w:val="16"/>
        </w:rPr>
      </w:pPr>
    </w:p>
    <w:p w14:paraId="47642B46" w14:textId="77777777" w:rsidR="005A4FF7" w:rsidRDefault="005A4FF7" w:rsidP="005A4FF7">
      <w:pPr>
        <w:pStyle w:val="Kop4"/>
        <w:ind w:left="-4"/>
      </w:pPr>
      <w:r>
        <w:t>Reflectie</w:t>
      </w:r>
    </w:p>
    <w:p w14:paraId="68DD0015" w14:textId="77777777" w:rsidR="005A4FF7" w:rsidRDefault="005A4FF7" w:rsidP="00A3219F">
      <w:pPr>
        <w:numPr>
          <w:ilvl w:val="0"/>
          <w:numId w:val="20"/>
        </w:numPr>
        <w:ind w:right="44" w:hanging="360"/>
      </w:pPr>
      <w:r>
        <w:t>handelt altijd naar beste weten en kunnen</w:t>
      </w:r>
    </w:p>
    <w:p w14:paraId="015915CD" w14:textId="77777777" w:rsidR="005A4FF7" w:rsidRDefault="005A4FF7" w:rsidP="00A3219F">
      <w:pPr>
        <w:numPr>
          <w:ilvl w:val="0"/>
          <w:numId w:val="20"/>
        </w:numPr>
        <w:ind w:right="44" w:hanging="360"/>
      </w:pPr>
      <w:r>
        <w:t>staat open voor feedback</w:t>
      </w:r>
    </w:p>
    <w:p w14:paraId="51A609BA" w14:textId="77777777" w:rsidR="005A4FF7" w:rsidRDefault="005A4FF7" w:rsidP="00A3219F">
      <w:pPr>
        <w:numPr>
          <w:ilvl w:val="0"/>
          <w:numId w:val="20"/>
        </w:numPr>
        <w:ind w:right="44" w:hanging="360"/>
      </w:pPr>
      <w:r>
        <w:t>pleegt met hulp ‘reflection on action’</w:t>
      </w:r>
    </w:p>
    <w:p w14:paraId="69CFFD82" w14:textId="77777777" w:rsidR="005A4FF7" w:rsidRDefault="005A4FF7" w:rsidP="00A3219F">
      <w:pPr>
        <w:numPr>
          <w:ilvl w:val="0"/>
          <w:numId w:val="20"/>
        </w:numPr>
        <w:ind w:right="44" w:hanging="360"/>
      </w:pPr>
      <w:r>
        <w:t>staat open voor ongevraagd advies</w:t>
      </w:r>
    </w:p>
    <w:p w14:paraId="6B3D60D4" w14:textId="77777777" w:rsidR="005A4FF7" w:rsidRDefault="005A4FF7" w:rsidP="00A3219F">
      <w:pPr>
        <w:numPr>
          <w:ilvl w:val="0"/>
          <w:numId w:val="20"/>
        </w:numPr>
        <w:ind w:right="44" w:hanging="360"/>
      </w:pPr>
      <w:r>
        <w:t>draagt professionele verantwoordelijkheden zonder vragen en noodzaak om hieraan herinnerd te worden</w:t>
      </w:r>
    </w:p>
    <w:p w14:paraId="2CB8A7D8" w14:textId="77777777" w:rsidR="005A4FF7" w:rsidRDefault="005A4FF7" w:rsidP="00A3219F">
      <w:pPr>
        <w:numPr>
          <w:ilvl w:val="0"/>
          <w:numId w:val="20"/>
        </w:numPr>
        <w:ind w:right="44" w:hanging="360"/>
      </w:pPr>
      <w:r>
        <w:t>houdt zich aan ethische principes, gedragscodes en formele afspraken</w:t>
      </w:r>
    </w:p>
    <w:p w14:paraId="430BC2A4" w14:textId="77777777" w:rsidR="005A4FF7" w:rsidRDefault="005A4FF7" w:rsidP="00A3219F">
      <w:pPr>
        <w:numPr>
          <w:ilvl w:val="0"/>
          <w:numId w:val="20"/>
        </w:numPr>
        <w:ind w:right="44" w:hanging="360"/>
      </w:pPr>
      <w:r>
        <w:t>integer en transparant in klinische interacties, verslaglegging, onderzoek</w:t>
      </w:r>
    </w:p>
    <w:p w14:paraId="3536D7C2" w14:textId="77777777" w:rsidR="005A4FF7" w:rsidRDefault="005A4FF7" w:rsidP="00A3219F">
      <w:pPr>
        <w:numPr>
          <w:ilvl w:val="0"/>
          <w:numId w:val="20"/>
        </w:numPr>
        <w:ind w:right="44" w:hanging="360"/>
      </w:pPr>
      <w:r>
        <w:t>herkent eigen lacunes in kennis en weet deze via bij- en nascholing bij te stellen</w:t>
      </w:r>
    </w:p>
    <w:p w14:paraId="14000093" w14:textId="77777777" w:rsidR="005A4FF7" w:rsidRDefault="005A4FF7" w:rsidP="00A3219F">
      <w:pPr>
        <w:numPr>
          <w:ilvl w:val="0"/>
          <w:numId w:val="20"/>
        </w:numPr>
        <w:ind w:right="44" w:hanging="360"/>
      </w:pPr>
      <w:r>
        <w:t>toont actieve inzet bij opleidingsactiviteiten</w:t>
      </w:r>
    </w:p>
    <w:p w14:paraId="5F22CBBC" w14:textId="77777777" w:rsidR="005A4FF7" w:rsidRDefault="005A4FF7" w:rsidP="00A3219F">
      <w:pPr>
        <w:numPr>
          <w:ilvl w:val="0"/>
          <w:numId w:val="20"/>
        </w:numPr>
        <w:ind w:right="44" w:hanging="360"/>
      </w:pPr>
      <w:r>
        <w:t>kent de grenzen van de eigen competenties en vraagt tijdig hulp</w:t>
      </w:r>
    </w:p>
    <w:p w14:paraId="54EEDE50" w14:textId="77777777" w:rsidR="005A4FF7" w:rsidRDefault="005A4FF7" w:rsidP="00A3219F">
      <w:pPr>
        <w:numPr>
          <w:ilvl w:val="0"/>
          <w:numId w:val="20"/>
        </w:numPr>
        <w:ind w:right="44" w:hanging="360"/>
      </w:pPr>
      <w:r>
        <w:t>maakt problemen in de organisatie van zorg bespreekbaar</w:t>
      </w:r>
    </w:p>
    <w:p w14:paraId="6AD375EE" w14:textId="77777777" w:rsidR="005A4FF7" w:rsidRDefault="005A4FF7" w:rsidP="00A3219F">
      <w:pPr>
        <w:numPr>
          <w:ilvl w:val="0"/>
          <w:numId w:val="20"/>
        </w:numPr>
        <w:spacing w:after="549"/>
        <w:ind w:right="44" w:hanging="360"/>
      </w:pPr>
      <w:r>
        <w:t>in staat eigen taken a</w:t>
      </w:r>
      <w:r w:rsidR="00035B2F">
        <w:t>f te bakenen</w:t>
      </w:r>
    </w:p>
    <w:p w14:paraId="7CDCB17C" w14:textId="77777777" w:rsidR="00654C00" w:rsidRDefault="00654C00" w:rsidP="00A3107E">
      <w:pPr>
        <w:pStyle w:val="Kop2"/>
        <w:spacing w:after="137"/>
        <w:ind w:left="0" w:firstLine="0"/>
      </w:pPr>
      <w:r>
        <w:t xml:space="preserve">6.5 </w:t>
      </w:r>
      <w:r w:rsidR="009C4177">
        <w:tab/>
      </w:r>
      <w:r>
        <w:t>Hoe wordt beoordeeld?</w:t>
      </w:r>
    </w:p>
    <w:p w14:paraId="3991E120" w14:textId="77777777" w:rsidR="00654C00" w:rsidRPr="00654C00" w:rsidRDefault="00654C00" w:rsidP="00654C00">
      <w:pPr>
        <w:rPr>
          <w:sz w:val="16"/>
          <w:szCs w:val="16"/>
        </w:rPr>
      </w:pPr>
    </w:p>
    <w:p w14:paraId="2C7664DD" w14:textId="77777777" w:rsidR="00A846E2" w:rsidRDefault="008D6D1C" w:rsidP="00654C00">
      <w:r>
        <w:t xml:space="preserve">De AIOS ontvangt gedurende de opleiding continue feedback van verschillende professionals, niet alleen op vakinhoudelijke kennis en handelen maar ook op vaardigheden en professioneel gedrag. Het uitgangspunt is dat deze feedback en toetsing gericht is op bevordering van de groei en ontwikkeling van de AIOS (formatief). </w:t>
      </w:r>
      <w:r w:rsidR="00A846E2">
        <w:t xml:space="preserve">Zelfreflectie van de AIOS op leerdoelen en ervaringen in de praktijk vormen hierbij een wezenlijk onderdeel. </w:t>
      </w:r>
    </w:p>
    <w:p w14:paraId="55083CC3" w14:textId="77777777" w:rsidR="00654C00" w:rsidRPr="00654C00" w:rsidRDefault="008D6D1C" w:rsidP="00654C00">
      <w:r>
        <w:t xml:space="preserve">Een summatieve beoordeling vindt plaats aan het eind van elk opleidingsjaar, wanneer de opleider in overleg met leden van de opleidingsgroep bepaalt of de AIOS de opleiding mag vervolgen. Aan het eind van de opleiding moet de AIOS bekwaam zijn in alle EPA’s en de overige verplichte opleidingsactiviteiten (zie bijlage 17 van het Landelijk opleidingsplan </w:t>
      </w:r>
      <w:r w:rsidR="00514E3E">
        <w:t>Interne</w:t>
      </w:r>
      <w:r>
        <w:t xml:space="preserve"> geneeskunde 2019) succesvol hebben afgerond. </w:t>
      </w:r>
    </w:p>
    <w:p w14:paraId="380FF3CF" w14:textId="77777777" w:rsidR="00474535" w:rsidRPr="00474535" w:rsidRDefault="00474535" w:rsidP="008D742A">
      <w:pPr>
        <w:spacing w:after="283"/>
        <w:ind w:right="44"/>
        <w:rPr>
          <w:color w:val="auto"/>
        </w:rPr>
      </w:pPr>
    </w:p>
    <w:p w14:paraId="57092669" w14:textId="77777777" w:rsidR="006D2A02" w:rsidRDefault="006D2A02">
      <w:pPr>
        <w:pStyle w:val="Kop4"/>
        <w:ind w:left="-4"/>
      </w:pPr>
      <w:r>
        <w:t>6.5.1 Formatieve toetsinstrumenten</w:t>
      </w:r>
    </w:p>
    <w:p w14:paraId="15137EA9" w14:textId="77777777" w:rsidR="006D2A02" w:rsidRDefault="00607A72">
      <w:pPr>
        <w:pStyle w:val="Kop4"/>
        <w:ind w:left="-4"/>
        <w:rPr>
          <w:b w:val="0"/>
        </w:rPr>
      </w:pPr>
      <w:r>
        <w:rPr>
          <w:b w:val="0"/>
        </w:rPr>
        <w:t>Voorbeelden van formatieve toetsinstrumenten zijn:</w:t>
      </w:r>
    </w:p>
    <w:p w14:paraId="27EEDE2E" w14:textId="77777777" w:rsidR="00607A72" w:rsidRDefault="00607A72" w:rsidP="00A3219F">
      <w:pPr>
        <w:pStyle w:val="Lijstalinea"/>
        <w:numPr>
          <w:ilvl w:val="0"/>
          <w:numId w:val="72"/>
        </w:numPr>
      </w:pPr>
      <w:r>
        <w:t>K</w:t>
      </w:r>
      <w:r w:rsidR="0024297A">
        <w:t>orte praktijk beoordeling (KPB)</w:t>
      </w:r>
    </w:p>
    <w:p w14:paraId="11CE5AD0" w14:textId="77777777" w:rsidR="00607A72" w:rsidRDefault="00607A72" w:rsidP="00A3219F">
      <w:pPr>
        <w:pStyle w:val="Lijstalinea"/>
        <w:numPr>
          <w:ilvl w:val="0"/>
          <w:numId w:val="72"/>
        </w:numPr>
      </w:pPr>
      <w:r>
        <w:t>Observatie via video</w:t>
      </w:r>
      <w:r w:rsidR="00282CF0">
        <w:t xml:space="preserve"> (zie polikliniekstage)</w:t>
      </w:r>
    </w:p>
    <w:p w14:paraId="347E97B5" w14:textId="77777777" w:rsidR="00607A72" w:rsidRDefault="00607A72" w:rsidP="00A3219F">
      <w:pPr>
        <w:pStyle w:val="Lijstalinea"/>
        <w:numPr>
          <w:ilvl w:val="0"/>
          <w:numId w:val="72"/>
        </w:numPr>
      </w:pPr>
      <w:r>
        <w:t>Introductie-, (tussen-) en eindgesprek stage</w:t>
      </w:r>
    </w:p>
    <w:p w14:paraId="778ED2CB" w14:textId="77777777" w:rsidR="00607A72" w:rsidRDefault="00607A72" w:rsidP="00A3219F">
      <w:pPr>
        <w:pStyle w:val="Lijstalinea"/>
        <w:numPr>
          <w:ilvl w:val="0"/>
          <w:numId w:val="72"/>
        </w:numPr>
      </w:pPr>
      <w:r>
        <w:t>OSATS / vaardigheden</w:t>
      </w:r>
    </w:p>
    <w:p w14:paraId="3D399FFF" w14:textId="77777777" w:rsidR="00607A72" w:rsidRDefault="00607A72" w:rsidP="00A3219F">
      <w:pPr>
        <w:pStyle w:val="Lijstalinea"/>
        <w:numPr>
          <w:ilvl w:val="0"/>
          <w:numId w:val="72"/>
        </w:numPr>
      </w:pPr>
      <w:r>
        <w:t>Referaat</w:t>
      </w:r>
    </w:p>
    <w:p w14:paraId="66BBC2FD" w14:textId="77777777" w:rsidR="00607A72" w:rsidRDefault="00607A72" w:rsidP="00A3219F">
      <w:pPr>
        <w:pStyle w:val="Lijstalinea"/>
        <w:numPr>
          <w:ilvl w:val="0"/>
          <w:numId w:val="72"/>
        </w:numPr>
      </w:pPr>
      <w:r>
        <w:t>CAT</w:t>
      </w:r>
    </w:p>
    <w:p w14:paraId="4C345D72" w14:textId="77777777" w:rsidR="00607A72" w:rsidRDefault="00607A72" w:rsidP="00A3219F">
      <w:pPr>
        <w:pStyle w:val="Lijstalinea"/>
        <w:numPr>
          <w:ilvl w:val="0"/>
          <w:numId w:val="72"/>
        </w:numPr>
      </w:pPr>
      <w:r>
        <w:t>Patiëntpresentatie / complicatiebespreking</w:t>
      </w:r>
    </w:p>
    <w:p w14:paraId="0FF1A9B8" w14:textId="77777777" w:rsidR="00607A72" w:rsidRDefault="00607A72" w:rsidP="00A3219F">
      <w:pPr>
        <w:pStyle w:val="Lijstalinea"/>
        <w:numPr>
          <w:ilvl w:val="0"/>
          <w:numId w:val="72"/>
        </w:numPr>
      </w:pPr>
      <w:r>
        <w:t>Intervisiesessie</w:t>
      </w:r>
    </w:p>
    <w:p w14:paraId="4508C060" w14:textId="77777777" w:rsidR="00607A72" w:rsidRDefault="00607A72" w:rsidP="00A3219F">
      <w:pPr>
        <w:pStyle w:val="Lijstalinea"/>
        <w:numPr>
          <w:ilvl w:val="0"/>
          <w:numId w:val="72"/>
        </w:numPr>
      </w:pPr>
      <w:r>
        <w:t>Certificaat gevolgde scholing / cursus / DOO</w:t>
      </w:r>
    </w:p>
    <w:p w14:paraId="7BC8F61E" w14:textId="77777777" w:rsidR="00607A72" w:rsidRPr="00607A72" w:rsidRDefault="00607A72" w:rsidP="00A3219F">
      <w:pPr>
        <w:pStyle w:val="Lijstalinea"/>
        <w:numPr>
          <w:ilvl w:val="0"/>
          <w:numId w:val="72"/>
        </w:numPr>
      </w:pPr>
      <w:r>
        <w:t>Kennistoets</w:t>
      </w:r>
    </w:p>
    <w:p w14:paraId="6796D588" w14:textId="77777777" w:rsidR="00282CF0" w:rsidRDefault="00282CF0" w:rsidP="00A3219F">
      <w:pPr>
        <w:pStyle w:val="Lijstalinea"/>
        <w:numPr>
          <w:ilvl w:val="0"/>
          <w:numId w:val="72"/>
        </w:numPr>
      </w:pPr>
      <w:r>
        <w:t>360 graden feedback</w:t>
      </w:r>
    </w:p>
    <w:p w14:paraId="208AAD55" w14:textId="77777777" w:rsidR="0024297A" w:rsidRDefault="0024297A" w:rsidP="0024297A">
      <w:pPr>
        <w:pStyle w:val="Kop4"/>
        <w:ind w:left="-4"/>
      </w:pPr>
    </w:p>
    <w:p w14:paraId="03285114" w14:textId="77777777" w:rsidR="0024297A" w:rsidRPr="0024297A" w:rsidRDefault="0024297A" w:rsidP="0024297A">
      <w:pPr>
        <w:pStyle w:val="Kop4"/>
        <w:ind w:left="-4"/>
        <w:rPr>
          <w:i/>
        </w:rPr>
      </w:pPr>
      <w:r w:rsidRPr="0024297A">
        <w:rPr>
          <w:i/>
        </w:rPr>
        <w:t>Korte praktijk beoordeling (KPB)</w:t>
      </w:r>
    </w:p>
    <w:p w14:paraId="3CBB0C69" w14:textId="77777777" w:rsidR="0024297A" w:rsidRDefault="0024297A" w:rsidP="0024297A">
      <w:pPr>
        <w:spacing w:after="270"/>
        <w:ind w:right="44"/>
      </w:pPr>
      <w:r>
        <w:t>De korte praktijk beoordeling of KPB is een instrument en hulpmiddel bij het geven van gestructureerde feedback op het handelen van de AIOS in de praktijk. Het doel van de KPB is het observeren, nabespreken en vastleggen van het functioneren van de AIOS op (onderdelen van) competenties.</w:t>
      </w:r>
      <w:r w:rsidR="00282CF0">
        <w:t xml:space="preserve"> De KPB richt zich op </w:t>
      </w:r>
      <w:r w:rsidR="007D6085">
        <w:t>de EPA die de AIOS moet behalen.</w:t>
      </w:r>
    </w:p>
    <w:p w14:paraId="6ED7EF10" w14:textId="77777777" w:rsidR="0024297A" w:rsidRPr="0024297A" w:rsidRDefault="0024297A" w:rsidP="0024297A">
      <w:pPr>
        <w:pStyle w:val="Kop4"/>
        <w:ind w:left="-4"/>
        <w:rPr>
          <w:b w:val="0"/>
          <w:u w:val="single"/>
        </w:rPr>
      </w:pPr>
      <w:r w:rsidRPr="0024297A">
        <w:rPr>
          <w:b w:val="0"/>
          <w:u w:val="single"/>
        </w:rPr>
        <w:t>Wanneer</w:t>
      </w:r>
    </w:p>
    <w:p w14:paraId="6CFB1E43" w14:textId="77777777" w:rsidR="0024297A" w:rsidRDefault="0024297A" w:rsidP="0024297A">
      <w:pPr>
        <w:ind w:right="44"/>
      </w:pPr>
      <w:r>
        <w:t>Op ieder moment tijdens de stage kan een AIOS worden geobserveerd op onderdelen van het functioneren en kan een KPB-formulier worden ingevuld. De dagelijkse praktijk levert veel leermomenten en dus observatiemomenten op voor de AIOS. Door observatiemomenten zoveel</w:t>
      </w:r>
      <w:r>
        <w:rPr>
          <w:b/>
        </w:rPr>
        <w:t xml:space="preserve"> </w:t>
      </w:r>
      <w:r>
        <w:t>mogelijk te spreiden kunnen zwakkere onderdelen vaker worden gezien. Zo kunnen opleider en AIOS beoordelen of ze verbeteren.</w:t>
      </w:r>
    </w:p>
    <w:p w14:paraId="35FC59DD" w14:textId="77777777" w:rsidR="0024297A" w:rsidRPr="0024297A" w:rsidRDefault="0024297A" w:rsidP="0024297A">
      <w:pPr>
        <w:pStyle w:val="Kop4"/>
        <w:ind w:left="-4"/>
        <w:rPr>
          <w:b w:val="0"/>
          <w:u w:val="single"/>
        </w:rPr>
      </w:pPr>
      <w:r w:rsidRPr="0024297A">
        <w:rPr>
          <w:b w:val="0"/>
          <w:u w:val="single"/>
        </w:rPr>
        <w:lastRenderedPageBreak/>
        <w:t>Werkwijze</w:t>
      </w:r>
    </w:p>
    <w:p w14:paraId="2D105405" w14:textId="77777777" w:rsidR="0024297A" w:rsidRDefault="007D6085" w:rsidP="0024297A">
      <w:pPr>
        <w:spacing w:after="270"/>
        <w:ind w:right="44"/>
      </w:pPr>
      <w:r>
        <w:t xml:space="preserve">De KPB is een korte observatie (gemiddeld zo’n 10 minuten) van een activiteit of handeling met een nabespreking waarin concrete feedback wordt geformuleerd en gedocumenteerd. </w:t>
      </w:r>
      <w:r w:rsidR="0024297A">
        <w:t>Het initiatief voor een KPB kan zowel door de AIOS als door de opleider/supervisor worden genomen. Bij elke AIOS wordt in ieder geval tien maal per jaar een KPB afgenomen. De inhoud van de KPB wordt deels bepaald door wat de AIOS wil leren en deels door de klinische presentaties en de voor de opleiding relevante activiteiten van de betreffende stageplek. Per KPB wordt over een beperkt aantal (maximaal drie) competenties feedback gegeven.</w:t>
      </w:r>
    </w:p>
    <w:p w14:paraId="66740A66" w14:textId="77777777" w:rsidR="0024297A" w:rsidRPr="0024297A" w:rsidRDefault="0024297A" w:rsidP="0024297A">
      <w:pPr>
        <w:pStyle w:val="Kop4"/>
        <w:ind w:left="-4"/>
        <w:rPr>
          <w:b w:val="0"/>
          <w:u w:val="single"/>
        </w:rPr>
      </w:pPr>
      <w:r w:rsidRPr="0024297A">
        <w:rPr>
          <w:b w:val="0"/>
          <w:u w:val="single"/>
        </w:rPr>
        <w:t>Mogelijkheden</w:t>
      </w:r>
    </w:p>
    <w:p w14:paraId="0CBFC8F1" w14:textId="77777777" w:rsidR="0024297A" w:rsidRDefault="0024297A" w:rsidP="0024297A">
      <w:pPr>
        <w:spacing w:after="270"/>
        <w:ind w:right="44"/>
      </w:pPr>
      <w:r>
        <w:t xml:space="preserve">De volgende situaties lenen zich voor een KPB: overdracht (standaard op maandagochtend na de weekendoverdracht), anamnese, lichamelijk onderzoek, een vaardigheid, differentiaal diagnose opstellen, acute opvang, (grote) visite, statusvoering, brieven, gesprekken met familieleden, communicatie met patiënt, communicatie met collega’s, het voeren van een slecht nieuwsgesprek, de complicatiebespreking, het houden van een wetenschappelijke voordracht, etc. Al deze momenten kunnen gebruikt worden voor beoordeling van en feedback aan de AIOS. </w:t>
      </w:r>
    </w:p>
    <w:p w14:paraId="348C8FE1" w14:textId="77777777" w:rsidR="0024297A" w:rsidRPr="0024297A" w:rsidRDefault="0024297A" w:rsidP="0024297A">
      <w:pPr>
        <w:pStyle w:val="Kop4"/>
        <w:ind w:left="-4"/>
        <w:rPr>
          <w:b w:val="0"/>
          <w:u w:val="single"/>
        </w:rPr>
      </w:pPr>
      <w:r w:rsidRPr="0024297A">
        <w:rPr>
          <w:b w:val="0"/>
          <w:u w:val="single"/>
        </w:rPr>
        <w:t>Aandachtspunten</w:t>
      </w:r>
    </w:p>
    <w:p w14:paraId="0F788BC6" w14:textId="77777777" w:rsidR="0024297A" w:rsidRDefault="0024297A" w:rsidP="00A3219F">
      <w:pPr>
        <w:numPr>
          <w:ilvl w:val="0"/>
          <w:numId w:val="13"/>
        </w:numPr>
        <w:ind w:right="44" w:hanging="425"/>
      </w:pPr>
      <w:r>
        <w:t>Zorg ervoor dat een AIOS structureel en regelmatig wordt geobserveerd.</w:t>
      </w:r>
    </w:p>
    <w:p w14:paraId="1E96E706" w14:textId="77777777" w:rsidR="0024297A" w:rsidRDefault="0024297A" w:rsidP="00A3219F">
      <w:pPr>
        <w:numPr>
          <w:ilvl w:val="0"/>
          <w:numId w:val="13"/>
        </w:numPr>
        <w:ind w:right="44" w:hanging="425"/>
      </w:pPr>
      <w:r>
        <w:t>Bepaal per opleidingsonderdeel welke activiteiten waardevol zijn om de AIOS te observeren en feedback te geven (zie hiervoor ook de stagebeschrijvingen in dit lokaal opleidingsplan).</w:t>
      </w:r>
    </w:p>
    <w:p w14:paraId="1E299E95" w14:textId="77777777" w:rsidR="0024297A" w:rsidRDefault="0024297A" w:rsidP="00A3219F">
      <w:pPr>
        <w:numPr>
          <w:ilvl w:val="0"/>
          <w:numId w:val="13"/>
        </w:numPr>
        <w:ind w:right="44" w:hanging="425"/>
      </w:pPr>
      <w:r>
        <w:t>Houd rekening met de leerdoelen van de AIOS uit het stagestartgesprek, de voortgangsgesprekken en het individuele opleidingsplan (IOP).</w:t>
      </w:r>
    </w:p>
    <w:p w14:paraId="3DB585F5" w14:textId="77777777" w:rsidR="0024297A" w:rsidRDefault="0024297A" w:rsidP="00A3219F">
      <w:pPr>
        <w:numPr>
          <w:ilvl w:val="0"/>
          <w:numId w:val="13"/>
        </w:numPr>
        <w:ind w:right="44" w:hanging="425"/>
      </w:pPr>
      <w:r>
        <w:t>Spreek tijdens het stagestartgesprek of voortgangsgesprek al af wanneer en waarover in ieder geval een KPB wordt afgenomen.</w:t>
      </w:r>
    </w:p>
    <w:p w14:paraId="77E0DAF2" w14:textId="77777777" w:rsidR="0024297A" w:rsidRDefault="0024297A" w:rsidP="00A3219F">
      <w:pPr>
        <w:numPr>
          <w:ilvl w:val="0"/>
          <w:numId w:val="13"/>
        </w:numPr>
        <w:ind w:right="44" w:hanging="425"/>
      </w:pPr>
      <w:r>
        <w:t>Beoordeel AIOS op een beperkt aantal (2-3) competenties.</w:t>
      </w:r>
    </w:p>
    <w:p w14:paraId="083C790B" w14:textId="77777777" w:rsidR="0024297A" w:rsidRDefault="0024297A" w:rsidP="00A3219F">
      <w:pPr>
        <w:numPr>
          <w:ilvl w:val="0"/>
          <w:numId w:val="13"/>
        </w:numPr>
        <w:ind w:right="44" w:hanging="425"/>
      </w:pPr>
      <w:r>
        <w:t>De KPB dient op een natuurlijk moment tijdens de dagelijkse gang van zaken te kunnen plaatsvinden en tevoren worden afgesproken.</w:t>
      </w:r>
    </w:p>
    <w:p w14:paraId="12FC49AE" w14:textId="77777777" w:rsidR="0024297A" w:rsidRDefault="0024297A" w:rsidP="00A3219F">
      <w:pPr>
        <w:numPr>
          <w:ilvl w:val="0"/>
          <w:numId w:val="13"/>
        </w:numPr>
        <w:ind w:right="44" w:hanging="425"/>
      </w:pPr>
      <w:r>
        <w:t>KPB betreft altijd een directe observatie van de AIOS door de beoordelaar, dan wel een video-opname die door AIOS en beoordelaar gezamenlijk wordt bekeken.</w:t>
      </w:r>
    </w:p>
    <w:p w14:paraId="73A351E7" w14:textId="77777777" w:rsidR="0024297A" w:rsidRDefault="0024297A" w:rsidP="00A3219F">
      <w:pPr>
        <w:numPr>
          <w:ilvl w:val="0"/>
          <w:numId w:val="13"/>
        </w:numPr>
        <w:ind w:right="44" w:hanging="425"/>
      </w:pPr>
      <w:r>
        <w:t>De beoordeling en feedback vinden bij voorkeur aansluitend aan het observatiemoment plaats, maar in elk geval datzelfde dagdeel.</w:t>
      </w:r>
    </w:p>
    <w:p w14:paraId="5B8A05E0" w14:textId="77777777" w:rsidR="0024297A" w:rsidRDefault="0024297A" w:rsidP="00A3219F">
      <w:pPr>
        <w:numPr>
          <w:ilvl w:val="0"/>
          <w:numId w:val="13"/>
        </w:numPr>
        <w:ind w:right="44" w:hanging="425"/>
      </w:pPr>
      <w:r>
        <w:t>Het resultaat van de KPB wordt elektronisch vastgelegd.</w:t>
      </w:r>
    </w:p>
    <w:p w14:paraId="59103F0F" w14:textId="77777777" w:rsidR="0024297A" w:rsidRDefault="0024297A" w:rsidP="00A3219F">
      <w:pPr>
        <w:numPr>
          <w:ilvl w:val="0"/>
          <w:numId w:val="13"/>
        </w:numPr>
        <w:ind w:right="44" w:hanging="425"/>
      </w:pPr>
      <w:r>
        <w:t>In het resultaat zijn opgenomen nieuwe leerdoelen die naar aanleiding van de besproken KPB zijn geformuleerd (wat kan er beter).</w:t>
      </w:r>
    </w:p>
    <w:p w14:paraId="5F5016BD" w14:textId="77777777" w:rsidR="00282CF0" w:rsidRDefault="0024297A" w:rsidP="00A3219F">
      <w:pPr>
        <w:numPr>
          <w:ilvl w:val="0"/>
          <w:numId w:val="13"/>
        </w:numPr>
        <w:ind w:left="861" w:right="44" w:hanging="425"/>
      </w:pPr>
      <w:r>
        <w:t xml:space="preserve">In het kaderbesluit is vastgelegd dat minimaal 1x per maand een KPB plaats te vinden (minimaal 10 per jaar). Een KPB kan natuurlijk vaker plaatsvinden, zowel geïnitieerd door de AIOS als de supervisor/beoordelaar. </w:t>
      </w:r>
    </w:p>
    <w:p w14:paraId="1E8526E8" w14:textId="77777777" w:rsidR="0024297A" w:rsidRDefault="00282CF0" w:rsidP="00A3219F">
      <w:pPr>
        <w:numPr>
          <w:ilvl w:val="0"/>
          <w:numId w:val="13"/>
        </w:numPr>
        <w:ind w:left="861" w:right="44" w:hanging="425"/>
      </w:pPr>
      <w:r>
        <w:t>I</w:t>
      </w:r>
      <w:r w:rsidR="0024297A">
        <w:t>edere KPB wordt vastgelegd in het portfolio.</w:t>
      </w:r>
    </w:p>
    <w:p w14:paraId="75324860" w14:textId="77777777" w:rsidR="00282CF0" w:rsidRDefault="00282CF0" w:rsidP="00282CF0">
      <w:pPr>
        <w:ind w:left="861" w:right="44" w:firstLine="0"/>
      </w:pPr>
    </w:p>
    <w:p w14:paraId="250F90A0" w14:textId="77777777" w:rsidR="0024297A" w:rsidRPr="00282CF0" w:rsidRDefault="0024297A" w:rsidP="0024297A">
      <w:pPr>
        <w:pStyle w:val="Kop5"/>
        <w:ind w:left="-4"/>
        <w:rPr>
          <w:i/>
        </w:rPr>
      </w:pPr>
      <w:r w:rsidRPr="00282CF0">
        <w:rPr>
          <w:i/>
        </w:rPr>
        <w:lastRenderedPageBreak/>
        <w:t>Kennistoets</w:t>
      </w:r>
    </w:p>
    <w:p w14:paraId="612C0671" w14:textId="77777777" w:rsidR="0024297A" w:rsidRDefault="0024297A" w:rsidP="0024297A">
      <w:pPr>
        <w:spacing w:after="550"/>
        <w:ind w:right="44"/>
      </w:pPr>
      <w:r>
        <w:t xml:space="preserve">Elke AIOS </w:t>
      </w:r>
      <w:r w:rsidR="00514E3E">
        <w:t>Interne</w:t>
      </w:r>
      <w:r w:rsidR="00E110F5">
        <w:t xml:space="preserve"> geneeskunde </w:t>
      </w:r>
      <w:r>
        <w:t xml:space="preserve">neemt in opleidingsjaar 1 t/m 5 deel aan de landelijke kennistoets. Voor de kennistoets moet tijdens de opleiding tenminste 3x een voldoende gehaald zijn. </w:t>
      </w:r>
    </w:p>
    <w:p w14:paraId="70FFFF5B" w14:textId="77777777" w:rsidR="0024297A" w:rsidRPr="00282CF0" w:rsidRDefault="0024297A" w:rsidP="0024297A">
      <w:pPr>
        <w:pStyle w:val="Kop5"/>
        <w:ind w:left="-4"/>
        <w:rPr>
          <w:i/>
        </w:rPr>
      </w:pPr>
      <w:r w:rsidRPr="00282CF0">
        <w:rPr>
          <w:i/>
        </w:rPr>
        <w:t xml:space="preserve">Facultatieve toetsing: 360° feedback </w:t>
      </w:r>
    </w:p>
    <w:p w14:paraId="27F42BE3" w14:textId="77777777" w:rsidR="007D6085" w:rsidRDefault="0024297A" w:rsidP="007D6085">
      <w:pPr>
        <w:spacing w:after="550"/>
        <w:ind w:right="44"/>
      </w:pPr>
      <w:r>
        <w:t xml:space="preserve">360° feedback is een niet verplicht maar wel zeer waardevol instrument om feedback te generen op het functioneren en de ontwikkeling van de AIOS door een aantal collega’s met een verschillend perspectief hierop. Op basis van een gestructureerde schriftelijke enquête bij allen met wie de AIOS in het werk/opleiding contact heeft, wordt feedback gegeven over met name de domeinen communicatie, samenwerking, organisatie, maatschappelijk handelen en reflectie. De evaluatie voor de 360° feedback kan via het elektronisch portfolio eenvoudig uitgezet worden. Zo nodig kan mw. </w:t>
      </w:r>
      <w:r w:rsidR="00282CF0">
        <w:t>N</w:t>
      </w:r>
      <w:r>
        <w:t xml:space="preserve">. </w:t>
      </w:r>
      <w:r w:rsidR="00282CF0">
        <w:t>Ghoerai-Harhangi</w:t>
      </w:r>
      <w:r>
        <w:t>, opleidingssecretaresse, hierbij ondersteunen.</w:t>
      </w:r>
      <w:r w:rsidR="007D6085" w:rsidRPr="007D6085">
        <w:t xml:space="preserve"> </w:t>
      </w:r>
      <w:r w:rsidR="007D6085">
        <w:t xml:space="preserve"> </w:t>
      </w:r>
    </w:p>
    <w:p w14:paraId="5D44779C" w14:textId="77777777" w:rsidR="007D6085" w:rsidRPr="00282CF0" w:rsidRDefault="007D6085" w:rsidP="007D6085">
      <w:pPr>
        <w:pStyle w:val="Kop5"/>
        <w:ind w:left="-4"/>
        <w:rPr>
          <w:i/>
        </w:rPr>
      </w:pPr>
      <w:r>
        <w:rPr>
          <w:i/>
        </w:rPr>
        <w:t>Toetsmatrix</w:t>
      </w:r>
      <w:r w:rsidRPr="00282CF0">
        <w:rPr>
          <w:i/>
        </w:rPr>
        <w:t xml:space="preserve"> </w:t>
      </w:r>
    </w:p>
    <w:p w14:paraId="26AD74D7" w14:textId="0F9820C9" w:rsidR="007D6085" w:rsidRPr="00E110F5" w:rsidRDefault="007D6085" w:rsidP="00E110F5">
      <w:pPr>
        <w:spacing w:after="830"/>
        <w:ind w:right="44"/>
        <w:rPr>
          <w:i/>
          <w:color w:val="auto"/>
        </w:rPr>
      </w:pPr>
      <w:r>
        <w:t xml:space="preserve">In de toetsmatrix worden de te verwerven competenties (leerdoelen) </w:t>
      </w:r>
      <w:r w:rsidR="009D1C5E">
        <w:t xml:space="preserve">en EPA’s </w:t>
      </w:r>
      <w:r>
        <w:t>gekoppeld aan leermiddelen met de bijbehorende toetsinstrumenten.</w:t>
      </w:r>
      <w:r w:rsidR="00E110F5">
        <w:t xml:space="preserve"> </w:t>
      </w:r>
      <w:r w:rsidR="009D1C5E" w:rsidRPr="00E110F5">
        <w:rPr>
          <w:i/>
          <w:color w:val="auto"/>
        </w:rPr>
        <w:t xml:space="preserve">Zie hiervoor </w:t>
      </w:r>
      <w:r w:rsidR="00444DE0">
        <w:rPr>
          <w:i/>
          <w:color w:val="auto"/>
        </w:rPr>
        <w:t xml:space="preserve">bijlage 4 of </w:t>
      </w:r>
      <w:r w:rsidR="009D1C5E" w:rsidRPr="00E110F5">
        <w:rPr>
          <w:i/>
          <w:color w:val="auto"/>
        </w:rPr>
        <w:t xml:space="preserve">bijlage 18 van het Landelijk opleidingsplan </w:t>
      </w:r>
      <w:r w:rsidR="00514E3E">
        <w:rPr>
          <w:i/>
          <w:color w:val="auto"/>
        </w:rPr>
        <w:t>Interne</w:t>
      </w:r>
      <w:r w:rsidR="009D1C5E" w:rsidRPr="00E110F5">
        <w:rPr>
          <w:i/>
          <w:color w:val="auto"/>
        </w:rPr>
        <w:t xml:space="preserve"> geneeskunde 2019</w:t>
      </w:r>
      <w:r w:rsidRPr="00E110F5">
        <w:rPr>
          <w:i/>
          <w:color w:val="auto"/>
        </w:rPr>
        <w:t xml:space="preserve">. </w:t>
      </w:r>
    </w:p>
    <w:p w14:paraId="6768156C" w14:textId="77777777" w:rsidR="009D1C5E" w:rsidRPr="009D1C5E" w:rsidRDefault="009D1C5E" w:rsidP="009D1C5E">
      <w:pPr>
        <w:pStyle w:val="Geenafstand"/>
        <w:rPr>
          <w:b/>
          <w:color w:val="auto"/>
        </w:rPr>
      </w:pPr>
      <w:r w:rsidRPr="009D1C5E">
        <w:rPr>
          <w:b/>
          <w:color w:val="auto"/>
        </w:rPr>
        <w:t>6.5.2 Summatieve beoordeling</w:t>
      </w:r>
    </w:p>
    <w:p w14:paraId="1F0ACEB7" w14:textId="77777777" w:rsidR="009D1C5E" w:rsidRDefault="009D1C5E" w:rsidP="009D1C5E">
      <w:pPr>
        <w:pStyle w:val="Geenafstand"/>
      </w:pPr>
    </w:p>
    <w:p w14:paraId="7CA90D55" w14:textId="77777777" w:rsidR="00B8387C" w:rsidRDefault="009D1C5E" w:rsidP="009D1C5E">
      <w:pPr>
        <w:pStyle w:val="Geenafstand"/>
      </w:pPr>
      <w:r>
        <w:t>Bij de be</w:t>
      </w:r>
      <w:r w:rsidR="00682F09">
        <w:t>o</w:t>
      </w:r>
      <w:r>
        <w:t xml:space="preserve">ordeling </w:t>
      </w:r>
      <w:r w:rsidR="00682F09">
        <w:t xml:space="preserve">van de AIOS ligt de focus expliciet op EPA’s en impliciet op competenties. Op basis van het niveau van functioneren kan worden bepaald wat het gewenst niveau van supervisie is om optimaal verder te kunnen ontwikkelen en de veiligheid van de zorg te kunnen garanderen. </w:t>
      </w:r>
    </w:p>
    <w:p w14:paraId="7C716153" w14:textId="77777777" w:rsidR="009D1C5E" w:rsidRDefault="00682F09" w:rsidP="009D1C5E">
      <w:pPr>
        <w:pStyle w:val="Geenafstand"/>
      </w:pPr>
      <w:r>
        <w:t>De mate van toezicht wordt uitgedrukt in vijf supervisieniveaus waarbij de AIOS op niveau 4 bekwaam (competent) is en de activiteit zelfstandig uitvoert.</w:t>
      </w:r>
      <w:r w:rsidR="00F045D5">
        <w:t xml:space="preserve"> Voor een meer uitgebreide beschrijving van de EPA’s: zie paragraaf 1.3.</w:t>
      </w:r>
    </w:p>
    <w:p w14:paraId="24AF9947" w14:textId="77777777" w:rsidR="00F045D5" w:rsidRDefault="00F045D5" w:rsidP="009D1C5E">
      <w:pPr>
        <w:ind w:left="0" w:firstLine="0"/>
      </w:pPr>
    </w:p>
    <w:p w14:paraId="7F97F076" w14:textId="77777777" w:rsidR="00F045D5" w:rsidRPr="001B3411" w:rsidRDefault="00F045D5" w:rsidP="009D1C5E">
      <w:pPr>
        <w:ind w:left="0" w:firstLine="0"/>
        <w:rPr>
          <w:b/>
          <w:i/>
        </w:rPr>
      </w:pPr>
      <w:r w:rsidRPr="001B3411">
        <w:rPr>
          <w:b/>
          <w:i/>
        </w:rPr>
        <w:t>Bekwaam verklaren</w:t>
      </w:r>
    </w:p>
    <w:p w14:paraId="02F0DD80" w14:textId="77777777" w:rsidR="00FE02F1" w:rsidRDefault="001B3411" w:rsidP="009D1C5E">
      <w:pPr>
        <w:ind w:left="0" w:firstLine="0"/>
      </w:pPr>
      <w:r>
        <w:t xml:space="preserve">Voor een bekwaamverklaring levert de AIOS van tevoren relevante informatie uit het portfolio aan (formele beoordelingen en eigen inschatting ten aanzien van groei in bekwaamheid en competentie-ontwikkeling). De beslissing over de toekenning van een bekwaamheidsverklaring ligt bij (een delegatie van) de opleidingsgroep. </w:t>
      </w:r>
      <w:r w:rsidR="00FE02F1">
        <w:t>L</w:t>
      </w:r>
      <w:r>
        <w:t>eden van de</w:t>
      </w:r>
      <w:r w:rsidR="00FE02F1">
        <w:t xml:space="preserve"> opleidingsgroep bespreken in gezamenlijkheid de groei in bekwaamheid en competentie-ontwikkeling van de AIOS en stellen deze zo goed mogelijk vast. Voorafgaand aan elk voortgangsgesprek wordt </w:t>
      </w:r>
      <w:r w:rsidR="003229DC">
        <w:t xml:space="preserve">door de opleider </w:t>
      </w:r>
      <w:r w:rsidR="00FE02F1">
        <w:t>schriftelijk (via e-mail</w:t>
      </w:r>
      <w:r w:rsidR="003229DC">
        <w:t xml:space="preserve"> opleidingssecretariaat</w:t>
      </w:r>
      <w:r w:rsidR="00FE02F1">
        <w:t xml:space="preserve">) feedback ingewonnen bij de leden van de opleidingsgroep omtrent het functioneren van de AIOS. Daarnaast wordt de voortgang van de AIOS besproken in de maatschapsvergaderingen en bij het vakgroepoverleg van de internisten. Tenslotte wordt gebruik gemaakt van ad hoc overleg </w:t>
      </w:r>
      <w:r w:rsidR="00B402A3">
        <w:t xml:space="preserve">met de voor de specifieke EPA relevante supervisoren </w:t>
      </w:r>
      <w:r w:rsidR="00FE02F1">
        <w:t>en</w:t>
      </w:r>
      <w:r w:rsidR="00B402A3">
        <w:t>/of</w:t>
      </w:r>
      <w:r w:rsidR="00FE02F1">
        <w:t xml:space="preserve"> de rondvraag-optie in het e-portfolio. </w:t>
      </w:r>
    </w:p>
    <w:p w14:paraId="6D6E2A13" w14:textId="77777777" w:rsidR="00B402A3" w:rsidRDefault="00B402A3" w:rsidP="009D1C5E">
      <w:pPr>
        <w:ind w:left="0" w:firstLine="0"/>
      </w:pPr>
      <w:r>
        <w:t>Bekwaamheid in EPA’s wordt verkregen via een beoordeling van de volgende factoren:</w:t>
      </w:r>
    </w:p>
    <w:p w14:paraId="36510C0C" w14:textId="77777777" w:rsidR="00B402A3" w:rsidRDefault="00B402A3" w:rsidP="00A3219F">
      <w:pPr>
        <w:pStyle w:val="Lijstalinea"/>
        <w:numPr>
          <w:ilvl w:val="0"/>
          <w:numId w:val="91"/>
        </w:numPr>
      </w:pPr>
      <w:r>
        <w:t>Bekwaamheid in vereiste kennis, vaardigheden, houding en gedrag</w:t>
      </w:r>
    </w:p>
    <w:p w14:paraId="5E47FD8D" w14:textId="77777777" w:rsidR="00B402A3" w:rsidRDefault="00B402A3" w:rsidP="00A3219F">
      <w:pPr>
        <w:pStyle w:val="Lijstalinea"/>
        <w:numPr>
          <w:ilvl w:val="0"/>
          <w:numId w:val="91"/>
        </w:numPr>
      </w:pPr>
      <w:r>
        <w:lastRenderedPageBreak/>
        <w:t>Verschillende toetsmomenten voor de betreffende EPA</w:t>
      </w:r>
    </w:p>
    <w:p w14:paraId="0AD6F839" w14:textId="77777777" w:rsidR="00B402A3" w:rsidRDefault="00B402A3" w:rsidP="00A3219F">
      <w:pPr>
        <w:pStyle w:val="Lijstalinea"/>
        <w:numPr>
          <w:ilvl w:val="0"/>
          <w:numId w:val="91"/>
        </w:numPr>
      </w:pPr>
      <w:r>
        <w:t>Eventuele onderwijs- en wetenschappelijke activiteiten met betrekking tot de EPA</w:t>
      </w:r>
    </w:p>
    <w:p w14:paraId="73FD48B1" w14:textId="77777777" w:rsidR="00B402A3" w:rsidRDefault="00B402A3" w:rsidP="00A3219F">
      <w:pPr>
        <w:pStyle w:val="Lijstalinea"/>
        <w:numPr>
          <w:ilvl w:val="0"/>
          <w:numId w:val="91"/>
        </w:numPr>
      </w:pPr>
      <w:r>
        <w:t>Voldoende ervaring/blootstelling binnen het domein van de EPA</w:t>
      </w:r>
    </w:p>
    <w:p w14:paraId="56DAB206" w14:textId="77777777" w:rsidR="00B402A3" w:rsidRDefault="00B402A3" w:rsidP="00A3219F">
      <w:pPr>
        <w:pStyle w:val="Lijstalinea"/>
        <w:numPr>
          <w:ilvl w:val="0"/>
          <w:numId w:val="91"/>
        </w:numPr>
      </w:pPr>
      <w:r>
        <w:t>Het oordeel van de opleidingsgroep</w:t>
      </w:r>
    </w:p>
    <w:p w14:paraId="1EEC769C" w14:textId="77777777" w:rsidR="00B402A3" w:rsidRDefault="003229DC" w:rsidP="00A3219F">
      <w:pPr>
        <w:pStyle w:val="Lijstalinea"/>
        <w:numPr>
          <w:ilvl w:val="0"/>
          <w:numId w:val="91"/>
        </w:numPr>
      </w:pPr>
      <w:r>
        <w:t>Beoordeling als vast onderdeel in de voortgangs- en beoordelingsgesprekken</w:t>
      </w:r>
    </w:p>
    <w:p w14:paraId="708EFDC2" w14:textId="77777777" w:rsidR="00B402A3" w:rsidRDefault="00FE02F1" w:rsidP="009D1C5E">
      <w:pPr>
        <w:ind w:left="0" w:firstLine="0"/>
      </w:pPr>
      <w:r>
        <w:t>Bekwaamverklaringen maken de groei naar zelfstandigheid transparant en beschermen zowel de pati</w:t>
      </w:r>
      <w:r w:rsidR="00B402A3">
        <w:t>ë</w:t>
      </w:r>
      <w:r>
        <w:t xml:space="preserve">nt als de AIOS en het zorgteam tegen onverantwoord werken. </w:t>
      </w:r>
    </w:p>
    <w:p w14:paraId="38A9F96F" w14:textId="77777777" w:rsidR="00F045D5" w:rsidRDefault="001B3411" w:rsidP="009D1C5E">
      <w:pPr>
        <w:ind w:left="0" w:firstLine="0"/>
      </w:pPr>
      <w:r w:rsidRPr="003229DC">
        <w:t xml:space="preserve">Voorwaarde voor de toekenning van een bekwaamheidsverklaring is dat de AIOS en de opleider akkoord zijn. </w:t>
      </w:r>
      <w:r w:rsidR="003229DC" w:rsidRPr="003229DC">
        <w:t>De opleider kent het bekwaamheidsniveau toe.</w:t>
      </w:r>
      <w:r w:rsidR="003229DC">
        <w:t xml:space="preserve"> Als de AIOS nog niet het gewen</w:t>
      </w:r>
      <w:r w:rsidR="009F0D40">
        <w:t xml:space="preserve">ste niveau heeft bereikt, wordt </w:t>
      </w:r>
      <w:r w:rsidR="003229DC">
        <w:t>een plan van aanpak opgesteld om alsnog het gewenste niveau te bereiken. Dit wordt vastgelegd in het IOP / portfolio.</w:t>
      </w:r>
    </w:p>
    <w:p w14:paraId="6BD2D7D6" w14:textId="77777777" w:rsidR="007B0CE4" w:rsidRPr="003229DC" w:rsidRDefault="007B0CE4" w:rsidP="009D1C5E">
      <w:pPr>
        <w:ind w:left="0" w:firstLine="0"/>
      </w:pPr>
      <w:r>
        <w:t xml:space="preserve">Indien nodig kan een afgegeven bekwaamverklaring worden ingetrokken. Hiervoor moeten de </w:t>
      </w:r>
      <w:r w:rsidR="000F4DE8">
        <w:t xml:space="preserve">betrokken </w:t>
      </w:r>
      <w:r>
        <w:t xml:space="preserve">stagehouder en opleider akkoord geven. </w:t>
      </w:r>
    </w:p>
    <w:p w14:paraId="12AF15A5" w14:textId="77777777" w:rsidR="000F4DE8" w:rsidRPr="000F4DE8" w:rsidRDefault="000F4DE8" w:rsidP="009D1C5E">
      <w:pPr>
        <w:ind w:left="0" w:firstLine="0"/>
        <w:rPr>
          <w:sz w:val="16"/>
          <w:szCs w:val="16"/>
        </w:rPr>
      </w:pPr>
    </w:p>
    <w:p w14:paraId="61DE19CE" w14:textId="77777777" w:rsidR="005D52D6" w:rsidRDefault="000F4DE8">
      <w:pPr>
        <w:pStyle w:val="Kop5"/>
        <w:ind w:left="-4"/>
      </w:pPr>
      <w:r>
        <w:t>6.</w:t>
      </w:r>
      <w:r w:rsidR="00BA614D">
        <w:t>5.</w:t>
      </w:r>
      <w:r>
        <w:t>3</w:t>
      </w:r>
      <w:r w:rsidR="00BA614D">
        <w:t xml:space="preserve"> Onvoldoende functionerende AIOS</w:t>
      </w:r>
    </w:p>
    <w:p w14:paraId="2090DCE3" w14:textId="77777777" w:rsidR="005D52D6" w:rsidRDefault="000F4DE8" w:rsidP="00BE2DDB">
      <w:pPr>
        <w:spacing w:after="270"/>
        <w:ind w:right="44"/>
        <w:rPr>
          <w:i/>
        </w:rPr>
      </w:pPr>
      <w:r>
        <w:t>Als stagnatie in de groei van de AIOS tijdig wordt gesignaleerd en besproken met de AIOS, is het vaak mogelijk om de AIOS met extra ondersteuning weer op de goede lijn te krijgen. Als de extra ondersteuning niet leidt tot het gewenste resultaat en de opleider twijfelt over de geschiktheid van de AIOS, kan de opleider een geïntensiveerd begeleidingstraject starten. Dit wordt gemeld bij de COC (Centrale Opleidingscommissie) van het Ikazia ziekenhuis en bij de RGS volgens de daarvoor geldende procedure.</w:t>
      </w:r>
      <w:r w:rsidR="00160C3C">
        <w:t xml:space="preserve"> </w:t>
      </w:r>
      <w:r w:rsidR="00BA614D">
        <w:t xml:space="preserve">Een </w:t>
      </w:r>
      <w:r w:rsidR="00160C3C">
        <w:t xml:space="preserve">geïntensiveerd begeleidingstraject </w:t>
      </w:r>
      <w:r w:rsidR="00BA614D">
        <w:t>vraagt om veel zorgvuldigheid</w:t>
      </w:r>
      <w:r w:rsidR="00160C3C">
        <w:t xml:space="preserve"> en een goede documentatie</w:t>
      </w:r>
      <w:r w:rsidR="00BA614D">
        <w:t xml:space="preserve">, waarbij de regelgeving vanuit het kaderbesluit nauwkeurig dient te worden gevolgd. </w:t>
      </w:r>
      <w:r w:rsidR="00BE2DDB" w:rsidRPr="00BE2DDB">
        <w:rPr>
          <w:i/>
        </w:rPr>
        <w:t xml:space="preserve">Zie ook bijlage 19 van het Landelijk opleidingsplan </w:t>
      </w:r>
      <w:r w:rsidR="00514E3E">
        <w:rPr>
          <w:i/>
        </w:rPr>
        <w:t>Interne</w:t>
      </w:r>
      <w:r w:rsidR="00BE2DDB" w:rsidRPr="00BE2DDB">
        <w:rPr>
          <w:i/>
        </w:rPr>
        <w:t xml:space="preserve"> geneeskunde 2019.</w:t>
      </w:r>
    </w:p>
    <w:p w14:paraId="7076BD44" w14:textId="77777777" w:rsidR="005D52D6" w:rsidRDefault="00BA614D">
      <w:pPr>
        <w:pStyle w:val="Kop4"/>
        <w:ind w:left="-4"/>
      </w:pPr>
      <w:r>
        <w:t>Regelgeving Kaderbesluit CCMS Geïntensiveerd begeleidingstraject</w:t>
      </w:r>
    </w:p>
    <w:p w14:paraId="1647BA83" w14:textId="77777777" w:rsidR="006167E8" w:rsidRPr="006167E8" w:rsidRDefault="00BA614D" w:rsidP="006167E8">
      <w:pPr>
        <w:spacing w:after="270"/>
        <w:ind w:right="44"/>
      </w:pPr>
      <w:r>
        <w:t>Bij een geïntensiveerd begeleidingstraject moet worden afgesproken welke concrete leerdoelen binnen een bepaalde tijd moeten zijn behaald. De opleiding van de AIOS wordt beëindigd als de AIOS aan het einde van het traject niet aan de vooraf gestelde doelen kan voldoen. Er zal grondige documentatie van dit traject moeten plaatsvinden. In het kaderbesluit van het CGS wordt in artikel B.18 een verlenging van de opleiding met ten hoogste één jaar mogelijk gemaakt op voorwaarde dat deze - goed gemotiveerd, en dus gedocumenteerd - 3 maanden tevoren door de opleider bij de RGS is aangevraagd en door de RGS vervolgens is goedgekeurd.</w:t>
      </w:r>
    </w:p>
    <w:p w14:paraId="58CB0124" w14:textId="77777777" w:rsidR="005D52D6" w:rsidRDefault="00BA614D">
      <w:pPr>
        <w:pStyle w:val="Kop4"/>
        <w:ind w:left="-4"/>
      </w:pPr>
      <w:r>
        <w:t>Regelgeving RGS Geïntensiveerd begeleidingstraject</w:t>
      </w:r>
    </w:p>
    <w:p w14:paraId="7EF79BD7" w14:textId="77777777" w:rsidR="005D52D6" w:rsidRDefault="00BA614D" w:rsidP="00A3219F">
      <w:pPr>
        <w:numPr>
          <w:ilvl w:val="0"/>
          <w:numId w:val="23"/>
        </w:numPr>
        <w:spacing w:after="270"/>
        <w:ind w:right="44" w:hanging="340"/>
      </w:pPr>
      <w:r>
        <w:t xml:space="preserve">De opleider stelt de AIOS tijdens het gesprek </w:t>
      </w:r>
      <w:r w:rsidR="00A63BF3">
        <w:t>(voortgangsgesprek, geschiktheidsbeoordeling of eindbeoordeling)</w:t>
      </w:r>
      <w:r>
        <w:t xml:space="preserve"> van zijn besluit in kennis en legt dit besluit ten behoeve van de AIOS schriftelijk vast. De opleider wijst de AIOS daarbij op de geschillenprocedure.</w:t>
      </w:r>
    </w:p>
    <w:p w14:paraId="7C22782B" w14:textId="77777777" w:rsidR="00A63BF3" w:rsidRDefault="00BA614D" w:rsidP="00A3219F">
      <w:pPr>
        <w:numPr>
          <w:ilvl w:val="0"/>
          <w:numId w:val="23"/>
        </w:numPr>
        <w:spacing w:after="270"/>
        <w:ind w:right="44" w:hanging="340"/>
      </w:pPr>
      <w:r>
        <w:t xml:space="preserve">De opleider brengt de RGS schriftelijk op de hoogte van zijn besluit. </w:t>
      </w:r>
    </w:p>
    <w:p w14:paraId="51690D92" w14:textId="77777777" w:rsidR="00A63BF3" w:rsidRDefault="00BA614D" w:rsidP="00A3219F">
      <w:pPr>
        <w:numPr>
          <w:ilvl w:val="0"/>
          <w:numId w:val="23"/>
        </w:numPr>
        <w:spacing w:after="270"/>
        <w:ind w:right="44" w:hanging="340"/>
      </w:pPr>
      <w:r>
        <w:t xml:space="preserve">Voor een geïntensiveerd begeleidingstraject wordt het individuele opleidingsplan </w:t>
      </w:r>
      <w:r w:rsidR="00615270">
        <w:t xml:space="preserve">(IOP) </w:t>
      </w:r>
      <w:r>
        <w:t xml:space="preserve">bijgesteld. Het </w:t>
      </w:r>
      <w:r w:rsidR="00615270">
        <w:t>IOP</w:t>
      </w:r>
      <w:r>
        <w:t xml:space="preserve"> vermeldt de doelen van en de voorwaarden waaronder een geïntensiveerd begeleidingstraject plaatsvindt, de termijn en de wijze waarop ontwikkeling van de AIOS zal worden </w:t>
      </w:r>
      <w:r w:rsidR="00615270">
        <w:t>(her)</w:t>
      </w:r>
      <w:r>
        <w:t>beoordeeld.</w:t>
      </w:r>
    </w:p>
    <w:p w14:paraId="463A6EEF" w14:textId="77777777" w:rsidR="005D52D6" w:rsidRDefault="00BA614D" w:rsidP="00A3219F">
      <w:pPr>
        <w:numPr>
          <w:ilvl w:val="0"/>
          <w:numId w:val="23"/>
        </w:numPr>
        <w:spacing w:after="270"/>
        <w:ind w:right="44" w:hanging="340"/>
      </w:pPr>
      <w:r>
        <w:lastRenderedPageBreak/>
        <w:t>Een geïntensiveerd begeleidingstraject duurt minimaal drie en maximaal zes maanden.</w:t>
      </w:r>
    </w:p>
    <w:p w14:paraId="4ABE98F2" w14:textId="77777777" w:rsidR="005D52D6" w:rsidRDefault="00BA614D" w:rsidP="00A3219F">
      <w:pPr>
        <w:numPr>
          <w:ilvl w:val="0"/>
          <w:numId w:val="24"/>
        </w:numPr>
        <w:spacing w:after="270"/>
        <w:ind w:right="44" w:hanging="340"/>
      </w:pPr>
      <w:r>
        <w:t>Er vindt één geïntensiveerd begeleidingstraject per opleiding plaats. O</w:t>
      </w:r>
      <w:r w:rsidR="00615270">
        <w:t>nder</w:t>
      </w:r>
      <w:r>
        <w:t xml:space="preserve"> bijzondere omstandigheden kan de opleider besluiten een tweede begeleidingstraject (niet aansluitend) te laten plaatsvinden.</w:t>
      </w:r>
    </w:p>
    <w:p w14:paraId="0CFE58C1" w14:textId="77777777" w:rsidR="005D52D6" w:rsidRDefault="00BA614D" w:rsidP="00A3219F">
      <w:pPr>
        <w:numPr>
          <w:ilvl w:val="0"/>
          <w:numId w:val="24"/>
        </w:numPr>
        <w:spacing w:after="268"/>
        <w:ind w:right="44" w:hanging="340"/>
      </w:pPr>
      <w:r>
        <w:t>Tijdens een geïntensiveerd begeleidingstraject vindt ten minste één voortgangsgesprek plaats.</w:t>
      </w:r>
      <w:r w:rsidR="00615270">
        <w:t xml:space="preserve"> Een schriftelijk verslag van dit voortgangsgesprek wordt door zowel AIOS als opleider ondertekend en door AIOS aan het portfolio toegevoegd. De opleider bewaart een kopie.</w:t>
      </w:r>
    </w:p>
    <w:p w14:paraId="149F999D" w14:textId="77777777" w:rsidR="00615270" w:rsidRDefault="00BA614D" w:rsidP="00A3219F">
      <w:pPr>
        <w:numPr>
          <w:ilvl w:val="0"/>
          <w:numId w:val="24"/>
        </w:numPr>
        <w:spacing w:after="268"/>
        <w:ind w:right="44" w:hanging="340"/>
      </w:pPr>
      <w:r>
        <w:t>Een geïntensiveerd begeleidingstraject wordt afgesloten met een geschiktheidsbeoordeling.</w:t>
      </w:r>
      <w:r w:rsidR="00615270">
        <w:t xml:space="preserve"> Een schriftelijk verslag wordt gemaakt dat zowel door de opleider als door de AIOS wordt ondertekend. Dit wordt door de AIOS aan het portfolio toegevoegd; de opleider bewaart een kopie.</w:t>
      </w:r>
    </w:p>
    <w:p w14:paraId="49D4EA09" w14:textId="77777777" w:rsidR="005D52D6" w:rsidRDefault="00615270" w:rsidP="00A3219F">
      <w:pPr>
        <w:numPr>
          <w:ilvl w:val="0"/>
          <w:numId w:val="24"/>
        </w:numPr>
        <w:spacing w:after="268"/>
        <w:ind w:right="44" w:hanging="340"/>
      </w:pPr>
      <w:r>
        <w:t>Opleider en AIOS melden de uitkomst van het geïntensiveerd begeleidingstraject aan de RGS.</w:t>
      </w:r>
    </w:p>
    <w:p w14:paraId="0823387C" w14:textId="77777777" w:rsidR="005D52D6" w:rsidRDefault="00615270" w:rsidP="00A3219F">
      <w:pPr>
        <w:numPr>
          <w:ilvl w:val="0"/>
          <w:numId w:val="24"/>
        </w:numPr>
        <w:ind w:right="44" w:hanging="340"/>
      </w:pPr>
      <w:r>
        <w:t>Het</w:t>
      </w:r>
      <w:r w:rsidR="00BA614D">
        <w:t xml:space="preserve"> geïntensiveerd begeleidingstraject kan leiden tot een verlenging van de opleiding. Als de opleiding naar aanleiding van het geïntensiveerd begeleidingstraject wordt verlengd, ziet de opleider erop toe dat minste</w:t>
      </w:r>
      <w:r w:rsidR="00BE2DDB">
        <w:t>ns</w:t>
      </w:r>
      <w:r w:rsidR="00BA614D">
        <w:t xml:space="preserve"> drie maanden voor het oorspronkelijk beoogde einde van de opleiding de AIOS en de RGS daarvan bericht ontvang</w:t>
      </w:r>
      <w:r w:rsidR="00BE2DDB">
        <w:t>en</w:t>
      </w:r>
      <w:r w:rsidR="00BA614D">
        <w:t>. Indien de opleiding in deeltijd wordt gevolgd, wordt de periode waarmee de opleiding wordt verlengd, naar rato aangepast.</w:t>
      </w:r>
    </w:p>
    <w:p w14:paraId="4A3A9F06" w14:textId="77777777" w:rsidR="00615270" w:rsidRPr="006167E8" w:rsidRDefault="00615270" w:rsidP="00615270">
      <w:pPr>
        <w:ind w:right="44"/>
        <w:rPr>
          <w:sz w:val="16"/>
          <w:szCs w:val="16"/>
        </w:rPr>
      </w:pPr>
    </w:p>
    <w:p w14:paraId="45F388F0" w14:textId="77777777" w:rsidR="00646855" w:rsidRDefault="00646855" w:rsidP="00615270">
      <w:pPr>
        <w:ind w:right="44"/>
        <w:rPr>
          <w:b/>
        </w:rPr>
      </w:pPr>
      <w:r>
        <w:rPr>
          <w:b/>
        </w:rPr>
        <w:t>Bemiddeling en geschilprocedure</w:t>
      </w:r>
    </w:p>
    <w:p w14:paraId="2AD93E46" w14:textId="77777777" w:rsidR="00646855" w:rsidRDefault="00646855" w:rsidP="00615270">
      <w:pPr>
        <w:ind w:right="44"/>
      </w:pPr>
      <w:r>
        <w:t xml:space="preserve">Indien een AIOS het niet eens is met een besluit van de opleider over de opleiding kan tegen dit besluit een geschil aanhangig gemaakt worden conform de regelgeving (Regeling en Reglement van Orde Geschillencommissie artikel 43/44). </w:t>
      </w:r>
    </w:p>
    <w:p w14:paraId="6B36CA29" w14:textId="30B678FA" w:rsidR="00646855" w:rsidRDefault="00646855" w:rsidP="00615270">
      <w:pPr>
        <w:ind w:right="44"/>
      </w:pPr>
      <w:r>
        <w:t>Bij conflicten tussen opleider en AIOS kunnen zij zich wenden tot de landelijke Geschillencommissie. De AIOS en opleider moeten echter eerst het betreffende conflict bij de COC van het opleidingsziekenhuis melden. De COC kan dan beoordelen of de zaak bemiddelbaar is of niet. Als deze bemiddelbaar is, dan</w:t>
      </w:r>
      <w:r w:rsidR="003E1A63">
        <w:t xml:space="preserve"> </w:t>
      </w:r>
      <w:r>
        <w:t>kan de COC zelf bemiddelen, maar de commissie kan deze taa</w:t>
      </w:r>
      <w:r w:rsidR="00F639A2">
        <w:t>k ook uitbesteden. Zonder vooraf</w:t>
      </w:r>
      <w:r>
        <w:t>gaande beoordeling door de COC is het geschil niet-ontvankelijk voor een geschillenprocedure bij de landelijke Geschillencommissie. Het kan voorkomen dat naar aanleiding van een uitspraak of advie</w:t>
      </w:r>
      <w:r w:rsidR="00831B6E">
        <w:t>s</w:t>
      </w:r>
      <w:r>
        <w:t xml:space="preserve"> een herbeoordeling in een andere kliniek plaatsvindt. </w:t>
      </w:r>
    </w:p>
    <w:p w14:paraId="2FF672B8" w14:textId="77777777" w:rsidR="00EF479E" w:rsidRPr="00EF479E" w:rsidRDefault="00EF479E" w:rsidP="00615270">
      <w:pPr>
        <w:ind w:right="44"/>
        <w:rPr>
          <w:i/>
        </w:rPr>
      </w:pPr>
      <w:r w:rsidRPr="00EF479E">
        <w:rPr>
          <w:i/>
        </w:rPr>
        <w:t xml:space="preserve">Zie ook bijlage 20 van het Landelijk opleidingsplan </w:t>
      </w:r>
      <w:r w:rsidR="00514E3E">
        <w:rPr>
          <w:i/>
        </w:rPr>
        <w:t>Interne</w:t>
      </w:r>
      <w:r w:rsidRPr="00EF479E">
        <w:rPr>
          <w:i/>
        </w:rPr>
        <w:t xml:space="preserve"> geneeskunde 2019.</w:t>
      </w:r>
    </w:p>
    <w:p w14:paraId="1C9BBF02" w14:textId="77777777" w:rsidR="00615270" w:rsidRDefault="00615270" w:rsidP="00615270">
      <w:pPr>
        <w:ind w:right="44"/>
      </w:pPr>
    </w:p>
    <w:p w14:paraId="1DFB721E" w14:textId="77777777" w:rsidR="00E03BE4" w:rsidRDefault="00E03BE4" w:rsidP="00615270">
      <w:pPr>
        <w:ind w:right="44"/>
      </w:pPr>
    </w:p>
    <w:p w14:paraId="525599D3" w14:textId="77777777" w:rsidR="00E03BE4" w:rsidRDefault="00E03BE4" w:rsidP="00615270">
      <w:pPr>
        <w:ind w:right="44"/>
      </w:pPr>
    </w:p>
    <w:p w14:paraId="38FB24F2" w14:textId="77777777" w:rsidR="00E03BE4" w:rsidRDefault="00E03BE4" w:rsidP="00615270">
      <w:pPr>
        <w:ind w:right="44"/>
      </w:pPr>
    </w:p>
    <w:p w14:paraId="15C523F8" w14:textId="77777777" w:rsidR="00E03BE4" w:rsidRDefault="00E03BE4" w:rsidP="00615270">
      <w:pPr>
        <w:ind w:right="44"/>
      </w:pPr>
    </w:p>
    <w:p w14:paraId="4701A295" w14:textId="77777777" w:rsidR="00E03BE4" w:rsidRDefault="00E03BE4" w:rsidP="00615270">
      <w:pPr>
        <w:ind w:right="44"/>
      </w:pPr>
    </w:p>
    <w:p w14:paraId="24C6FE87" w14:textId="77777777" w:rsidR="00E03BE4" w:rsidRDefault="00E03BE4" w:rsidP="00615270">
      <w:pPr>
        <w:ind w:right="44"/>
      </w:pPr>
    </w:p>
    <w:p w14:paraId="27994E7D" w14:textId="77777777" w:rsidR="00A3107E" w:rsidRDefault="00A3107E">
      <w:pPr>
        <w:ind w:left="0" w:firstLine="0"/>
        <w:rPr>
          <w:b/>
          <w:color w:val="0E4D75"/>
          <w:sz w:val="36"/>
        </w:rPr>
      </w:pPr>
      <w:r>
        <w:lastRenderedPageBreak/>
        <w:br w:type="page"/>
      </w:r>
    </w:p>
    <w:p w14:paraId="2A5BC85F" w14:textId="31CD2F38" w:rsidR="008D5524" w:rsidRDefault="008D5524" w:rsidP="009859F7">
      <w:pPr>
        <w:pStyle w:val="Kop1"/>
        <w:ind w:left="2160" w:hanging="2175"/>
      </w:pPr>
      <w:r>
        <w:t xml:space="preserve">Hoofdstuk 7 </w:t>
      </w:r>
      <w:r>
        <w:tab/>
        <w:t>Maatschappelijk relevante thema’s</w:t>
      </w:r>
      <w:r w:rsidR="0018661B">
        <w:t xml:space="preserve"> &amp; i</w:t>
      </w:r>
      <w:r w:rsidR="009859F7">
        <w:t>ndividualisering, profilering en persoonlijk leiderschap</w:t>
      </w:r>
    </w:p>
    <w:p w14:paraId="1E22A9E6" w14:textId="77777777" w:rsidR="009859F7" w:rsidRPr="009859F7" w:rsidRDefault="009859F7" w:rsidP="009859F7"/>
    <w:p w14:paraId="32DCA32D" w14:textId="77777777" w:rsidR="00B25C26" w:rsidRDefault="00B25C26" w:rsidP="00B25C26">
      <w:pPr>
        <w:pStyle w:val="Kop2"/>
        <w:ind w:left="-5"/>
      </w:pPr>
      <w:r>
        <w:t xml:space="preserve">7.1 </w:t>
      </w:r>
      <w:r w:rsidR="009C4177">
        <w:tab/>
      </w:r>
      <w:r>
        <w:t>Maatschappelijk relevante thema’s</w:t>
      </w:r>
    </w:p>
    <w:p w14:paraId="556CC389" w14:textId="77777777" w:rsidR="008D5524" w:rsidRDefault="00FE32DF" w:rsidP="00615270">
      <w:pPr>
        <w:ind w:right="44"/>
      </w:pPr>
      <w:r>
        <w:t>Deze thema’s zijn voortgevloeid uit maatschappelijke ontwikkelingen en komen continu terug, onder andere binnen alle stages en differentiaties. Bij iedere stage wordt de AIOS gevraagd om stagegebonden en eigen leerdoelen binnen deze thema’s te formuleren en uit te werken.</w:t>
      </w:r>
    </w:p>
    <w:p w14:paraId="48963A38" w14:textId="77777777" w:rsidR="00FE32DF" w:rsidRPr="00FE32DF" w:rsidRDefault="00FE32DF" w:rsidP="00615270">
      <w:pPr>
        <w:ind w:right="44"/>
        <w:rPr>
          <w:sz w:val="16"/>
          <w:szCs w:val="16"/>
        </w:rPr>
      </w:pPr>
    </w:p>
    <w:p w14:paraId="4644579A" w14:textId="77777777" w:rsidR="00FE32DF" w:rsidRPr="00FE32DF" w:rsidRDefault="00FE32DF" w:rsidP="00615270">
      <w:pPr>
        <w:ind w:right="44"/>
        <w:rPr>
          <w:b/>
        </w:rPr>
      </w:pPr>
      <w:r w:rsidRPr="00FE32DF">
        <w:rPr>
          <w:b/>
        </w:rPr>
        <w:t>7.1.1</w:t>
      </w:r>
      <w:r w:rsidRPr="00FE32DF">
        <w:rPr>
          <w:b/>
        </w:rPr>
        <w:tab/>
        <w:t>Persoonsgerichte zorg</w:t>
      </w:r>
    </w:p>
    <w:p w14:paraId="46E17FF1" w14:textId="77777777" w:rsidR="00FE32DF" w:rsidRDefault="00FE32DF" w:rsidP="00615270">
      <w:pPr>
        <w:ind w:right="44"/>
      </w:pPr>
      <w:r>
        <w:t>Iedere patiënt heeft recht op de meest optimale zorg. Echter, wat de meest optimale zorg is voor patiënten in het algemeen (richtlijnen, evidence-based medicine), is niet per definitie de meest optimale zorg voor het individu. Persoonsgericht zorg houdt in dat diagnostiek en therapie zoveel mogelijk worden afgestemd op de specifieke eigenschappen en behoeften van de patient.</w:t>
      </w:r>
      <w:r w:rsidR="007F5828">
        <w:t xml:space="preserve"> Behandelaar en patient zijn daarbij samen verantwoordelijk voor de behandeling. Persoonsgerichte zorg komt structureel aan bod bij de dagelijkse supervisie en grote visites, en vormt een wezenlijk onderdeel van vrijwel alle EPA’s. </w:t>
      </w:r>
    </w:p>
    <w:p w14:paraId="53F627F3" w14:textId="77777777" w:rsidR="008D5524" w:rsidRPr="007F5828" w:rsidRDefault="008D5524" w:rsidP="00615270">
      <w:pPr>
        <w:ind w:right="44"/>
        <w:rPr>
          <w:sz w:val="16"/>
          <w:szCs w:val="16"/>
        </w:rPr>
      </w:pPr>
    </w:p>
    <w:p w14:paraId="25678898" w14:textId="77777777" w:rsidR="007F5828" w:rsidRPr="007F5828" w:rsidRDefault="007F5828" w:rsidP="00615270">
      <w:pPr>
        <w:ind w:right="44"/>
        <w:rPr>
          <w:b/>
        </w:rPr>
      </w:pPr>
      <w:r w:rsidRPr="007F5828">
        <w:rPr>
          <w:b/>
        </w:rPr>
        <w:t>7.1.2</w:t>
      </w:r>
      <w:r w:rsidRPr="007F5828">
        <w:rPr>
          <w:b/>
        </w:rPr>
        <w:tab/>
        <w:t>Ouderengeneeskunde</w:t>
      </w:r>
    </w:p>
    <w:p w14:paraId="0FEFF79A" w14:textId="77777777" w:rsidR="007F5828" w:rsidRDefault="007F504C" w:rsidP="00615270">
      <w:pPr>
        <w:ind w:right="44"/>
      </w:pPr>
      <w:r>
        <w:t>Gezien het belang van de ouderengeneeskunde is dit maatschappelijke thema in de opleiding verwerkt als longitudinale leerlijn (zie paragraaf 4.2).</w:t>
      </w:r>
      <w:r w:rsidR="0036656D">
        <w:t xml:space="preserve"> </w:t>
      </w:r>
    </w:p>
    <w:p w14:paraId="03FA9442" w14:textId="77777777" w:rsidR="0036656D" w:rsidRPr="0036656D" w:rsidRDefault="0036656D" w:rsidP="00615270">
      <w:pPr>
        <w:ind w:right="44"/>
        <w:rPr>
          <w:sz w:val="16"/>
          <w:szCs w:val="16"/>
        </w:rPr>
      </w:pPr>
    </w:p>
    <w:p w14:paraId="3F165C21" w14:textId="77777777" w:rsidR="0036656D" w:rsidRPr="0036656D" w:rsidRDefault="0036656D" w:rsidP="00615270">
      <w:pPr>
        <w:ind w:right="44"/>
        <w:rPr>
          <w:b/>
        </w:rPr>
      </w:pPr>
      <w:r w:rsidRPr="0036656D">
        <w:rPr>
          <w:b/>
        </w:rPr>
        <w:t>7.1.3</w:t>
      </w:r>
      <w:r w:rsidRPr="0036656D">
        <w:rPr>
          <w:b/>
        </w:rPr>
        <w:tab/>
        <w:t>Doelmatigheid</w:t>
      </w:r>
    </w:p>
    <w:p w14:paraId="57D921A6" w14:textId="77777777" w:rsidR="00714355" w:rsidRDefault="00136DBC" w:rsidP="00615270">
      <w:pPr>
        <w:ind w:right="44"/>
      </w:pPr>
      <w:r>
        <w:t>Gezien de sterk gestegen kosten van de gezondheidszorg en de grenzen aan de betaalbaarheid</w:t>
      </w:r>
      <w:r w:rsidR="00714355">
        <w:t xml:space="preserve"> is het verlenen van </w:t>
      </w:r>
      <w:r>
        <w:t xml:space="preserve">doelmatige zorg </w:t>
      </w:r>
      <w:r w:rsidR="00714355">
        <w:t>prioriteit geworden</w:t>
      </w:r>
      <w:r>
        <w:t xml:space="preserve">. </w:t>
      </w:r>
      <w:r w:rsidR="00714355">
        <w:t xml:space="preserve">Hiervoor is naast een gedegen kennis van de diverse behandelopties ook kennis en inzicht vereist in de kosten. Daarmee kan de voor patient meest optimale zorg geboden worden die maatschappelijk verantwoord is en betaalbaar blijft. Ook dit maatschappelijk thema komt terug in vrijwel alle EPA’s en stages. </w:t>
      </w:r>
    </w:p>
    <w:p w14:paraId="3FECB7F8" w14:textId="77777777" w:rsidR="00EF479E" w:rsidRDefault="00714355" w:rsidP="00615270">
      <w:pPr>
        <w:ind w:right="44"/>
      </w:pPr>
      <w:r>
        <w:t xml:space="preserve">Het thema doelmatigheid kan </w:t>
      </w:r>
      <w:r w:rsidR="00B45EEB">
        <w:t xml:space="preserve">bijvoorbeeld </w:t>
      </w:r>
      <w:r>
        <w:t>worden uitgewerkt in de volgende leerdoelen:</w:t>
      </w:r>
    </w:p>
    <w:p w14:paraId="775A76B0" w14:textId="77777777" w:rsidR="00B45EEB" w:rsidRDefault="00B45EEB" w:rsidP="00A3219F">
      <w:pPr>
        <w:numPr>
          <w:ilvl w:val="0"/>
          <w:numId w:val="13"/>
        </w:numPr>
        <w:ind w:right="44" w:hanging="425"/>
      </w:pPr>
      <w:r>
        <w:t>Kennis over de financieel-economische aspecten van diagnostiek en behandeling</w:t>
      </w:r>
    </w:p>
    <w:p w14:paraId="648836B8" w14:textId="77777777" w:rsidR="00B45EEB" w:rsidRDefault="00B45EEB" w:rsidP="00A3219F">
      <w:pPr>
        <w:numPr>
          <w:ilvl w:val="0"/>
          <w:numId w:val="13"/>
        </w:numPr>
        <w:ind w:right="44" w:hanging="425"/>
      </w:pPr>
      <w:r>
        <w:t>Gesprek voeren over beslissingen aan het einde van het leven (‘niet alles wat kan moet’)</w:t>
      </w:r>
    </w:p>
    <w:p w14:paraId="58A8298D" w14:textId="77777777" w:rsidR="00B45EEB" w:rsidRDefault="00B45EEB" w:rsidP="00A3219F">
      <w:pPr>
        <w:numPr>
          <w:ilvl w:val="0"/>
          <w:numId w:val="13"/>
        </w:numPr>
        <w:ind w:right="44" w:hanging="425"/>
      </w:pPr>
      <w:r>
        <w:t xml:space="preserve">Timemanagement door patiëntcontacten binnen de voorgeschreven tijd af te ronden, tijdige afhandeling van patiëntzorgtaken en administratie </w:t>
      </w:r>
    </w:p>
    <w:p w14:paraId="464EF7F7" w14:textId="77777777" w:rsidR="00B45EEB" w:rsidRDefault="00B45EEB" w:rsidP="00A3219F">
      <w:pPr>
        <w:numPr>
          <w:ilvl w:val="0"/>
          <w:numId w:val="13"/>
        </w:numPr>
        <w:ind w:right="44" w:hanging="425"/>
      </w:pPr>
      <w:r>
        <w:t xml:space="preserve">Prioriteren en efficient verdelen van taken binnen het team </w:t>
      </w:r>
    </w:p>
    <w:p w14:paraId="5E8B8E3A" w14:textId="77777777" w:rsidR="00B45EEB" w:rsidRDefault="00B45EEB" w:rsidP="00B45EEB">
      <w:pPr>
        <w:ind w:right="44"/>
      </w:pPr>
      <w:r>
        <w:t xml:space="preserve">Daarnaast is het als AIOS mogelijk om </w:t>
      </w:r>
      <w:r w:rsidR="00CA70AC">
        <w:t xml:space="preserve">in overleg met de opleider </w:t>
      </w:r>
      <w:r>
        <w:t xml:space="preserve">een </w:t>
      </w:r>
      <w:r w:rsidR="00CA70AC">
        <w:t xml:space="preserve">eigen, </w:t>
      </w:r>
      <w:r>
        <w:t xml:space="preserve">afgebakend doelmatigheidsproject op te starten (bijvoorbeeld </w:t>
      </w:r>
      <w:r w:rsidR="00CA70AC">
        <w:t xml:space="preserve">doelmatig aanvragen van </w:t>
      </w:r>
      <w:r>
        <w:t>laboratoriumonderzoek</w:t>
      </w:r>
      <w:r w:rsidR="00CA70AC">
        <w:t xml:space="preserve"> of </w:t>
      </w:r>
      <w:r w:rsidR="00CA70AC">
        <w:lastRenderedPageBreak/>
        <w:t>beeldvormende diagnostiek, ontwikkeling/verbetering van werkafspraken, structureren van telefoontjes tijdens avond-, nacht- en weekenddiensten, etc.).</w:t>
      </w:r>
    </w:p>
    <w:p w14:paraId="2ADC3C8F" w14:textId="77777777" w:rsidR="00CA70AC" w:rsidRDefault="00CA70AC" w:rsidP="00B45EEB">
      <w:pPr>
        <w:ind w:right="44"/>
      </w:pPr>
      <w:r>
        <w:t>Voor meer informatie: zie www.bewustzijnsproject.nl</w:t>
      </w:r>
    </w:p>
    <w:p w14:paraId="5E0C0C98" w14:textId="77777777" w:rsidR="00CA70AC" w:rsidRDefault="00CA70AC" w:rsidP="00B45EEB">
      <w:pPr>
        <w:ind w:right="44"/>
      </w:pPr>
      <w:r>
        <w:t>Sterk aanbevolen wordt de e-learning Kennis van zorgkosten.</w:t>
      </w:r>
    </w:p>
    <w:p w14:paraId="0F4C0A79" w14:textId="77777777" w:rsidR="00CA70AC" w:rsidRPr="00CA70AC" w:rsidRDefault="00CA70AC" w:rsidP="00B45EEB">
      <w:pPr>
        <w:ind w:right="44"/>
        <w:rPr>
          <w:sz w:val="16"/>
          <w:szCs w:val="16"/>
        </w:rPr>
      </w:pPr>
    </w:p>
    <w:p w14:paraId="733A82F8" w14:textId="77777777" w:rsidR="00CA70AC" w:rsidRPr="00CA70AC" w:rsidRDefault="00CA70AC" w:rsidP="00B45EEB">
      <w:pPr>
        <w:ind w:right="44"/>
        <w:rPr>
          <w:b/>
        </w:rPr>
      </w:pPr>
      <w:r w:rsidRPr="00CA70AC">
        <w:rPr>
          <w:b/>
        </w:rPr>
        <w:t>7.1.4</w:t>
      </w:r>
      <w:r w:rsidRPr="00CA70AC">
        <w:rPr>
          <w:b/>
        </w:rPr>
        <w:tab/>
        <w:t>Medisch leiderschap</w:t>
      </w:r>
    </w:p>
    <w:p w14:paraId="26BF5B15" w14:textId="77777777" w:rsidR="00CA70AC" w:rsidRDefault="00A175E8" w:rsidP="00B45EEB">
      <w:pPr>
        <w:ind w:right="44"/>
      </w:pPr>
      <w:r>
        <w:t xml:space="preserve">Een internist is eindverantwoordelijk voor de continuïteit en coördinatie van medische zorg aan patiënten. Dat vraagt om medisch leiderschap in de beroepspraktijk. Daarnaast werkt een internist binnen systemen en organisaties en draagt hij/zij verantwoordelijkheid voor kwaliteitsbeleid en andere organisatievraagstukken. Tenslotte moeten medisch specialisten zorg bieden die maatschappelijk verantwoord is. De Raad Opleiding van de FMS (Federatie Medisch Specialisten) geeft een heldere definitie van medisch leiderschap en het persoonlijk leiderschap wat daar deel van uit maakt: </w:t>
      </w:r>
    </w:p>
    <w:p w14:paraId="1615F931" w14:textId="77777777" w:rsidR="00A175E8" w:rsidRPr="00A175E8" w:rsidRDefault="00A175E8" w:rsidP="00B45EEB">
      <w:pPr>
        <w:ind w:right="44"/>
        <w:rPr>
          <w:i/>
        </w:rPr>
      </w:pPr>
      <w:r w:rsidRPr="00A175E8">
        <w:rPr>
          <w:i/>
        </w:rPr>
        <w:t>Medisch specialisten tonen medisch leiderschap door continu te werken aan persoonlijke groei, professionaliteit en effectiviteit en door de verantwoordelijkheid te nemen voor en sturing te geven aan kwalitatief hoogwaardige zorg voor de patient door de medische inhoud te verbinden met bestuurlijke, organisatorische, financiële en maatschappelijke thema’s overeenkomstig de positi</w:t>
      </w:r>
      <w:r>
        <w:rPr>
          <w:i/>
        </w:rPr>
        <w:t>e</w:t>
      </w:r>
      <w:r w:rsidRPr="00A175E8">
        <w:rPr>
          <w:i/>
        </w:rPr>
        <w:t xml:space="preserve"> in het zorgsysteem.</w:t>
      </w:r>
    </w:p>
    <w:p w14:paraId="640587FE" w14:textId="77777777" w:rsidR="00B45EEB" w:rsidRDefault="00517873" w:rsidP="00615270">
      <w:pPr>
        <w:ind w:right="44"/>
      </w:pPr>
      <w:r>
        <w:t>Medisch leiderschap omvat de volgende competenties:</w:t>
      </w:r>
    </w:p>
    <w:p w14:paraId="433F0825" w14:textId="77777777" w:rsidR="00517873" w:rsidRDefault="00517873" w:rsidP="00A3219F">
      <w:pPr>
        <w:pStyle w:val="Lijstalinea"/>
        <w:numPr>
          <w:ilvl w:val="0"/>
          <w:numId w:val="93"/>
        </w:numPr>
        <w:ind w:right="44"/>
      </w:pPr>
      <w:r>
        <w:t>Levert een bijdrage aan verbetering van de gezondheidszorg in teams en organisaties:</w:t>
      </w:r>
    </w:p>
    <w:p w14:paraId="64284A5B" w14:textId="77777777" w:rsidR="00517873" w:rsidRDefault="00517873" w:rsidP="00A3219F">
      <w:pPr>
        <w:pStyle w:val="Lijstalinea"/>
        <w:numPr>
          <w:ilvl w:val="1"/>
          <w:numId w:val="93"/>
        </w:numPr>
        <w:ind w:right="44"/>
      </w:pPr>
      <w:r>
        <w:t>Overlegmomenten</w:t>
      </w:r>
    </w:p>
    <w:p w14:paraId="78B979DE" w14:textId="77777777" w:rsidR="00517873" w:rsidRDefault="00517873" w:rsidP="00A3219F">
      <w:pPr>
        <w:pStyle w:val="Lijstalinea"/>
        <w:numPr>
          <w:ilvl w:val="1"/>
          <w:numId w:val="93"/>
        </w:numPr>
        <w:ind w:right="44"/>
      </w:pPr>
      <w:r>
        <w:t>Organisatie van ziekenhuis en zorg</w:t>
      </w:r>
    </w:p>
    <w:p w14:paraId="7E8540AA" w14:textId="77777777" w:rsidR="00517873" w:rsidRDefault="00517873" w:rsidP="00A3219F">
      <w:pPr>
        <w:pStyle w:val="Lijstalinea"/>
        <w:numPr>
          <w:ilvl w:val="1"/>
          <w:numId w:val="93"/>
        </w:numPr>
        <w:ind w:right="44"/>
      </w:pPr>
      <w:r>
        <w:t>Innovatie en creativiteit</w:t>
      </w:r>
    </w:p>
    <w:p w14:paraId="590EC63F" w14:textId="77777777" w:rsidR="00517873" w:rsidRDefault="00517873" w:rsidP="00A3219F">
      <w:pPr>
        <w:pStyle w:val="Lijstalinea"/>
        <w:numPr>
          <w:ilvl w:val="1"/>
          <w:numId w:val="93"/>
        </w:numPr>
        <w:ind w:right="44"/>
      </w:pPr>
      <w:r>
        <w:t>Patiëntveiligheid</w:t>
      </w:r>
    </w:p>
    <w:p w14:paraId="26D84EE8" w14:textId="77777777" w:rsidR="00517873" w:rsidRPr="00517873" w:rsidRDefault="00517873" w:rsidP="00517873">
      <w:pPr>
        <w:pStyle w:val="Lijstalinea"/>
        <w:ind w:right="44" w:firstLine="0"/>
        <w:rPr>
          <w:sz w:val="16"/>
          <w:szCs w:val="16"/>
        </w:rPr>
      </w:pPr>
    </w:p>
    <w:p w14:paraId="5357E2F6" w14:textId="77777777" w:rsidR="00517873" w:rsidRDefault="00517873" w:rsidP="00A3219F">
      <w:pPr>
        <w:pStyle w:val="Lijstalinea"/>
        <w:numPr>
          <w:ilvl w:val="0"/>
          <w:numId w:val="93"/>
        </w:numPr>
        <w:ind w:right="44"/>
      </w:pPr>
      <w:r>
        <w:t>Beheert de middelen voor optimale gezondheidszorg:</w:t>
      </w:r>
    </w:p>
    <w:p w14:paraId="6DAAD88C" w14:textId="77777777" w:rsidR="00517873" w:rsidRDefault="00517873" w:rsidP="00A3219F">
      <w:pPr>
        <w:pStyle w:val="Lijstalinea"/>
        <w:numPr>
          <w:ilvl w:val="1"/>
          <w:numId w:val="93"/>
        </w:numPr>
        <w:ind w:right="44"/>
      </w:pPr>
      <w:r>
        <w:t>Financiën</w:t>
      </w:r>
    </w:p>
    <w:p w14:paraId="4E426340" w14:textId="77777777" w:rsidR="00517873" w:rsidRDefault="00517873" w:rsidP="00A3219F">
      <w:pPr>
        <w:pStyle w:val="Lijstalinea"/>
        <w:numPr>
          <w:ilvl w:val="1"/>
          <w:numId w:val="93"/>
        </w:numPr>
        <w:ind w:right="44"/>
      </w:pPr>
      <w:r>
        <w:t>Verandermanagement</w:t>
      </w:r>
    </w:p>
    <w:p w14:paraId="63E679C5" w14:textId="77777777" w:rsidR="00517873" w:rsidRDefault="00517873" w:rsidP="00A3219F">
      <w:pPr>
        <w:pStyle w:val="Lijstalinea"/>
        <w:numPr>
          <w:ilvl w:val="1"/>
          <w:numId w:val="93"/>
        </w:numPr>
        <w:ind w:right="44"/>
      </w:pPr>
      <w:r>
        <w:t>Doelmatigheid</w:t>
      </w:r>
    </w:p>
    <w:p w14:paraId="1BDA6D82" w14:textId="77777777" w:rsidR="00517873" w:rsidRPr="00517873" w:rsidRDefault="00517873" w:rsidP="00517873">
      <w:pPr>
        <w:pStyle w:val="Lijstalinea"/>
        <w:ind w:right="44" w:firstLine="0"/>
        <w:rPr>
          <w:sz w:val="16"/>
          <w:szCs w:val="16"/>
        </w:rPr>
      </w:pPr>
    </w:p>
    <w:p w14:paraId="25A7E021" w14:textId="77777777" w:rsidR="00517873" w:rsidRDefault="00517873" w:rsidP="00A3219F">
      <w:pPr>
        <w:pStyle w:val="Lijstalinea"/>
        <w:numPr>
          <w:ilvl w:val="0"/>
          <w:numId w:val="93"/>
        </w:numPr>
        <w:ind w:right="44"/>
      </w:pPr>
      <w:r>
        <w:t>Toont leiderschap in de beroepspraktijk:</w:t>
      </w:r>
    </w:p>
    <w:p w14:paraId="344E2BE7" w14:textId="77777777" w:rsidR="00517873" w:rsidRDefault="00517873" w:rsidP="00A3219F">
      <w:pPr>
        <w:pStyle w:val="Lijstalinea"/>
        <w:numPr>
          <w:ilvl w:val="1"/>
          <w:numId w:val="93"/>
        </w:numPr>
        <w:ind w:right="44"/>
      </w:pPr>
      <w:r>
        <w:t>Persoonlijk leiderschap</w:t>
      </w:r>
    </w:p>
    <w:p w14:paraId="35F7158F" w14:textId="77777777" w:rsidR="00517873" w:rsidRDefault="00517873" w:rsidP="00A3219F">
      <w:pPr>
        <w:pStyle w:val="Lijstalinea"/>
        <w:numPr>
          <w:ilvl w:val="1"/>
          <w:numId w:val="93"/>
        </w:numPr>
        <w:ind w:right="44"/>
      </w:pPr>
      <w:r>
        <w:t>Onderhandelen (om tot gezamenlijk gedragen uitkomsten te komen)</w:t>
      </w:r>
    </w:p>
    <w:p w14:paraId="6302E437" w14:textId="77777777" w:rsidR="00517873" w:rsidRDefault="00517873" w:rsidP="00A3219F">
      <w:pPr>
        <w:pStyle w:val="Lijstalinea"/>
        <w:numPr>
          <w:ilvl w:val="1"/>
          <w:numId w:val="93"/>
        </w:numPr>
        <w:ind w:right="44"/>
      </w:pPr>
      <w:r>
        <w:t>Incident- en conflicthantering</w:t>
      </w:r>
    </w:p>
    <w:p w14:paraId="00FA06F3" w14:textId="77777777" w:rsidR="00517873" w:rsidRDefault="00517873" w:rsidP="00A3219F">
      <w:pPr>
        <w:pStyle w:val="Lijstalinea"/>
        <w:numPr>
          <w:ilvl w:val="1"/>
          <w:numId w:val="93"/>
        </w:numPr>
        <w:ind w:right="44"/>
      </w:pPr>
      <w:r>
        <w:t>Leidinggeven en samenwerken</w:t>
      </w:r>
    </w:p>
    <w:p w14:paraId="12E93A26" w14:textId="77777777" w:rsidR="00517873" w:rsidRPr="00517873" w:rsidRDefault="00517873" w:rsidP="00517873">
      <w:pPr>
        <w:pStyle w:val="Lijstalinea"/>
        <w:ind w:right="44" w:firstLine="0"/>
        <w:rPr>
          <w:sz w:val="16"/>
          <w:szCs w:val="16"/>
        </w:rPr>
      </w:pPr>
    </w:p>
    <w:p w14:paraId="18687B2E" w14:textId="77777777" w:rsidR="00517873" w:rsidRDefault="00517873" w:rsidP="00A3219F">
      <w:pPr>
        <w:pStyle w:val="Lijstalinea"/>
        <w:numPr>
          <w:ilvl w:val="0"/>
          <w:numId w:val="93"/>
        </w:numPr>
        <w:ind w:right="44"/>
      </w:pPr>
      <w:r>
        <w:t>Plant carrière en bewaart een goede balans tussen werk en privé:</w:t>
      </w:r>
    </w:p>
    <w:p w14:paraId="7B4A5B9A" w14:textId="77777777" w:rsidR="00517873" w:rsidRDefault="00517873" w:rsidP="00A3219F">
      <w:pPr>
        <w:pStyle w:val="Lijstalinea"/>
        <w:numPr>
          <w:ilvl w:val="1"/>
          <w:numId w:val="93"/>
        </w:numPr>
        <w:ind w:right="44"/>
      </w:pPr>
      <w:r>
        <w:t>Timemanagement</w:t>
      </w:r>
    </w:p>
    <w:p w14:paraId="6EA91ADE" w14:textId="77777777" w:rsidR="00517873" w:rsidRDefault="00517873" w:rsidP="00A3219F">
      <w:pPr>
        <w:pStyle w:val="Lijstalinea"/>
        <w:numPr>
          <w:ilvl w:val="1"/>
          <w:numId w:val="93"/>
        </w:numPr>
        <w:ind w:right="44"/>
      </w:pPr>
      <w:r>
        <w:t>Ontwikkelen van eigen (toekomst)visie</w:t>
      </w:r>
    </w:p>
    <w:p w14:paraId="687898E1" w14:textId="77777777" w:rsidR="00517873" w:rsidRDefault="00517873" w:rsidP="00A3219F">
      <w:pPr>
        <w:pStyle w:val="Lijstalinea"/>
        <w:numPr>
          <w:ilvl w:val="1"/>
          <w:numId w:val="93"/>
        </w:numPr>
        <w:ind w:right="44"/>
      </w:pPr>
      <w:r>
        <w:t>Werk en privé</w:t>
      </w:r>
    </w:p>
    <w:p w14:paraId="758DCEAB" w14:textId="77777777" w:rsidR="009408B5" w:rsidRPr="000016C3" w:rsidRDefault="009408B5" w:rsidP="00615270">
      <w:pPr>
        <w:ind w:right="44"/>
        <w:rPr>
          <w:sz w:val="16"/>
          <w:szCs w:val="16"/>
        </w:rPr>
      </w:pPr>
    </w:p>
    <w:p w14:paraId="5C3E7BA4" w14:textId="77777777" w:rsidR="000016C3" w:rsidRDefault="000016C3" w:rsidP="00615270">
      <w:pPr>
        <w:ind w:right="44"/>
      </w:pPr>
      <w:r>
        <w:t>Voorbeelden van leerdoelen m.b.t. medisch leiderschap:</w:t>
      </w:r>
    </w:p>
    <w:p w14:paraId="641A36CA" w14:textId="77777777" w:rsidR="000016C3" w:rsidRDefault="00592CA8" w:rsidP="00A3219F">
      <w:pPr>
        <w:numPr>
          <w:ilvl w:val="0"/>
          <w:numId w:val="13"/>
        </w:numPr>
        <w:ind w:right="44" w:hanging="425"/>
      </w:pPr>
      <w:r>
        <w:t>Samenwerken met het team: adequaat in teamverband functioneren en daarbij de verschillende hiërarchische en functionele rollen herkennen en respecteren</w:t>
      </w:r>
    </w:p>
    <w:p w14:paraId="5CB4D905" w14:textId="77777777" w:rsidR="00592CA8" w:rsidRDefault="00592CA8" w:rsidP="00A3219F">
      <w:pPr>
        <w:numPr>
          <w:ilvl w:val="0"/>
          <w:numId w:val="13"/>
        </w:numPr>
        <w:ind w:right="44" w:hanging="425"/>
      </w:pPr>
      <w:r>
        <w:t>Leiderschap tonen bij de initiële opvang van een patient in acute situaties</w:t>
      </w:r>
    </w:p>
    <w:p w14:paraId="20F67567" w14:textId="77777777" w:rsidR="00592CA8" w:rsidRDefault="00592CA8" w:rsidP="00A3219F">
      <w:pPr>
        <w:numPr>
          <w:ilvl w:val="0"/>
          <w:numId w:val="13"/>
        </w:numPr>
        <w:ind w:right="44" w:hanging="425"/>
      </w:pPr>
      <w:r>
        <w:lastRenderedPageBreak/>
        <w:t xml:space="preserve">Prioriteren en efficient verdelen van taken binnen het multidisciplinaire team </w:t>
      </w:r>
    </w:p>
    <w:p w14:paraId="2A02A911" w14:textId="77777777" w:rsidR="00592CA8" w:rsidRDefault="00592CA8" w:rsidP="00A3219F">
      <w:pPr>
        <w:numPr>
          <w:ilvl w:val="0"/>
          <w:numId w:val="13"/>
        </w:numPr>
        <w:ind w:right="44" w:hanging="425"/>
      </w:pPr>
      <w:r>
        <w:t xml:space="preserve">Actieve rol in opleiding (deelname </w:t>
      </w:r>
      <w:r w:rsidR="001A025D">
        <w:t xml:space="preserve">commissie, </w:t>
      </w:r>
      <w:r>
        <w:t xml:space="preserve">COC, actieve rol bij opleidingsvergaderingen / PDCA cyclus opleiding, etc.) </w:t>
      </w:r>
    </w:p>
    <w:p w14:paraId="431CB0F1" w14:textId="77777777" w:rsidR="00592CA8" w:rsidRDefault="00592CA8" w:rsidP="00A3219F">
      <w:pPr>
        <w:numPr>
          <w:ilvl w:val="0"/>
          <w:numId w:val="13"/>
        </w:numPr>
        <w:ind w:right="44" w:hanging="425"/>
      </w:pPr>
      <w:r>
        <w:t>Zitting nemen in ziekenhuisbrede commissie(s)</w:t>
      </w:r>
    </w:p>
    <w:p w14:paraId="3EBCD721" w14:textId="77777777" w:rsidR="00592CA8" w:rsidRDefault="00592CA8" w:rsidP="00A3219F">
      <w:pPr>
        <w:numPr>
          <w:ilvl w:val="0"/>
          <w:numId w:val="13"/>
        </w:numPr>
        <w:ind w:right="44" w:hanging="425"/>
      </w:pPr>
      <w:r>
        <w:t>Verwonder &amp; verbetertraject (zelf probleem van de dagelijkse praktijk aandragen en onder professionele begeleiding oplossingen zoeken in projectvorm)</w:t>
      </w:r>
    </w:p>
    <w:p w14:paraId="6D95F510" w14:textId="77777777" w:rsidR="00592CA8" w:rsidRDefault="00592CA8" w:rsidP="00A3219F">
      <w:pPr>
        <w:numPr>
          <w:ilvl w:val="0"/>
          <w:numId w:val="13"/>
        </w:numPr>
        <w:ind w:right="44" w:hanging="425"/>
      </w:pPr>
      <w:r>
        <w:t>Adequaat gebruik maken van ICT-faciliteiten</w:t>
      </w:r>
    </w:p>
    <w:p w14:paraId="2CE74C1E" w14:textId="77777777" w:rsidR="00592CA8" w:rsidRDefault="00592CA8" w:rsidP="00A3219F">
      <w:pPr>
        <w:numPr>
          <w:ilvl w:val="0"/>
          <w:numId w:val="13"/>
        </w:numPr>
        <w:ind w:right="44" w:hanging="425"/>
      </w:pPr>
      <w:r>
        <w:t>Adequaat afbakenen van eigen competenties</w:t>
      </w:r>
    </w:p>
    <w:p w14:paraId="405FE48E" w14:textId="77777777" w:rsidR="00592CA8" w:rsidRDefault="001A025D" w:rsidP="00A3219F">
      <w:pPr>
        <w:numPr>
          <w:ilvl w:val="0"/>
          <w:numId w:val="13"/>
        </w:numPr>
        <w:ind w:right="44" w:hanging="425"/>
      </w:pPr>
      <w:r>
        <w:t>Een bijdrage leveren aan de kwaliteitszorg en ontwikkeling in de patiëntenzorg op de afdeling</w:t>
      </w:r>
    </w:p>
    <w:p w14:paraId="39CFE444" w14:textId="77777777" w:rsidR="001A025D" w:rsidRPr="001A025D" w:rsidRDefault="001A025D" w:rsidP="000016C3">
      <w:pPr>
        <w:ind w:right="44"/>
        <w:rPr>
          <w:sz w:val="16"/>
          <w:szCs w:val="16"/>
        </w:rPr>
      </w:pPr>
    </w:p>
    <w:p w14:paraId="7774E5E2" w14:textId="1CD8348C" w:rsidR="000016C3" w:rsidRDefault="001A025D" w:rsidP="000016C3">
      <w:pPr>
        <w:ind w:right="44"/>
      </w:pPr>
      <w:r>
        <w:t xml:space="preserve">Het streven is om medisch leiderschap als grondhouding te ontwikkelen bij iedere AIOS. Hierbij is essentieel dat de AIOS continu werkt aan persoonlijke groei en medische inhoud verbindt met bestuurlijke, financiële en maatschappelijke thema’s. </w:t>
      </w:r>
      <w:r w:rsidR="00634A65">
        <w:t>Leerdoelen met betrekking tot medisch leiderschap kan de AIOS opnemen in het Individueel Opleidingsplan (IOP). Voor AIOS die op dit vlak getalenteerd en gemotiveerd zijn, bestaat de mogelijkheid van profilering op dit gebied gedurende de tweede helft van de opleiding in het Erasmus MC.</w:t>
      </w:r>
    </w:p>
    <w:p w14:paraId="5AA3FF7E" w14:textId="77777777" w:rsidR="001A025D" w:rsidRPr="001A025D" w:rsidRDefault="001A025D" w:rsidP="000016C3">
      <w:pPr>
        <w:ind w:right="44"/>
        <w:rPr>
          <w:sz w:val="16"/>
          <w:szCs w:val="16"/>
        </w:rPr>
      </w:pPr>
    </w:p>
    <w:p w14:paraId="608D704B" w14:textId="77777777" w:rsidR="001A025D" w:rsidRPr="001A025D" w:rsidRDefault="001A025D" w:rsidP="000016C3">
      <w:pPr>
        <w:ind w:right="44"/>
        <w:rPr>
          <w:b/>
        </w:rPr>
      </w:pPr>
      <w:r w:rsidRPr="001A025D">
        <w:rPr>
          <w:b/>
        </w:rPr>
        <w:t>7.1.5</w:t>
      </w:r>
      <w:r w:rsidRPr="001A025D">
        <w:rPr>
          <w:b/>
        </w:rPr>
        <w:tab/>
        <w:t>Patiëntveiligheid</w:t>
      </w:r>
    </w:p>
    <w:p w14:paraId="2D19E030" w14:textId="77777777" w:rsidR="000D05AD" w:rsidRDefault="00121D78" w:rsidP="000D05AD">
      <w:pPr>
        <w:ind w:right="44"/>
      </w:pPr>
      <w:r>
        <w:t>Patiëntveiligheid loopt als een rode draad door alle EPA’s en leerdoelen heen.</w:t>
      </w:r>
      <w:r w:rsidR="000D05AD">
        <w:t xml:space="preserve"> Het is belangrijk dat alle AIOS tijdens hun opleiding kennis maken met de basis van het veiligheidsdenken. Daarnaast is het voor AIOS die hier interesse in hebben mogelijk om zich te profileren op dit onderwerp. Meer informatie en voorbeelden van hoe patiëntveiligheid in de dagelijkse praktijk kan worden vormgegeven en getoetst, staat op: www.medischevervolgopleidingen.nl/patientveiligheid. </w:t>
      </w:r>
    </w:p>
    <w:p w14:paraId="54BA5D57" w14:textId="77777777" w:rsidR="008D5524" w:rsidRPr="000D05AD" w:rsidRDefault="008D5524" w:rsidP="00615270">
      <w:pPr>
        <w:ind w:right="44"/>
        <w:rPr>
          <w:sz w:val="16"/>
          <w:szCs w:val="16"/>
        </w:rPr>
      </w:pPr>
    </w:p>
    <w:p w14:paraId="0C9BAC86" w14:textId="77777777" w:rsidR="000D05AD" w:rsidRPr="000D05AD" w:rsidRDefault="000D05AD" w:rsidP="00615270">
      <w:pPr>
        <w:ind w:right="44"/>
        <w:rPr>
          <w:b/>
        </w:rPr>
      </w:pPr>
      <w:r w:rsidRPr="000D05AD">
        <w:rPr>
          <w:b/>
        </w:rPr>
        <w:t>7.1.6</w:t>
      </w:r>
      <w:r w:rsidRPr="000D05AD">
        <w:rPr>
          <w:b/>
        </w:rPr>
        <w:tab/>
        <w:t>Sekse en gender</w:t>
      </w:r>
    </w:p>
    <w:p w14:paraId="4B3642F5" w14:textId="77777777" w:rsidR="009C2134" w:rsidRDefault="000D05AD" w:rsidP="00615270">
      <w:pPr>
        <w:ind w:right="44"/>
      </w:pPr>
      <w:r>
        <w:t xml:space="preserve">Kennis van het effect van sekse en gender op gezondheid en ziekte is van groot belang. Doel van het expliciteren van dit thema is het bevorderen van een gender-sensitieve benadering van gezondheid en ziekte in onderzoek, onderwijs en in de zorgpraktijk om te komen tot een betere gezondheid voor mannen en vrouwen. </w:t>
      </w:r>
    </w:p>
    <w:p w14:paraId="7BB38645" w14:textId="77777777" w:rsidR="000D05AD" w:rsidRDefault="009C2134" w:rsidP="00615270">
      <w:pPr>
        <w:ind w:right="44"/>
      </w:pPr>
      <w:r>
        <w:t xml:space="preserve">Sekse en gender wordt geïntegreerd in landelijk, regionaal en lokaal onderwijs. Het wordt ook geïntegreerd in het werkplekleren zoals in de dagelijkse supervisie, tijdens grote visites en patiëntbesprekingen. </w:t>
      </w:r>
    </w:p>
    <w:p w14:paraId="3132FA08" w14:textId="77777777" w:rsidR="009C2134" w:rsidRPr="009C2134" w:rsidRDefault="009C2134" w:rsidP="00615270">
      <w:pPr>
        <w:ind w:right="44"/>
        <w:rPr>
          <w:sz w:val="16"/>
          <w:szCs w:val="16"/>
        </w:rPr>
      </w:pPr>
    </w:p>
    <w:p w14:paraId="0BAECD37" w14:textId="77777777" w:rsidR="009C2134" w:rsidRPr="009C2134" w:rsidRDefault="009C2134" w:rsidP="00615270">
      <w:pPr>
        <w:ind w:right="44"/>
        <w:rPr>
          <w:b/>
        </w:rPr>
      </w:pPr>
      <w:r w:rsidRPr="009C2134">
        <w:rPr>
          <w:b/>
        </w:rPr>
        <w:t>7.1.7</w:t>
      </w:r>
      <w:r w:rsidRPr="009C2134">
        <w:rPr>
          <w:b/>
        </w:rPr>
        <w:tab/>
        <w:t>Gezondheid en preventie</w:t>
      </w:r>
    </w:p>
    <w:p w14:paraId="4C037552" w14:textId="77777777" w:rsidR="001C4221" w:rsidRDefault="009C2134" w:rsidP="00615270">
      <w:pPr>
        <w:ind w:right="44"/>
        <w:rPr>
          <w:noProof/>
        </w:rPr>
      </w:pPr>
      <w:r>
        <w:t>Het bevorderen van gezondheid wordt steeds belangrijker in het takenpakket van de internist.</w:t>
      </w:r>
      <w:r w:rsidRPr="009C2134">
        <w:rPr>
          <w:lang w:val="nl-NL"/>
        </w:rPr>
        <w:t xml:space="preserve"> Dit kan</w:t>
      </w:r>
      <w:r>
        <w:t xml:space="preserve"> met</w:t>
      </w:r>
      <w:r w:rsidRPr="009C2134">
        <w:rPr>
          <w:lang w:val="nl-NL"/>
        </w:rPr>
        <w:t xml:space="preserve"> medicijnen</w:t>
      </w:r>
      <w:r>
        <w:t>, maar vooral met voorlichting en adviezen over leefstijl en voeding.</w:t>
      </w:r>
      <w:r>
        <w:rPr>
          <w:noProof/>
        </w:rPr>
        <w:t xml:space="preserve"> De internist heeft een belangrijke maatschappelijke rol ten aanzien van pr</w:t>
      </w:r>
      <w:r w:rsidR="001C4221">
        <w:rPr>
          <w:noProof/>
        </w:rPr>
        <w:t>eventie (zie ook visiedocument Medisch Specialist 2025). In het lokale onderwijs en in het werkplekleren (supervisie, grote visite) wordt, waar mogelijk en relevant, aandacht besteed aan dit thema.</w:t>
      </w:r>
    </w:p>
    <w:p w14:paraId="3BB8A96D" w14:textId="77777777" w:rsidR="001C4221" w:rsidRDefault="001C4221" w:rsidP="00615270">
      <w:pPr>
        <w:ind w:right="44"/>
        <w:rPr>
          <w:noProof/>
          <w:sz w:val="16"/>
          <w:szCs w:val="16"/>
        </w:rPr>
      </w:pPr>
    </w:p>
    <w:p w14:paraId="14583436" w14:textId="77777777" w:rsidR="006425F0" w:rsidRPr="001C4221" w:rsidRDefault="006425F0" w:rsidP="00615270">
      <w:pPr>
        <w:ind w:right="44"/>
        <w:rPr>
          <w:noProof/>
          <w:sz w:val="16"/>
          <w:szCs w:val="16"/>
        </w:rPr>
      </w:pPr>
    </w:p>
    <w:p w14:paraId="36487DE2" w14:textId="77777777" w:rsidR="009C2134" w:rsidRPr="001C4221" w:rsidRDefault="001C4221" w:rsidP="00615270">
      <w:pPr>
        <w:ind w:right="44"/>
        <w:rPr>
          <w:b/>
          <w:noProof/>
        </w:rPr>
      </w:pPr>
      <w:r w:rsidRPr="001C4221">
        <w:rPr>
          <w:b/>
          <w:noProof/>
        </w:rPr>
        <w:lastRenderedPageBreak/>
        <w:t>7.1.8</w:t>
      </w:r>
      <w:r w:rsidRPr="001C4221">
        <w:rPr>
          <w:b/>
          <w:noProof/>
        </w:rPr>
        <w:tab/>
        <w:t xml:space="preserve">Innovatie  </w:t>
      </w:r>
    </w:p>
    <w:p w14:paraId="1612254A" w14:textId="77777777" w:rsidR="00DE7974" w:rsidRDefault="001C4221" w:rsidP="00615270">
      <w:pPr>
        <w:ind w:right="44"/>
      </w:pPr>
      <w:r>
        <w:t>Innovatie is de ontwikkeling en toepassing van vernieuwing in de praktijk. Vernieuwing kan komen in de vorm van producten (medicatie of medische technologie), diensten (behandelmethoden), modellen (financiering en samenwerking) of sociale veranderingen (cultuur).</w:t>
      </w:r>
      <w:r w:rsidR="000277D9">
        <w:t xml:space="preserve"> Innovatie</w:t>
      </w:r>
      <w:r w:rsidR="00DE7974">
        <w:t xml:space="preserve"> heeft een g</w:t>
      </w:r>
      <w:r w:rsidR="000277D9">
        <w:t>rote impact op ons vak, en om die reden is er ook aandacht voor nodig tijdens de opleiding.</w:t>
      </w:r>
      <w:r w:rsidR="008F7484">
        <w:t xml:space="preserve"> Dit betreft onder andere de competenties rond (het ontwikkelen van) businessmodellen en verandermanagement. Daarnaast dient er binnen de opleiding voldoende aandacht te worden besteed aan technologie en de organisatie en financiering van de zorg. Voor dit laatste </w:t>
      </w:r>
      <w:r w:rsidR="00DE7974">
        <w:t xml:space="preserve">aspect kan </w:t>
      </w:r>
      <w:r w:rsidR="008F7484">
        <w:t xml:space="preserve">de e-learning cursus Zorgkosten sterk </w:t>
      </w:r>
      <w:r w:rsidR="00DE7974">
        <w:t xml:space="preserve">worden </w:t>
      </w:r>
      <w:r w:rsidR="008F7484">
        <w:t xml:space="preserve">aanbevolen. </w:t>
      </w:r>
    </w:p>
    <w:p w14:paraId="512D47B9" w14:textId="77777777" w:rsidR="008D5524" w:rsidRDefault="00DE7974" w:rsidP="00615270">
      <w:pPr>
        <w:ind w:right="44"/>
      </w:pPr>
      <w:r>
        <w:t xml:space="preserve">Ten aanzien van competenties op het gebied van (technologische) innovatie kan onderscheid worden gemaakt in 3 niveaus: basis, verdieping en specialisatie. </w:t>
      </w:r>
      <w:r w:rsidR="004C3A76">
        <w:t xml:space="preserve"> </w:t>
      </w:r>
      <w:r w:rsidR="000277D9">
        <w:t xml:space="preserve"> </w:t>
      </w:r>
    </w:p>
    <w:p w14:paraId="512554C1" w14:textId="77777777" w:rsidR="00DE7974" w:rsidRDefault="00DE7974" w:rsidP="00DE7974">
      <w:pPr>
        <w:autoSpaceDE w:val="0"/>
        <w:autoSpaceDN w:val="0"/>
        <w:adjustRightInd w:val="0"/>
        <w:spacing w:after="0" w:line="240" w:lineRule="auto"/>
        <w:ind w:left="0" w:firstLine="0"/>
        <w:rPr>
          <w:rFonts w:asciiTheme="minorHAnsi" w:eastAsiaTheme="minorEastAsia" w:hAnsiTheme="minorHAnsi" w:cs="AvenirLTStd-Light"/>
          <w:color w:val="auto"/>
          <w:lang w:val="nl-NL"/>
        </w:rPr>
      </w:pPr>
      <w:r>
        <w:rPr>
          <w:rFonts w:asciiTheme="minorHAnsi" w:eastAsiaTheme="minorEastAsia" w:hAnsiTheme="minorHAnsi" w:cs="AvenirLTStd-Light"/>
          <w:color w:val="auto"/>
          <w:lang w:val="nl-NL"/>
        </w:rPr>
        <w:t>Voorbeelden b</w:t>
      </w:r>
      <w:r w:rsidRPr="004C3A76">
        <w:rPr>
          <w:rFonts w:asciiTheme="minorHAnsi" w:eastAsiaTheme="minorEastAsia" w:hAnsiTheme="minorHAnsi" w:cs="AvenirLTStd-Light"/>
          <w:color w:val="auto"/>
          <w:lang w:val="nl-NL"/>
        </w:rPr>
        <w:t>asis</w:t>
      </w:r>
      <w:r>
        <w:rPr>
          <w:rFonts w:asciiTheme="minorHAnsi" w:eastAsiaTheme="minorEastAsia" w:hAnsiTheme="minorHAnsi" w:cs="AvenirLTStd-Light"/>
          <w:color w:val="auto"/>
          <w:lang w:val="nl-NL"/>
        </w:rPr>
        <w:t xml:space="preserve">niveau Innovatie: </w:t>
      </w:r>
    </w:p>
    <w:p w14:paraId="20315412" w14:textId="77777777" w:rsidR="00DE7974" w:rsidRPr="004C3A76" w:rsidRDefault="00DE7974" w:rsidP="00DE7974">
      <w:pPr>
        <w:autoSpaceDE w:val="0"/>
        <w:autoSpaceDN w:val="0"/>
        <w:adjustRightInd w:val="0"/>
        <w:spacing w:after="0" w:line="240" w:lineRule="auto"/>
        <w:ind w:left="0" w:firstLine="0"/>
        <w:rPr>
          <w:rFonts w:asciiTheme="minorHAnsi" w:eastAsiaTheme="minorEastAsia" w:hAnsiTheme="minorHAnsi" w:cs="AvenirLTStd-Light"/>
          <w:color w:val="auto"/>
          <w:lang w:val="nl-NL"/>
        </w:rPr>
      </w:pPr>
      <w:r w:rsidRPr="004C3A76">
        <w:rPr>
          <w:rFonts w:asciiTheme="minorHAnsi" w:eastAsiaTheme="minorEastAsia" w:hAnsiTheme="minorHAnsi" w:cs="AvenirLTStd-Light"/>
          <w:color w:val="auto"/>
          <w:lang w:val="nl-NL"/>
        </w:rPr>
        <w:t>• betrokken bij de implementatie van nieuwe apparatuur op de afdeling</w:t>
      </w:r>
    </w:p>
    <w:p w14:paraId="1F72F5DB" w14:textId="77777777" w:rsidR="00DE7974" w:rsidRPr="004C3A76" w:rsidRDefault="00DE7974" w:rsidP="00DE7974">
      <w:pPr>
        <w:autoSpaceDE w:val="0"/>
        <w:autoSpaceDN w:val="0"/>
        <w:adjustRightInd w:val="0"/>
        <w:spacing w:after="0" w:line="240" w:lineRule="auto"/>
        <w:ind w:left="0" w:firstLine="0"/>
        <w:rPr>
          <w:rFonts w:asciiTheme="minorHAnsi" w:eastAsiaTheme="minorEastAsia" w:hAnsiTheme="minorHAnsi" w:cs="AvenirLTStd-Light"/>
          <w:color w:val="auto"/>
          <w:lang w:val="nl-NL"/>
        </w:rPr>
      </w:pPr>
      <w:r w:rsidRPr="004C3A76">
        <w:rPr>
          <w:rFonts w:asciiTheme="minorHAnsi" w:eastAsiaTheme="minorEastAsia" w:hAnsiTheme="minorHAnsi" w:cs="AvenirLTStd-Light"/>
          <w:color w:val="auto"/>
          <w:lang w:val="nl-NL"/>
        </w:rPr>
        <w:t xml:space="preserve">• </w:t>
      </w:r>
      <w:r>
        <w:rPr>
          <w:rFonts w:asciiTheme="minorHAnsi" w:eastAsiaTheme="minorEastAsia" w:hAnsiTheme="minorHAnsi" w:cs="AvenirLTStd-Light"/>
          <w:color w:val="auto"/>
          <w:lang w:val="nl-NL"/>
        </w:rPr>
        <w:t xml:space="preserve">deelname aan </w:t>
      </w:r>
      <w:r w:rsidRPr="004C3A76">
        <w:rPr>
          <w:rFonts w:asciiTheme="minorHAnsi" w:eastAsiaTheme="minorEastAsia" w:hAnsiTheme="minorHAnsi" w:cs="AvenirLTStd-Light"/>
          <w:color w:val="auto"/>
          <w:lang w:val="nl-NL"/>
        </w:rPr>
        <w:t xml:space="preserve">Discipline Overstijgend Onderwijs (DOO) op </w:t>
      </w:r>
      <w:r>
        <w:rPr>
          <w:rFonts w:asciiTheme="minorHAnsi" w:eastAsiaTheme="minorEastAsia" w:hAnsiTheme="minorHAnsi" w:cs="AvenirLTStd-Light"/>
          <w:color w:val="auto"/>
          <w:lang w:val="nl-NL"/>
        </w:rPr>
        <w:t>dit gebied</w:t>
      </w:r>
    </w:p>
    <w:p w14:paraId="184E98B2" w14:textId="77777777" w:rsidR="00DE7974" w:rsidRPr="004C3A76" w:rsidRDefault="00DE7974" w:rsidP="00DE7974">
      <w:pPr>
        <w:ind w:right="44"/>
        <w:rPr>
          <w:rFonts w:asciiTheme="minorHAnsi" w:eastAsiaTheme="minorEastAsia" w:hAnsiTheme="minorHAnsi" w:cs="AvenirLTStd-Light"/>
          <w:color w:val="auto"/>
          <w:lang w:val="nl-NL"/>
        </w:rPr>
      </w:pPr>
      <w:r w:rsidRPr="004C3A76">
        <w:rPr>
          <w:rFonts w:asciiTheme="minorHAnsi" w:eastAsiaTheme="minorEastAsia" w:hAnsiTheme="minorHAnsi" w:cs="AvenirLTStd-Light"/>
          <w:color w:val="auto"/>
          <w:lang w:val="nl-NL"/>
        </w:rPr>
        <w:t xml:space="preserve">• gebruik </w:t>
      </w:r>
      <w:r>
        <w:rPr>
          <w:rFonts w:asciiTheme="minorHAnsi" w:eastAsiaTheme="minorEastAsia" w:hAnsiTheme="minorHAnsi" w:cs="AvenirLTStd-Light"/>
          <w:color w:val="auto"/>
          <w:lang w:val="nl-NL"/>
        </w:rPr>
        <w:t xml:space="preserve">maken </w:t>
      </w:r>
      <w:r w:rsidRPr="004C3A76">
        <w:rPr>
          <w:rFonts w:asciiTheme="minorHAnsi" w:eastAsiaTheme="minorEastAsia" w:hAnsiTheme="minorHAnsi" w:cs="AvenirLTStd-Light"/>
          <w:color w:val="auto"/>
          <w:lang w:val="nl-NL"/>
        </w:rPr>
        <w:t>van erkende e-health middelen in begeleiding en behandeling</w:t>
      </w:r>
    </w:p>
    <w:p w14:paraId="1A4498BE" w14:textId="77777777" w:rsidR="00DE7974" w:rsidRDefault="00DE7974" w:rsidP="00DE7974">
      <w:pPr>
        <w:autoSpaceDE w:val="0"/>
        <w:autoSpaceDN w:val="0"/>
        <w:adjustRightInd w:val="0"/>
        <w:spacing w:after="0" w:line="240" w:lineRule="auto"/>
        <w:ind w:left="0" w:firstLine="0"/>
        <w:rPr>
          <w:rFonts w:asciiTheme="minorHAnsi" w:eastAsiaTheme="minorEastAsia" w:hAnsiTheme="minorHAnsi" w:cs="AvenirLTStd-Light"/>
          <w:color w:val="auto"/>
          <w:lang w:val="nl-NL"/>
        </w:rPr>
      </w:pPr>
      <w:r>
        <w:rPr>
          <w:rFonts w:asciiTheme="minorHAnsi" w:eastAsiaTheme="minorEastAsia" w:hAnsiTheme="minorHAnsi" w:cs="AvenirLTStd-Light"/>
          <w:color w:val="auto"/>
          <w:lang w:val="nl-NL"/>
        </w:rPr>
        <w:t>Voorbeelden van v</w:t>
      </w:r>
      <w:r w:rsidRPr="004C3A76">
        <w:rPr>
          <w:rFonts w:asciiTheme="minorHAnsi" w:eastAsiaTheme="minorEastAsia" w:hAnsiTheme="minorHAnsi" w:cs="AvenirLTStd-Light"/>
          <w:color w:val="auto"/>
          <w:lang w:val="nl-NL"/>
        </w:rPr>
        <w:t>erdieping</w:t>
      </w:r>
      <w:r>
        <w:rPr>
          <w:rFonts w:asciiTheme="minorHAnsi" w:eastAsiaTheme="minorEastAsia" w:hAnsiTheme="minorHAnsi" w:cs="AvenirLTStd-Light"/>
          <w:color w:val="auto"/>
          <w:lang w:val="nl-NL"/>
        </w:rPr>
        <w:t>:</w:t>
      </w:r>
      <w:r w:rsidRPr="004C3A76">
        <w:rPr>
          <w:rFonts w:asciiTheme="minorHAnsi" w:eastAsiaTheme="minorEastAsia" w:hAnsiTheme="minorHAnsi" w:cs="AvenirLTStd-Light"/>
          <w:color w:val="auto"/>
          <w:lang w:val="nl-NL"/>
        </w:rPr>
        <w:t xml:space="preserve"> </w:t>
      </w:r>
    </w:p>
    <w:p w14:paraId="54A46DB7" w14:textId="77777777" w:rsidR="00DE7974" w:rsidRPr="004C3A76" w:rsidRDefault="00DE7974" w:rsidP="00DE7974">
      <w:pPr>
        <w:autoSpaceDE w:val="0"/>
        <w:autoSpaceDN w:val="0"/>
        <w:adjustRightInd w:val="0"/>
        <w:spacing w:after="0" w:line="240" w:lineRule="auto"/>
        <w:ind w:left="0" w:firstLine="0"/>
        <w:rPr>
          <w:rFonts w:asciiTheme="minorHAnsi" w:eastAsiaTheme="minorEastAsia" w:hAnsiTheme="minorHAnsi" w:cs="AvenirLTStd-Light"/>
          <w:color w:val="auto"/>
          <w:lang w:val="nl-NL"/>
        </w:rPr>
      </w:pPr>
      <w:r>
        <w:rPr>
          <w:rFonts w:asciiTheme="minorHAnsi" w:eastAsiaTheme="minorEastAsia" w:hAnsiTheme="minorHAnsi" w:cs="AvenirLTStd-Light"/>
          <w:color w:val="auto"/>
          <w:lang w:val="nl-NL"/>
        </w:rPr>
        <w:t xml:space="preserve">• deelname aan </w:t>
      </w:r>
      <w:r w:rsidRPr="004C3A76">
        <w:rPr>
          <w:rFonts w:asciiTheme="minorHAnsi" w:eastAsiaTheme="minorEastAsia" w:hAnsiTheme="minorHAnsi" w:cs="AvenirLTStd-Light"/>
          <w:color w:val="auto"/>
          <w:lang w:val="nl-NL"/>
        </w:rPr>
        <w:t>e-health- of innovatiecommissie</w:t>
      </w:r>
    </w:p>
    <w:p w14:paraId="4311E444" w14:textId="77777777" w:rsidR="00DE7974" w:rsidRPr="004C3A76" w:rsidRDefault="00DE7974" w:rsidP="00DE7974">
      <w:pPr>
        <w:autoSpaceDE w:val="0"/>
        <w:autoSpaceDN w:val="0"/>
        <w:adjustRightInd w:val="0"/>
        <w:spacing w:after="0" w:line="240" w:lineRule="auto"/>
        <w:ind w:left="0" w:firstLine="0"/>
        <w:rPr>
          <w:rFonts w:asciiTheme="minorHAnsi" w:eastAsiaTheme="minorEastAsia" w:hAnsiTheme="minorHAnsi" w:cs="AvenirLTStd-Light"/>
          <w:color w:val="auto"/>
          <w:lang w:val="nl-NL"/>
        </w:rPr>
      </w:pPr>
      <w:r w:rsidRPr="004C3A76">
        <w:rPr>
          <w:rFonts w:asciiTheme="minorHAnsi" w:eastAsiaTheme="minorEastAsia" w:hAnsiTheme="minorHAnsi" w:cs="AvenirLTStd-Light"/>
          <w:color w:val="auto"/>
          <w:lang w:val="nl-NL"/>
        </w:rPr>
        <w:t xml:space="preserve">• </w:t>
      </w:r>
      <w:r>
        <w:rPr>
          <w:rFonts w:asciiTheme="minorHAnsi" w:eastAsiaTheme="minorEastAsia" w:hAnsiTheme="minorHAnsi" w:cs="AvenirLTStd-Light"/>
          <w:color w:val="auto"/>
          <w:lang w:val="nl-NL"/>
        </w:rPr>
        <w:t>s</w:t>
      </w:r>
      <w:r w:rsidRPr="004C3A76">
        <w:rPr>
          <w:rFonts w:asciiTheme="minorHAnsi" w:eastAsiaTheme="minorEastAsia" w:hAnsiTheme="minorHAnsi" w:cs="AvenirLTStd-Light"/>
          <w:color w:val="auto"/>
          <w:lang w:val="nl-NL"/>
        </w:rPr>
        <w:t>timuler</w:t>
      </w:r>
      <w:r>
        <w:rPr>
          <w:rFonts w:asciiTheme="minorHAnsi" w:eastAsiaTheme="minorEastAsia" w:hAnsiTheme="minorHAnsi" w:cs="AvenirLTStd-Light"/>
          <w:color w:val="auto"/>
          <w:lang w:val="nl-NL"/>
        </w:rPr>
        <w:t xml:space="preserve">en van een </w:t>
      </w:r>
      <w:r w:rsidRPr="004C3A76">
        <w:rPr>
          <w:rFonts w:asciiTheme="minorHAnsi" w:eastAsiaTheme="minorEastAsia" w:hAnsiTheme="minorHAnsi" w:cs="AvenirLTStd-Light"/>
          <w:color w:val="auto"/>
          <w:lang w:val="nl-NL"/>
        </w:rPr>
        <w:t xml:space="preserve">innovatie binnen </w:t>
      </w:r>
      <w:r>
        <w:rPr>
          <w:rFonts w:asciiTheme="minorHAnsi" w:eastAsiaTheme="minorEastAsia" w:hAnsiTheme="minorHAnsi" w:cs="AvenirLTStd-Light"/>
          <w:color w:val="auto"/>
          <w:lang w:val="nl-NL"/>
        </w:rPr>
        <w:t>het ziekenhuis</w:t>
      </w:r>
    </w:p>
    <w:p w14:paraId="206ED5ED" w14:textId="77777777" w:rsidR="00DE7974" w:rsidRPr="004C3A76" w:rsidRDefault="00DE7974" w:rsidP="00DE7974">
      <w:pPr>
        <w:autoSpaceDE w:val="0"/>
        <w:autoSpaceDN w:val="0"/>
        <w:adjustRightInd w:val="0"/>
        <w:spacing w:after="0" w:line="240" w:lineRule="auto"/>
        <w:ind w:left="0" w:firstLine="0"/>
        <w:rPr>
          <w:rFonts w:asciiTheme="minorHAnsi" w:eastAsiaTheme="minorEastAsia" w:hAnsiTheme="minorHAnsi" w:cs="AvenirLTStd-Light"/>
          <w:color w:val="auto"/>
          <w:lang w:val="nl-NL"/>
        </w:rPr>
      </w:pPr>
      <w:r w:rsidRPr="004C3A76">
        <w:rPr>
          <w:rFonts w:asciiTheme="minorHAnsi" w:eastAsiaTheme="minorEastAsia" w:hAnsiTheme="minorHAnsi" w:cs="AvenirLTStd-Light"/>
          <w:color w:val="auto"/>
          <w:lang w:val="nl-NL"/>
        </w:rPr>
        <w:t xml:space="preserve">• </w:t>
      </w:r>
      <w:r>
        <w:rPr>
          <w:rFonts w:asciiTheme="minorHAnsi" w:eastAsiaTheme="minorEastAsia" w:hAnsiTheme="minorHAnsi" w:cs="AvenirLTStd-Light"/>
          <w:color w:val="auto"/>
          <w:lang w:val="nl-NL"/>
        </w:rPr>
        <w:t>b</w:t>
      </w:r>
      <w:r w:rsidRPr="004C3A76">
        <w:rPr>
          <w:rFonts w:asciiTheme="minorHAnsi" w:eastAsiaTheme="minorEastAsia" w:hAnsiTheme="minorHAnsi" w:cs="AvenirLTStd-Light"/>
          <w:color w:val="auto"/>
          <w:lang w:val="nl-NL"/>
        </w:rPr>
        <w:t xml:space="preserve">etrokken bij implementatie van een technologische ontwikkeling in het </w:t>
      </w:r>
      <w:r>
        <w:rPr>
          <w:rFonts w:asciiTheme="minorHAnsi" w:eastAsiaTheme="minorEastAsia" w:hAnsiTheme="minorHAnsi" w:cs="AvenirLTStd-Light"/>
          <w:color w:val="auto"/>
          <w:lang w:val="nl-NL"/>
        </w:rPr>
        <w:t>ziekenhuis</w:t>
      </w:r>
    </w:p>
    <w:p w14:paraId="5711BB0A" w14:textId="77777777" w:rsidR="00DE7974" w:rsidRPr="004C3A76" w:rsidRDefault="00DE7974" w:rsidP="00DE7974">
      <w:pPr>
        <w:autoSpaceDE w:val="0"/>
        <w:autoSpaceDN w:val="0"/>
        <w:adjustRightInd w:val="0"/>
        <w:spacing w:after="0" w:line="240" w:lineRule="auto"/>
        <w:ind w:left="0" w:firstLine="0"/>
        <w:rPr>
          <w:rFonts w:asciiTheme="minorHAnsi" w:eastAsiaTheme="minorEastAsia" w:hAnsiTheme="minorHAnsi" w:cs="AvenirLTStd-Light"/>
          <w:color w:val="auto"/>
          <w:lang w:val="nl-NL"/>
        </w:rPr>
      </w:pPr>
      <w:r>
        <w:rPr>
          <w:rFonts w:asciiTheme="minorHAnsi" w:eastAsiaTheme="minorEastAsia" w:hAnsiTheme="minorHAnsi" w:cs="AvenirLTStd-Light"/>
          <w:color w:val="auto"/>
          <w:lang w:val="nl-NL"/>
        </w:rPr>
        <w:t xml:space="preserve">• ontwikkkeling van </w:t>
      </w:r>
      <w:r w:rsidRPr="004C3A76">
        <w:rPr>
          <w:rFonts w:asciiTheme="minorHAnsi" w:eastAsiaTheme="minorEastAsia" w:hAnsiTheme="minorHAnsi" w:cs="AvenirLTStd-Light"/>
          <w:color w:val="auto"/>
          <w:lang w:val="nl-NL"/>
        </w:rPr>
        <w:t xml:space="preserve">een eigen innovatie tot op het niveau van </w:t>
      </w:r>
      <w:r>
        <w:rPr>
          <w:rFonts w:asciiTheme="minorHAnsi" w:eastAsiaTheme="minorEastAsia" w:hAnsiTheme="minorHAnsi" w:cs="AvenirLTStd-Light"/>
          <w:color w:val="auto"/>
          <w:lang w:val="nl-NL"/>
        </w:rPr>
        <w:t xml:space="preserve">een </w:t>
      </w:r>
      <w:r w:rsidRPr="004C3A76">
        <w:rPr>
          <w:rFonts w:asciiTheme="minorHAnsi" w:eastAsiaTheme="minorEastAsia" w:hAnsiTheme="minorHAnsi" w:cs="AvenirLTStd-Light"/>
          <w:color w:val="auto"/>
          <w:lang w:val="nl-NL"/>
        </w:rPr>
        <w:t>werkend prototype</w:t>
      </w:r>
    </w:p>
    <w:p w14:paraId="5E415595" w14:textId="77777777" w:rsidR="00DE7974" w:rsidRPr="004C3A76" w:rsidRDefault="00DE7974" w:rsidP="00DE7974">
      <w:pPr>
        <w:autoSpaceDE w:val="0"/>
        <w:autoSpaceDN w:val="0"/>
        <w:adjustRightInd w:val="0"/>
        <w:spacing w:after="0" w:line="240" w:lineRule="auto"/>
        <w:ind w:left="0" w:firstLine="0"/>
        <w:rPr>
          <w:rFonts w:asciiTheme="minorHAnsi" w:eastAsiaTheme="minorEastAsia" w:hAnsiTheme="minorHAnsi" w:cs="AvenirLTStd-Light"/>
          <w:color w:val="auto"/>
          <w:lang w:val="nl-NL"/>
        </w:rPr>
      </w:pPr>
    </w:p>
    <w:p w14:paraId="0B7D2500" w14:textId="77777777" w:rsidR="00DE7974" w:rsidRDefault="00DE7974" w:rsidP="00DE7974">
      <w:pPr>
        <w:autoSpaceDE w:val="0"/>
        <w:autoSpaceDN w:val="0"/>
        <w:adjustRightInd w:val="0"/>
        <w:spacing w:after="0" w:line="240" w:lineRule="auto"/>
        <w:ind w:left="0" w:firstLine="0"/>
        <w:rPr>
          <w:rFonts w:asciiTheme="minorHAnsi" w:eastAsiaTheme="minorEastAsia" w:hAnsiTheme="minorHAnsi" w:cs="AvenirLTStd-Light"/>
          <w:color w:val="auto"/>
          <w:lang w:val="nl-NL"/>
        </w:rPr>
      </w:pPr>
      <w:r>
        <w:rPr>
          <w:rFonts w:asciiTheme="minorHAnsi" w:eastAsiaTheme="minorEastAsia" w:hAnsiTheme="minorHAnsi" w:cs="AvenirLTStd-Light"/>
          <w:color w:val="auto"/>
          <w:lang w:val="nl-NL"/>
        </w:rPr>
        <w:t>Voorbeelden van specialisatie:</w:t>
      </w:r>
    </w:p>
    <w:p w14:paraId="5B012BBE" w14:textId="77777777" w:rsidR="00DE7974" w:rsidRPr="004C3A76" w:rsidRDefault="00DE7974" w:rsidP="00DE7974">
      <w:pPr>
        <w:autoSpaceDE w:val="0"/>
        <w:autoSpaceDN w:val="0"/>
        <w:adjustRightInd w:val="0"/>
        <w:spacing w:after="0" w:line="240" w:lineRule="auto"/>
        <w:ind w:left="0" w:firstLine="0"/>
        <w:rPr>
          <w:rFonts w:asciiTheme="minorHAnsi" w:eastAsiaTheme="minorEastAsia" w:hAnsiTheme="minorHAnsi" w:cs="AvenirLTStd-Light"/>
          <w:color w:val="auto"/>
          <w:lang w:val="nl-NL"/>
        </w:rPr>
      </w:pPr>
      <w:r>
        <w:rPr>
          <w:rFonts w:asciiTheme="minorHAnsi" w:eastAsiaTheme="minorEastAsia" w:hAnsiTheme="minorHAnsi" w:cs="AvenirLTStd-Light"/>
          <w:color w:val="auto"/>
          <w:lang w:val="nl-NL"/>
        </w:rPr>
        <w:t>• h</w:t>
      </w:r>
      <w:r w:rsidRPr="004C3A76">
        <w:rPr>
          <w:rFonts w:asciiTheme="minorHAnsi" w:eastAsiaTheme="minorEastAsia" w:hAnsiTheme="minorHAnsi" w:cs="AvenirLTStd-Light"/>
          <w:color w:val="auto"/>
          <w:lang w:val="nl-NL"/>
        </w:rPr>
        <w:t>eeft een eigen innovatie ontwikkeld tot op het niveau van implementatie</w:t>
      </w:r>
    </w:p>
    <w:p w14:paraId="56F80172" w14:textId="77777777" w:rsidR="00DE7974" w:rsidRPr="004C3A76" w:rsidRDefault="00DE7974" w:rsidP="00DE7974">
      <w:pPr>
        <w:autoSpaceDE w:val="0"/>
        <w:autoSpaceDN w:val="0"/>
        <w:adjustRightInd w:val="0"/>
        <w:spacing w:after="0" w:line="240" w:lineRule="auto"/>
        <w:ind w:left="0" w:firstLine="0"/>
        <w:rPr>
          <w:rFonts w:asciiTheme="minorHAnsi" w:eastAsiaTheme="minorEastAsia" w:hAnsiTheme="minorHAnsi" w:cs="AvenirLTStd-Light"/>
          <w:color w:val="auto"/>
          <w:lang w:val="nl-NL"/>
        </w:rPr>
      </w:pPr>
      <w:r w:rsidRPr="004C3A76">
        <w:rPr>
          <w:rFonts w:asciiTheme="minorHAnsi" w:eastAsiaTheme="minorEastAsia" w:hAnsiTheme="minorHAnsi" w:cs="AvenirLTStd-Light"/>
          <w:color w:val="auto"/>
          <w:lang w:val="nl-NL"/>
        </w:rPr>
        <w:t xml:space="preserve">• </w:t>
      </w:r>
      <w:r>
        <w:rPr>
          <w:rFonts w:asciiTheme="minorHAnsi" w:eastAsiaTheme="minorEastAsia" w:hAnsiTheme="minorHAnsi" w:cs="AvenirLTStd-Light"/>
          <w:color w:val="auto"/>
          <w:lang w:val="nl-NL"/>
        </w:rPr>
        <w:t xml:space="preserve">betrokken bij </w:t>
      </w:r>
      <w:r w:rsidRPr="004C3A76">
        <w:rPr>
          <w:rFonts w:asciiTheme="minorHAnsi" w:eastAsiaTheme="minorEastAsia" w:hAnsiTheme="minorHAnsi" w:cs="AvenirLTStd-Light"/>
          <w:color w:val="auto"/>
          <w:lang w:val="nl-NL"/>
        </w:rPr>
        <w:t>implementatie</w:t>
      </w:r>
      <w:r>
        <w:rPr>
          <w:rFonts w:asciiTheme="minorHAnsi" w:eastAsiaTheme="minorEastAsia" w:hAnsiTheme="minorHAnsi" w:cs="AvenirLTStd-Light"/>
          <w:color w:val="auto"/>
          <w:lang w:val="nl-NL"/>
        </w:rPr>
        <w:t xml:space="preserve"> van </w:t>
      </w:r>
      <w:r w:rsidRPr="004C3A76">
        <w:rPr>
          <w:rFonts w:asciiTheme="minorHAnsi" w:eastAsiaTheme="minorEastAsia" w:hAnsiTheme="minorHAnsi" w:cs="AvenirLTStd-Light"/>
          <w:color w:val="auto"/>
          <w:lang w:val="nl-NL"/>
        </w:rPr>
        <w:t>technologische ontwikkelingen op landelijk</w:t>
      </w:r>
      <w:r>
        <w:rPr>
          <w:rFonts w:asciiTheme="minorHAnsi" w:eastAsiaTheme="minorEastAsia" w:hAnsiTheme="minorHAnsi" w:cs="AvenirLTStd-Light"/>
          <w:color w:val="auto"/>
          <w:lang w:val="nl-NL"/>
        </w:rPr>
        <w:t xml:space="preserve"> </w:t>
      </w:r>
      <w:r w:rsidRPr="004C3A76">
        <w:rPr>
          <w:rFonts w:asciiTheme="minorHAnsi" w:eastAsiaTheme="minorEastAsia" w:hAnsiTheme="minorHAnsi" w:cs="AvenirLTStd-Light"/>
          <w:color w:val="auto"/>
          <w:lang w:val="nl-NL"/>
        </w:rPr>
        <w:t>niveau</w:t>
      </w:r>
    </w:p>
    <w:p w14:paraId="035C6210" w14:textId="77777777" w:rsidR="00DE7974" w:rsidRDefault="00DE7974" w:rsidP="00DE7974">
      <w:pPr>
        <w:autoSpaceDE w:val="0"/>
        <w:autoSpaceDN w:val="0"/>
        <w:adjustRightInd w:val="0"/>
        <w:spacing w:after="0" w:line="240" w:lineRule="auto"/>
        <w:ind w:left="0" w:firstLine="0"/>
        <w:rPr>
          <w:rFonts w:asciiTheme="minorHAnsi" w:eastAsiaTheme="minorEastAsia" w:hAnsiTheme="minorHAnsi" w:cs="AvenirLTStd-Light"/>
          <w:color w:val="auto"/>
          <w:lang w:val="nl-NL"/>
        </w:rPr>
      </w:pPr>
      <w:r>
        <w:rPr>
          <w:rFonts w:asciiTheme="minorHAnsi" w:eastAsiaTheme="minorEastAsia" w:hAnsiTheme="minorHAnsi" w:cs="AvenirLTStd-Light"/>
          <w:color w:val="auto"/>
          <w:lang w:val="nl-NL"/>
        </w:rPr>
        <w:t>• aans</w:t>
      </w:r>
      <w:r w:rsidRPr="004C3A76">
        <w:rPr>
          <w:rFonts w:asciiTheme="minorHAnsi" w:eastAsiaTheme="minorEastAsia" w:hAnsiTheme="minorHAnsi" w:cs="AvenirLTStd-Light"/>
          <w:color w:val="auto"/>
          <w:lang w:val="nl-NL"/>
        </w:rPr>
        <w:t>tur</w:t>
      </w:r>
      <w:r>
        <w:rPr>
          <w:rFonts w:asciiTheme="minorHAnsi" w:eastAsiaTheme="minorEastAsia" w:hAnsiTheme="minorHAnsi" w:cs="AvenirLTStd-Light"/>
          <w:color w:val="auto"/>
          <w:lang w:val="nl-NL"/>
        </w:rPr>
        <w:t>en van</w:t>
      </w:r>
      <w:r w:rsidRPr="004C3A76">
        <w:rPr>
          <w:rFonts w:asciiTheme="minorHAnsi" w:eastAsiaTheme="minorEastAsia" w:hAnsiTheme="minorHAnsi" w:cs="AvenirLTStd-Light"/>
          <w:color w:val="auto"/>
          <w:lang w:val="nl-NL"/>
        </w:rPr>
        <w:t xml:space="preserve"> </w:t>
      </w:r>
      <w:r>
        <w:rPr>
          <w:rFonts w:asciiTheme="minorHAnsi" w:eastAsiaTheme="minorEastAsia" w:hAnsiTheme="minorHAnsi" w:cs="AvenirLTStd-Light"/>
          <w:color w:val="auto"/>
          <w:lang w:val="nl-NL"/>
        </w:rPr>
        <w:t xml:space="preserve">een </w:t>
      </w:r>
      <w:r w:rsidRPr="004C3A76">
        <w:rPr>
          <w:rFonts w:asciiTheme="minorHAnsi" w:eastAsiaTheme="minorEastAsia" w:hAnsiTheme="minorHAnsi" w:cs="AvenirLTStd-Light"/>
          <w:color w:val="auto"/>
          <w:lang w:val="nl-NL"/>
        </w:rPr>
        <w:t xml:space="preserve">e-health- </w:t>
      </w:r>
      <w:r>
        <w:rPr>
          <w:rFonts w:asciiTheme="minorHAnsi" w:eastAsiaTheme="minorEastAsia" w:hAnsiTheme="minorHAnsi" w:cs="AvenirLTStd-Light"/>
          <w:color w:val="auto"/>
          <w:lang w:val="nl-NL"/>
        </w:rPr>
        <w:t xml:space="preserve">of innovatiecommissie </w:t>
      </w:r>
    </w:p>
    <w:p w14:paraId="0A2AA5A8" w14:textId="77777777" w:rsidR="00DE7974" w:rsidRPr="004778FF" w:rsidRDefault="00DE7974" w:rsidP="00DE7974">
      <w:pPr>
        <w:autoSpaceDE w:val="0"/>
        <w:autoSpaceDN w:val="0"/>
        <w:adjustRightInd w:val="0"/>
        <w:spacing w:after="0" w:line="240" w:lineRule="auto"/>
        <w:ind w:left="0" w:firstLine="0"/>
        <w:rPr>
          <w:rFonts w:asciiTheme="minorHAnsi" w:eastAsiaTheme="minorEastAsia" w:hAnsiTheme="minorHAnsi" w:cs="AvenirLTStd-Light"/>
          <w:color w:val="auto"/>
          <w:sz w:val="16"/>
          <w:szCs w:val="16"/>
          <w:lang w:val="nl-NL"/>
        </w:rPr>
      </w:pPr>
    </w:p>
    <w:p w14:paraId="2121C718" w14:textId="77777777" w:rsidR="004C3A76" w:rsidRDefault="00DE7974" w:rsidP="004778FF">
      <w:pPr>
        <w:autoSpaceDE w:val="0"/>
        <w:autoSpaceDN w:val="0"/>
        <w:adjustRightInd w:val="0"/>
        <w:spacing w:line="240" w:lineRule="auto"/>
        <w:ind w:left="0" w:firstLine="0"/>
        <w:rPr>
          <w:rFonts w:asciiTheme="minorHAnsi" w:eastAsiaTheme="minorEastAsia" w:hAnsiTheme="minorHAnsi" w:cs="AvenirLTStd-Light"/>
          <w:color w:val="auto"/>
          <w:lang w:val="nl-NL"/>
        </w:rPr>
      </w:pPr>
      <w:r>
        <w:rPr>
          <w:rFonts w:asciiTheme="minorHAnsi" w:eastAsiaTheme="minorEastAsia" w:hAnsiTheme="minorHAnsi" w:cs="AvenirLTStd-Light"/>
          <w:color w:val="auto"/>
          <w:lang w:val="nl-NL"/>
        </w:rPr>
        <w:t>Vanzelfsprekend hoeft n</w:t>
      </w:r>
      <w:r w:rsidR="004C3A76" w:rsidRPr="004C3A76">
        <w:rPr>
          <w:rFonts w:asciiTheme="minorHAnsi" w:eastAsiaTheme="minorEastAsia" w:hAnsiTheme="minorHAnsi" w:cs="AvenirLTStd-Light"/>
          <w:color w:val="auto"/>
          <w:lang w:val="nl-NL"/>
        </w:rPr>
        <w:t xml:space="preserve">iet elke </w:t>
      </w:r>
      <w:r w:rsidR="004C3A76">
        <w:rPr>
          <w:rFonts w:asciiTheme="minorHAnsi" w:eastAsiaTheme="minorEastAsia" w:hAnsiTheme="minorHAnsi" w:cs="AvenirLTStd-Light"/>
          <w:color w:val="auto"/>
          <w:lang w:val="nl-NL"/>
        </w:rPr>
        <w:t>AIOS</w:t>
      </w:r>
      <w:r w:rsidR="004C3A76" w:rsidRPr="004C3A76">
        <w:rPr>
          <w:rFonts w:asciiTheme="minorHAnsi" w:eastAsiaTheme="minorEastAsia" w:hAnsiTheme="minorHAnsi" w:cs="AvenirLTStd-Light"/>
          <w:color w:val="auto"/>
          <w:lang w:val="nl-NL"/>
        </w:rPr>
        <w:t xml:space="preserve"> een expert te worden in technologische</w:t>
      </w:r>
      <w:r w:rsidR="004C3A76">
        <w:rPr>
          <w:rFonts w:asciiTheme="minorHAnsi" w:eastAsiaTheme="minorEastAsia" w:hAnsiTheme="minorHAnsi" w:cs="AvenirLTStd-Light"/>
          <w:color w:val="auto"/>
          <w:lang w:val="nl-NL"/>
        </w:rPr>
        <w:t xml:space="preserve"> </w:t>
      </w:r>
      <w:r w:rsidR="004C3A76" w:rsidRPr="004C3A76">
        <w:rPr>
          <w:rFonts w:asciiTheme="minorHAnsi" w:eastAsiaTheme="minorEastAsia" w:hAnsiTheme="minorHAnsi" w:cs="AvenirLTStd-Light"/>
          <w:color w:val="auto"/>
          <w:lang w:val="nl-NL"/>
        </w:rPr>
        <w:t xml:space="preserve">innovatie. Het is wel belangrijk dat elke </w:t>
      </w:r>
      <w:r w:rsidR="004C3A76">
        <w:rPr>
          <w:rFonts w:asciiTheme="minorHAnsi" w:eastAsiaTheme="minorEastAsia" w:hAnsiTheme="minorHAnsi" w:cs="AvenirLTStd-Light"/>
          <w:color w:val="auto"/>
          <w:lang w:val="nl-NL"/>
        </w:rPr>
        <w:t>AIOS</w:t>
      </w:r>
      <w:r w:rsidR="004C3A76" w:rsidRPr="004C3A76">
        <w:rPr>
          <w:rFonts w:asciiTheme="minorHAnsi" w:eastAsiaTheme="minorEastAsia" w:hAnsiTheme="minorHAnsi" w:cs="AvenirLTStd-Light"/>
          <w:color w:val="auto"/>
          <w:lang w:val="nl-NL"/>
        </w:rPr>
        <w:t xml:space="preserve"> over</w:t>
      </w:r>
      <w:r w:rsidR="004C3A76">
        <w:rPr>
          <w:rFonts w:asciiTheme="minorHAnsi" w:eastAsiaTheme="minorEastAsia" w:hAnsiTheme="minorHAnsi" w:cs="AvenirLTStd-Light"/>
          <w:color w:val="auto"/>
          <w:lang w:val="nl-NL"/>
        </w:rPr>
        <w:t xml:space="preserve"> </w:t>
      </w:r>
      <w:r w:rsidR="004C3A76" w:rsidRPr="004C3A76">
        <w:rPr>
          <w:rFonts w:asciiTheme="minorHAnsi" w:eastAsiaTheme="minorEastAsia" w:hAnsiTheme="minorHAnsi" w:cs="AvenirLTStd-Light"/>
          <w:color w:val="auto"/>
          <w:lang w:val="nl-NL"/>
        </w:rPr>
        <w:t>basale kennis en vaardigheden op dit gebied beschikt.</w:t>
      </w:r>
      <w:r w:rsidR="004C3A76">
        <w:rPr>
          <w:rFonts w:asciiTheme="minorHAnsi" w:eastAsiaTheme="minorEastAsia" w:hAnsiTheme="minorHAnsi" w:cs="AvenirLTStd-Light"/>
          <w:color w:val="auto"/>
          <w:lang w:val="nl-NL"/>
        </w:rPr>
        <w:t xml:space="preserve"> </w:t>
      </w:r>
      <w:r w:rsidR="004C3A76" w:rsidRPr="004C3A76">
        <w:rPr>
          <w:rFonts w:asciiTheme="minorHAnsi" w:eastAsiaTheme="minorEastAsia" w:hAnsiTheme="minorHAnsi" w:cs="AvenirLTStd-Light"/>
          <w:color w:val="auto"/>
          <w:lang w:val="nl-NL"/>
        </w:rPr>
        <w:t>Afhankelijk van persoonlijke</w:t>
      </w:r>
      <w:r w:rsidR="004C3A76">
        <w:rPr>
          <w:rFonts w:asciiTheme="minorHAnsi" w:eastAsiaTheme="minorEastAsia" w:hAnsiTheme="minorHAnsi" w:cs="AvenirLTStd-Light"/>
          <w:color w:val="auto"/>
          <w:lang w:val="nl-NL"/>
        </w:rPr>
        <w:t xml:space="preserve"> </w:t>
      </w:r>
      <w:r w:rsidR="004C3A76" w:rsidRPr="004C3A76">
        <w:rPr>
          <w:rFonts w:asciiTheme="minorHAnsi" w:eastAsiaTheme="minorEastAsia" w:hAnsiTheme="minorHAnsi" w:cs="AvenirLTStd-Light"/>
          <w:color w:val="auto"/>
          <w:lang w:val="nl-NL"/>
        </w:rPr>
        <w:t>ambities en ontwikkelmogelijkheden</w:t>
      </w:r>
      <w:r w:rsidR="004C3A76">
        <w:rPr>
          <w:rFonts w:asciiTheme="minorHAnsi" w:eastAsiaTheme="minorEastAsia" w:hAnsiTheme="minorHAnsi" w:cs="AvenirLTStd-Light"/>
          <w:color w:val="auto"/>
          <w:lang w:val="nl-NL"/>
        </w:rPr>
        <w:t xml:space="preserve"> </w:t>
      </w:r>
      <w:r w:rsidR="004C3A76" w:rsidRPr="004C3A76">
        <w:rPr>
          <w:rFonts w:asciiTheme="minorHAnsi" w:eastAsiaTheme="minorEastAsia" w:hAnsiTheme="minorHAnsi" w:cs="AvenirLTStd-Light"/>
          <w:color w:val="auto"/>
          <w:lang w:val="nl-NL"/>
        </w:rPr>
        <w:t xml:space="preserve">kunnen </w:t>
      </w:r>
      <w:r w:rsidR="004C3A76">
        <w:rPr>
          <w:rFonts w:asciiTheme="minorHAnsi" w:eastAsiaTheme="minorEastAsia" w:hAnsiTheme="minorHAnsi" w:cs="AvenirLTStd-Light"/>
          <w:color w:val="auto"/>
          <w:lang w:val="nl-NL"/>
        </w:rPr>
        <w:t>AIOS</w:t>
      </w:r>
      <w:r w:rsidR="004C3A76" w:rsidRPr="004C3A76">
        <w:rPr>
          <w:rFonts w:asciiTheme="minorHAnsi" w:eastAsiaTheme="minorEastAsia" w:hAnsiTheme="minorHAnsi" w:cs="AvenirLTStd-Light"/>
          <w:color w:val="auto"/>
          <w:lang w:val="nl-NL"/>
        </w:rPr>
        <w:t xml:space="preserve"> zich profileren in technologische</w:t>
      </w:r>
      <w:r w:rsidR="004C3A76">
        <w:rPr>
          <w:rFonts w:asciiTheme="minorHAnsi" w:eastAsiaTheme="minorEastAsia" w:hAnsiTheme="minorHAnsi" w:cs="AvenirLTStd-Light"/>
          <w:color w:val="auto"/>
          <w:lang w:val="nl-NL"/>
        </w:rPr>
        <w:t xml:space="preserve"> </w:t>
      </w:r>
      <w:r w:rsidR="004C3A76" w:rsidRPr="004C3A76">
        <w:rPr>
          <w:rFonts w:asciiTheme="minorHAnsi" w:eastAsiaTheme="minorEastAsia" w:hAnsiTheme="minorHAnsi" w:cs="AvenirLTStd-Light"/>
          <w:color w:val="auto"/>
          <w:lang w:val="nl-NL"/>
        </w:rPr>
        <w:t>innovatie door zich verder te verdiepen of te specialiseren</w:t>
      </w:r>
      <w:r w:rsidR="004C3A76">
        <w:rPr>
          <w:rFonts w:asciiTheme="minorHAnsi" w:eastAsiaTheme="minorEastAsia" w:hAnsiTheme="minorHAnsi" w:cs="AvenirLTStd-Light"/>
          <w:color w:val="auto"/>
          <w:lang w:val="nl-NL"/>
        </w:rPr>
        <w:t>.</w:t>
      </w:r>
      <w:r w:rsidR="008F7484">
        <w:rPr>
          <w:rFonts w:asciiTheme="minorHAnsi" w:eastAsiaTheme="minorEastAsia" w:hAnsiTheme="minorHAnsi" w:cs="AvenirLTStd-Light"/>
          <w:color w:val="auto"/>
          <w:lang w:val="nl-NL"/>
        </w:rPr>
        <w:t xml:space="preserve"> Voor meer informatie: zie handreiking Technologische innovatie in de medisch specialistische vervolgopleiding (gepubliceerd door De Jonge Specialist). </w:t>
      </w:r>
    </w:p>
    <w:p w14:paraId="27DFABE0" w14:textId="77777777" w:rsidR="00DE7974" w:rsidRPr="00DE7974" w:rsidRDefault="00DE7974" w:rsidP="00DE7974">
      <w:pPr>
        <w:autoSpaceDE w:val="0"/>
        <w:autoSpaceDN w:val="0"/>
        <w:adjustRightInd w:val="0"/>
        <w:spacing w:after="0" w:line="240" w:lineRule="auto"/>
        <w:ind w:left="0" w:firstLine="0"/>
        <w:rPr>
          <w:rFonts w:asciiTheme="minorHAnsi" w:eastAsiaTheme="minorEastAsia" w:hAnsiTheme="minorHAnsi" w:cs="AvenirLTStd-Light"/>
          <w:color w:val="auto"/>
          <w:sz w:val="16"/>
          <w:szCs w:val="16"/>
          <w:lang w:val="nl-NL"/>
        </w:rPr>
      </w:pPr>
    </w:p>
    <w:p w14:paraId="4AD18724" w14:textId="77777777" w:rsidR="00DE7974" w:rsidRPr="004778FF" w:rsidRDefault="00DE7974" w:rsidP="004778FF">
      <w:pPr>
        <w:autoSpaceDE w:val="0"/>
        <w:autoSpaceDN w:val="0"/>
        <w:adjustRightInd w:val="0"/>
        <w:spacing w:line="240" w:lineRule="auto"/>
        <w:ind w:left="0" w:firstLine="0"/>
        <w:rPr>
          <w:rFonts w:asciiTheme="minorHAnsi" w:eastAsiaTheme="minorEastAsia" w:hAnsiTheme="minorHAnsi" w:cs="AvenirLTStd-Light"/>
          <w:b/>
          <w:color w:val="auto"/>
          <w:lang w:val="nl-NL"/>
        </w:rPr>
      </w:pPr>
      <w:r w:rsidRPr="004778FF">
        <w:rPr>
          <w:rFonts w:asciiTheme="minorHAnsi" w:eastAsiaTheme="minorEastAsia" w:hAnsiTheme="minorHAnsi" w:cs="AvenirLTStd-Light"/>
          <w:b/>
          <w:color w:val="auto"/>
          <w:lang w:val="nl-NL"/>
        </w:rPr>
        <w:t>7.1.9</w:t>
      </w:r>
      <w:r w:rsidRPr="004778FF">
        <w:rPr>
          <w:rFonts w:asciiTheme="minorHAnsi" w:eastAsiaTheme="minorEastAsia" w:hAnsiTheme="minorHAnsi" w:cs="AvenirLTStd-Light"/>
          <w:b/>
          <w:color w:val="auto"/>
          <w:lang w:val="nl-NL"/>
        </w:rPr>
        <w:tab/>
        <w:t>Interprofessioneel samenwerken en opleiden</w:t>
      </w:r>
    </w:p>
    <w:p w14:paraId="633A56F4" w14:textId="77777777" w:rsidR="008F7484" w:rsidRDefault="00C820D7" w:rsidP="00C820D7">
      <w:pPr>
        <w:autoSpaceDE w:val="0"/>
        <w:autoSpaceDN w:val="0"/>
        <w:adjustRightInd w:val="0"/>
        <w:spacing w:after="0" w:line="240" w:lineRule="auto"/>
        <w:ind w:left="0" w:firstLine="0"/>
        <w:rPr>
          <w:rFonts w:asciiTheme="minorHAnsi" w:eastAsiaTheme="minorEastAsia" w:hAnsiTheme="minorHAnsi" w:cs="AvenirLTStd-Light"/>
          <w:color w:val="auto"/>
          <w:lang w:val="nl-NL"/>
        </w:rPr>
      </w:pPr>
      <w:r w:rsidRPr="00C820D7">
        <w:rPr>
          <w:rFonts w:asciiTheme="minorHAnsi" w:eastAsiaTheme="minorEastAsia" w:hAnsiTheme="minorHAnsi" w:cs="AvenirLTStd-Light"/>
          <w:color w:val="auto"/>
          <w:lang w:val="nl-NL"/>
        </w:rPr>
        <w:t>Nog meer dan nu al het geval is zal in de nabije toekomst de zorg in netwerken en</w:t>
      </w:r>
      <w:r>
        <w:rPr>
          <w:rFonts w:asciiTheme="minorHAnsi" w:eastAsiaTheme="minorEastAsia" w:hAnsiTheme="minorHAnsi" w:cs="AvenirLTStd-Light"/>
          <w:color w:val="auto"/>
          <w:lang w:val="nl-NL"/>
        </w:rPr>
        <w:t xml:space="preserve"> </w:t>
      </w:r>
      <w:r w:rsidRPr="00C820D7">
        <w:rPr>
          <w:rFonts w:asciiTheme="minorHAnsi" w:eastAsiaTheme="minorEastAsia" w:hAnsiTheme="minorHAnsi" w:cs="AvenirLTStd-Light"/>
          <w:color w:val="auto"/>
          <w:lang w:val="nl-NL"/>
        </w:rPr>
        <w:t>zorgteams</w:t>
      </w:r>
      <w:r>
        <w:rPr>
          <w:rFonts w:asciiTheme="minorHAnsi" w:eastAsiaTheme="minorEastAsia" w:hAnsiTheme="minorHAnsi" w:cs="AvenirLTStd-Light"/>
          <w:color w:val="auto"/>
          <w:lang w:val="nl-NL"/>
        </w:rPr>
        <w:t xml:space="preserve"> </w:t>
      </w:r>
      <w:r w:rsidRPr="00C820D7">
        <w:rPr>
          <w:rFonts w:asciiTheme="minorHAnsi" w:eastAsiaTheme="minorEastAsia" w:hAnsiTheme="minorHAnsi" w:cs="AvenirLTStd-Light"/>
          <w:color w:val="auto"/>
          <w:lang w:val="nl-NL"/>
        </w:rPr>
        <w:t>worden georganiseerd. Tegelijkertijd maakt toenemende specialisatie communicatie</w:t>
      </w:r>
      <w:r>
        <w:rPr>
          <w:rFonts w:asciiTheme="minorHAnsi" w:eastAsiaTheme="minorEastAsia" w:hAnsiTheme="minorHAnsi" w:cs="AvenirLTStd-Light"/>
          <w:color w:val="auto"/>
          <w:lang w:val="nl-NL"/>
        </w:rPr>
        <w:t xml:space="preserve"> </w:t>
      </w:r>
      <w:r w:rsidRPr="00C820D7">
        <w:rPr>
          <w:rFonts w:asciiTheme="minorHAnsi" w:eastAsiaTheme="minorEastAsia" w:hAnsiTheme="minorHAnsi" w:cs="AvenirLTStd-Light"/>
          <w:color w:val="auto"/>
          <w:lang w:val="nl-NL"/>
        </w:rPr>
        <w:t>en afstemming nog belangrijker dan het al was. Dit vraagt van zorgverleners</w:t>
      </w:r>
      <w:r>
        <w:rPr>
          <w:rFonts w:asciiTheme="minorHAnsi" w:eastAsiaTheme="minorEastAsia" w:hAnsiTheme="minorHAnsi" w:cs="AvenirLTStd-Light"/>
          <w:color w:val="auto"/>
          <w:lang w:val="nl-NL"/>
        </w:rPr>
        <w:t xml:space="preserve"> </w:t>
      </w:r>
      <w:r w:rsidRPr="00C820D7">
        <w:rPr>
          <w:rFonts w:asciiTheme="minorHAnsi" w:eastAsiaTheme="minorEastAsia" w:hAnsiTheme="minorHAnsi" w:cs="AvenirLTStd-Light"/>
          <w:color w:val="auto"/>
          <w:lang w:val="nl-NL"/>
        </w:rPr>
        <w:t>dat ze in staat zijn om binnen deze</w:t>
      </w:r>
      <w:r>
        <w:rPr>
          <w:rFonts w:asciiTheme="minorHAnsi" w:eastAsiaTheme="minorEastAsia" w:hAnsiTheme="minorHAnsi" w:cs="AvenirLTStd-Light"/>
          <w:color w:val="auto"/>
          <w:lang w:val="nl-NL"/>
        </w:rPr>
        <w:t xml:space="preserve"> </w:t>
      </w:r>
      <w:r w:rsidRPr="00C820D7">
        <w:rPr>
          <w:rFonts w:asciiTheme="minorHAnsi" w:eastAsiaTheme="minorEastAsia" w:hAnsiTheme="minorHAnsi" w:cs="AvenirLTStd-Light"/>
          <w:color w:val="auto"/>
          <w:lang w:val="nl-NL"/>
        </w:rPr>
        <w:t>netwerken kennis en vaardigheden uit te wisselen,</w:t>
      </w:r>
      <w:r>
        <w:rPr>
          <w:rFonts w:asciiTheme="minorHAnsi" w:eastAsiaTheme="minorEastAsia" w:hAnsiTheme="minorHAnsi" w:cs="AvenirLTStd-Light"/>
          <w:color w:val="auto"/>
          <w:lang w:val="nl-NL"/>
        </w:rPr>
        <w:t xml:space="preserve"> </w:t>
      </w:r>
      <w:r w:rsidRPr="00C820D7">
        <w:rPr>
          <w:rFonts w:asciiTheme="minorHAnsi" w:eastAsiaTheme="minorEastAsia" w:hAnsiTheme="minorHAnsi" w:cs="AvenirLTStd-Light"/>
          <w:color w:val="auto"/>
          <w:lang w:val="nl-NL"/>
        </w:rPr>
        <w:t>om zo gezamenlijk de zorg steeds meer om de patiënt heen aan te bieden. De som</w:t>
      </w:r>
      <w:r w:rsidR="005D4D0D">
        <w:rPr>
          <w:rFonts w:asciiTheme="minorHAnsi" w:eastAsiaTheme="minorEastAsia" w:hAnsiTheme="minorHAnsi" w:cs="AvenirLTStd-Light"/>
          <w:color w:val="auto"/>
          <w:lang w:val="nl-NL"/>
        </w:rPr>
        <w:t xml:space="preserve"> van </w:t>
      </w:r>
      <w:r w:rsidRPr="00C820D7">
        <w:rPr>
          <w:rFonts w:asciiTheme="minorHAnsi" w:eastAsiaTheme="minorEastAsia" w:hAnsiTheme="minorHAnsi" w:cs="AvenirLTStd-Light"/>
          <w:color w:val="auto"/>
          <w:lang w:val="nl-NL"/>
        </w:rPr>
        <w:t>de</w:t>
      </w:r>
      <w:r>
        <w:rPr>
          <w:rFonts w:asciiTheme="minorHAnsi" w:eastAsiaTheme="minorEastAsia" w:hAnsiTheme="minorHAnsi" w:cs="AvenirLTStd-Light"/>
          <w:color w:val="auto"/>
          <w:lang w:val="nl-NL"/>
        </w:rPr>
        <w:t xml:space="preserve"> </w:t>
      </w:r>
      <w:r w:rsidRPr="00C820D7">
        <w:rPr>
          <w:rFonts w:asciiTheme="minorHAnsi" w:eastAsiaTheme="minorEastAsia" w:hAnsiTheme="minorHAnsi" w:cs="AvenirLTStd-Light"/>
          <w:color w:val="auto"/>
          <w:lang w:val="nl-NL"/>
        </w:rPr>
        <w:t>individuele zorgprofessionals die ieder goede zorg leveren, resulteert niet automatisch</w:t>
      </w:r>
      <w:r>
        <w:rPr>
          <w:rFonts w:asciiTheme="minorHAnsi" w:eastAsiaTheme="minorEastAsia" w:hAnsiTheme="minorHAnsi" w:cs="AvenirLTStd-Light"/>
          <w:color w:val="auto"/>
          <w:lang w:val="nl-NL"/>
        </w:rPr>
        <w:t xml:space="preserve"> </w:t>
      </w:r>
      <w:r w:rsidRPr="00C820D7">
        <w:rPr>
          <w:rFonts w:asciiTheme="minorHAnsi" w:eastAsiaTheme="minorEastAsia" w:hAnsiTheme="minorHAnsi" w:cs="AvenirLTStd-Light"/>
          <w:color w:val="auto"/>
          <w:lang w:val="nl-NL"/>
        </w:rPr>
        <w:t>in goede multidisciplinaire zorg. Dit ontstaat alleen als er daarnaast ook sprake is van</w:t>
      </w:r>
      <w:r>
        <w:rPr>
          <w:rFonts w:asciiTheme="minorHAnsi" w:eastAsiaTheme="minorEastAsia" w:hAnsiTheme="minorHAnsi" w:cs="AvenirLTStd-Light"/>
          <w:color w:val="auto"/>
          <w:lang w:val="nl-NL"/>
        </w:rPr>
        <w:t xml:space="preserve"> </w:t>
      </w:r>
      <w:r w:rsidRPr="00C820D7">
        <w:rPr>
          <w:rFonts w:asciiTheme="minorHAnsi" w:eastAsiaTheme="minorEastAsia" w:hAnsiTheme="minorHAnsi" w:cs="AvenirLTStd-Light"/>
          <w:color w:val="auto"/>
          <w:lang w:val="nl-NL"/>
        </w:rPr>
        <w:t>een goede afstemming met en rond de patiënt. Hiervoor is kennis en waardering van</w:t>
      </w:r>
      <w:r>
        <w:rPr>
          <w:rFonts w:asciiTheme="minorHAnsi" w:eastAsiaTheme="minorEastAsia" w:hAnsiTheme="minorHAnsi" w:cs="AvenirLTStd-Light"/>
          <w:color w:val="auto"/>
          <w:lang w:val="nl-NL"/>
        </w:rPr>
        <w:t xml:space="preserve"> </w:t>
      </w:r>
      <w:r w:rsidRPr="00C820D7">
        <w:rPr>
          <w:rFonts w:asciiTheme="minorHAnsi" w:eastAsiaTheme="minorEastAsia" w:hAnsiTheme="minorHAnsi" w:cs="AvenirLTStd-Light"/>
          <w:color w:val="auto"/>
          <w:lang w:val="nl-NL"/>
        </w:rPr>
        <w:t>elkaars kennis en kunde nodig.</w:t>
      </w:r>
      <w:r>
        <w:rPr>
          <w:rFonts w:asciiTheme="minorHAnsi" w:eastAsiaTheme="minorEastAsia" w:hAnsiTheme="minorHAnsi" w:cs="AvenirLTStd-Light"/>
          <w:color w:val="auto"/>
          <w:lang w:val="nl-NL"/>
        </w:rPr>
        <w:t xml:space="preserve"> </w:t>
      </w:r>
      <w:r w:rsidRPr="00C820D7">
        <w:rPr>
          <w:rFonts w:asciiTheme="minorHAnsi" w:eastAsiaTheme="minorEastAsia" w:hAnsiTheme="minorHAnsi" w:cs="AvenirLTStd-Light"/>
          <w:color w:val="auto"/>
          <w:lang w:val="nl-NL"/>
        </w:rPr>
        <w:t xml:space="preserve">Om straks op deze wijze samen te kunnen werken, is het cruciaal dat </w:t>
      </w:r>
      <w:r>
        <w:rPr>
          <w:rFonts w:asciiTheme="minorHAnsi" w:eastAsiaTheme="minorEastAsia" w:hAnsiTheme="minorHAnsi" w:cs="AvenirLTStd-Light"/>
          <w:color w:val="auto"/>
          <w:lang w:val="nl-NL"/>
        </w:rPr>
        <w:t>AIOS</w:t>
      </w:r>
      <w:r w:rsidRPr="00C820D7">
        <w:rPr>
          <w:rFonts w:asciiTheme="minorHAnsi" w:eastAsiaTheme="minorEastAsia" w:hAnsiTheme="minorHAnsi" w:cs="AvenirLTStd-Light"/>
          <w:color w:val="auto"/>
          <w:lang w:val="nl-NL"/>
        </w:rPr>
        <w:t xml:space="preserve"> al tijdens de</w:t>
      </w:r>
      <w:r>
        <w:rPr>
          <w:rFonts w:asciiTheme="minorHAnsi" w:eastAsiaTheme="minorEastAsia" w:hAnsiTheme="minorHAnsi" w:cs="AvenirLTStd-Light"/>
          <w:color w:val="auto"/>
          <w:lang w:val="nl-NL"/>
        </w:rPr>
        <w:t xml:space="preserve"> </w:t>
      </w:r>
      <w:r w:rsidRPr="00C820D7">
        <w:rPr>
          <w:rFonts w:asciiTheme="minorHAnsi" w:eastAsiaTheme="minorEastAsia" w:hAnsiTheme="minorHAnsi" w:cs="AvenirLTStd-Light"/>
          <w:color w:val="auto"/>
          <w:lang w:val="nl-NL"/>
        </w:rPr>
        <w:t>opleiding interprofessionele competenties verwerven.</w:t>
      </w:r>
      <w:r>
        <w:rPr>
          <w:rFonts w:asciiTheme="minorHAnsi" w:eastAsiaTheme="minorEastAsia" w:hAnsiTheme="minorHAnsi" w:cs="AvenirLTStd-Light"/>
          <w:color w:val="auto"/>
          <w:lang w:val="nl-NL"/>
        </w:rPr>
        <w:t xml:space="preserve"> De kracht van de internist ligt in de holistische benadering van de patiënt. Hierdoor is de internist bij uitstek geschikt om de functie van regiebehandelaar binnen de netwerkgeneeskunde te vervullen. Deze competenties kunnen in de praktijk al worden </w:t>
      </w:r>
      <w:r w:rsidR="005D4D0D">
        <w:rPr>
          <w:rFonts w:asciiTheme="minorHAnsi" w:eastAsiaTheme="minorEastAsia" w:hAnsiTheme="minorHAnsi" w:cs="AvenirLTStd-Light"/>
          <w:color w:val="auto"/>
          <w:lang w:val="nl-NL"/>
        </w:rPr>
        <w:t>aan</w:t>
      </w:r>
      <w:r>
        <w:rPr>
          <w:rFonts w:asciiTheme="minorHAnsi" w:eastAsiaTheme="minorEastAsia" w:hAnsiTheme="minorHAnsi" w:cs="AvenirLTStd-Light"/>
          <w:color w:val="auto"/>
          <w:lang w:val="nl-NL"/>
        </w:rPr>
        <w:t xml:space="preserve">geleerd als zaalarts op de klinische afdelingen en op de spoedeisende hulp waar de AIOS direct samenwerkt met vele zorgprofessionals zoals verpleegkundigen, verpleegkundig specialisten, physician assistants, medisch specialisten en indirect (via telefoon) </w:t>
      </w:r>
      <w:r w:rsidR="005D4D0D">
        <w:rPr>
          <w:rFonts w:asciiTheme="minorHAnsi" w:eastAsiaTheme="minorEastAsia" w:hAnsiTheme="minorHAnsi" w:cs="AvenirLTStd-Light"/>
          <w:color w:val="auto"/>
          <w:lang w:val="nl-NL"/>
        </w:rPr>
        <w:t>met huisartsen, verpleeghuisartsen, medisch specialisten van andere instellingen, etc.</w:t>
      </w:r>
    </w:p>
    <w:p w14:paraId="5026B78A" w14:textId="77777777" w:rsidR="005D4D0D" w:rsidRDefault="005D4D0D" w:rsidP="00C820D7">
      <w:pPr>
        <w:autoSpaceDE w:val="0"/>
        <w:autoSpaceDN w:val="0"/>
        <w:adjustRightInd w:val="0"/>
        <w:spacing w:after="0" w:line="240" w:lineRule="auto"/>
        <w:ind w:left="0" w:firstLine="0"/>
        <w:rPr>
          <w:rFonts w:asciiTheme="minorHAnsi" w:eastAsiaTheme="minorEastAsia" w:hAnsiTheme="minorHAnsi" w:cs="AvenirLTStd-Light"/>
          <w:color w:val="auto"/>
          <w:lang w:val="nl-NL"/>
        </w:rPr>
      </w:pPr>
      <w:r>
        <w:rPr>
          <w:rFonts w:asciiTheme="minorHAnsi" w:eastAsiaTheme="minorEastAsia" w:hAnsiTheme="minorHAnsi" w:cs="AvenirLTStd-Light"/>
          <w:color w:val="auto"/>
          <w:lang w:val="nl-NL"/>
        </w:rPr>
        <w:t xml:space="preserve">Met de huidige ontwikkelingen in het zorglandschap worden de grenzen tussen eerste-, tweede- en derdelijnszorg steeds vager. Substitutie naar de eerste lijn neemt toe. De ‘anderhalvelijnszorg’ zal steeds meer </w:t>
      </w:r>
      <w:r>
        <w:rPr>
          <w:rFonts w:asciiTheme="minorHAnsi" w:eastAsiaTheme="minorEastAsia" w:hAnsiTheme="minorHAnsi" w:cs="AvenirLTStd-Light"/>
          <w:color w:val="auto"/>
          <w:lang w:val="nl-NL"/>
        </w:rPr>
        <w:lastRenderedPageBreak/>
        <w:t>het werkgebied van de internist worden met als doel onnodige en kostbare verwijzingen naar de tweede lijn te voorkómen.</w:t>
      </w:r>
    </w:p>
    <w:p w14:paraId="785C0E5C" w14:textId="77777777" w:rsidR="005D4D0D" w:rsidRPr="00C820D7" w:rsidRDefault="005D4D0D" w:rsidP="00C820D7">
      <w:pPr>
        <w:autoSpaceDE w:val="0"/>
        <w:autoSpaceDN w:val="0"/>
        <w:adjustRightInd w:val="0"/>
        <w:spacing w:after="0" w:line="240" w:lineRule="auto"/>
        <w:ind w:left="0" w:firstLine="0"/>
        <w:rPr>
          <w:rFonts w:asciiTheme="minorHAnsi" w:eastAsiaTheme="minorEastAsia" w:hAnsiTheme="minorHAnsi" w:cs="AvenirLTStd-Light"/>
          <w:color w:val="auto"/>
          <w:lang w:val="nl-NL"/>
        </w:rPr>
      </w:pPr>
      <w:r>
        <w:rPr>
          <w:rFonts w:asciiTheme="minorHAnsi" w:eastAsiaTheme="minorEastAsia" w:hAnsiTheme="minorHAnsi" w:cs="AvenirLTStd-Light"/>
          <w:color w:val="auto"/>
          <w:lang w:val="nl-NL"/>
        </w:rPr>
        <w:t xml:space="preserve">Vor meer informatie </w:t>
      </w:r>
      <w:r w:rsidR="0064195D">
        <w:rPr>
          <w:rFonts w:asciiTheme="minorHAnsi" w:eastAsiaTheme="minorEastAsia" w:hAnsiTheme="minorHAnsi" w:cs="AvenirLTStd-Light"/>
          <w:color w:val="auto"/>
          <w:lang w:val="nl-NL"/>
        </w:rPr>
        <w:t>inzake interprofessioneel opleiden: zie handreiking ‘Beschrijven initiatieven interprofessioneel opleiden’ (uitgegeven door de Federatie Medisch Specialisten en terug te vinden op www.medischevervolgopleidingen.nl).</w:t>
      </w:r>
    </w:p>
    <w:p w14:paraId="7E9FC878" w14:textId="77777777" w:rsidR="004C3A76" w:rsidRDefault="00DE7974" w:rsidP="004C3A76">
      <w:pPr>
        <w:autoSpaceDE w:val="0"/>
        <w:autoSpaceDN w:val="0"/>
        <w:adjustRightInd w:val="0"/>
        <w:spacing w:after="0" w:line="240" w:lineRule="auto"/>
        <w:ind w:left="0" w:firstLine="0"/>
        <w:rPr>
          <w:rFonts w:asciiTheme="minorHAnsi" w:eastAsiaTheme="minorEastAsia" w:hAnsiTheme="minorHAnsi" w:cs="AvenirLTStd-Light"/>
          <w:color w:val="auto"/>
          <w:lang w:val="nl-NL"/>
        </w:rPr>
      </w:pPr>
      <w:r>
        <w:rPr>
          <w:rFonts w:asciiTheme="minorHAnsi" w:eastAsiaTheme="minorEastAsia" w:hAnsiTheme="minorHAnsi" w:cs="AvenirLTStd-Light"/>
          <w:color w:val="auto"/>
          <w:lang w:val="nl-NL"/>
        </w:rPr>
        <w:t xml:space="preserve"> </w:t>
      </w:r>
    </w:p>
    <w:p w14:paraId="52DA96E8" w14:textId="77777777" w:rsidR="0064195D" w:rsidRDefault="0064195D" w:rsidP="004C3A76">
      <w:pPr>
        <w:autoSpaceDE w:val="0"/>
        <w:autoSpaceDN w:val="0"/>
        <w:adjustRightInd w:val="0"/>
        <w:spacing w:after="0" w:line="240" w:lineRule="auto"/>
        <w:ind w:left="0" w:firstLine="0"/>
        <w:rPr>
          <w:rFonts w:asciiTheme="minorHAnsi" w:eastAsiaTheme="minorEastAsia" w:hAnsiTheme="minorHAnsi" w:cs="AvenirLTStd-Light"/>
          <w:color w:val="auto"/>
          <w:lang w:val="nl-NL"/>
        </w:rPr>
      </w:pPr>
    </w:p>
    <w:p w14:paraId="26DC311A" w14:textId="77777777" w:rsidR="00E03BE4" w:rsidRDefault="00E03BE4" w:rsidP="004C3A76">
      <w:pPr>
        <w:autoSpaceDE w:val="0"/>
        <w:autoSpaceDN w:val="0"/>
        <w:adjustRightInd w:val="0"/>
        <w:spacing w:after="0" w:line="240" w:lineRule="auto"/>
        <w:ind w:left="0" w:firstLine="0"/>
        <w:rPr>
          <w:rFonts w:asciiTheme="minorHAnsi" w:eastAsiaTheme="minorEastAsia" w:hAnsiTheme="minorHAnsi" w:cs="AvenirLTStd-Light"/>
          <w:color w:val="auto"/>
          <w:lang w:val="nl-NL"/>
        </w:rPr>
      </w:pPr>
    </w:p>
    <w:p w14:paraId="68547EB8" w14:textId="77777777" w:rsidR="00E03BE4" w:rsidRDefault="00E03BE4" w:rsidP="004C3A76">
      <w:pPr>
        <w:autoSpaceDE w:val="0"/>
        <w:autoSpaceDN w:val="0"/>
        <w:adjustRightInd w:val="0"/>
        <w:spacing w:after="0" w:line="240" w:lineRule="auto"/>
        <w:ind w:left="0" w:firstLine="0"/>
        <w:rPr>
          <w:rFonts w:asciiTheme="minorHAnsi" w:eastAsiaTheme="minorEastAsia" w:hAnsiTheme="minorHAnsi" w:cs="AvenirLTStd-Light"/>
          <w:color w:val="auto"/>
          <w:lang w:val="nl-NL"/>
        </w:rPr>
      </w:pPr>
    </w:p>
    <w:p w14:paraId="0C8E559A" w14:textId="77777777" w:rsidR="0064195D" w:rsidRDefault="0064195D" w:rsidP="004C3A76">
      <w:pPr>
        <w:autoSpaceDE w:val="0"/>
        <w:autoSpaceDN w:val="0"/>
        <w:adjustRightInd w:val="0"/>
        <w:spacing w:after="0" w:line="240" w:lineRule="auto"/>
        <w:ind w:left="0" w:firstLine="0"/>
        <w:rPr>
          <w:rFonts w:asciiTheme="minorHAnsi" w:eastAsiaTheme="minorEastAsia" w:hAnsiTheme="minorHAnsi" w:cs="AvenirLTStd-Light"/>
          <w:color w:val="auto"/>
          <w:lang w:val="nl-NL"/>
        </w:rPr>
      </w:pPr>
    </w:p>
    <w:p w14:paraId="4B76B8FB" w14:textId="77777777" w:rsidR="0064195D" w:rsidRDefault="0064195D" w:rsidP="0064195D">
      <w:pPr>
        <w:pStyle w:val="Kop2"/>
        <w:ind w:left="-5"/>
      </w:pPr>
      <w:r>
        <w:t xml:space="preserve">7.2 </w:t>
      </w:r>
      <w:r w:rsidR="009C4177">
        <w:tab/>
      </w:r>
      <w:r>
        <w:t>Individualisering, profilering en persoonlijk leiderschap</w:t>
      </w:r>
    </w:p>
    <w:p w14:paraId="24A34C54" w14:textId="77777777" w:rsidR="0064195D" w:rsidRPr="0064195D" w:rsidRDefault="0064195D" w:rsidP="0064195D">
      <w:pPr>
        <w:autoSpaceDE w:val="0"/>
        <w:autoSpaceDN w:val="0"/>
        <w:adjustRightInd w:val="0"/>
        <w:spacing w:line="240" w:lineRule="auto"/>
        <w:ind w:left="0" w:firstLine="0"/>
        <w:rPr>
          <w:rFonts w:asciiTheme="minorHAnsi" w:eastAsiaTheme="minorEastAsia" w:hAnsiTheme="minorHAnsi" w:cs="AvenirLTStd-Light"/>
          <w:b/>
          <w:color w:val="auto"/>
          <w:lang w:val="nl-NL"/>
        </w:rPr>
      </w:pPr>
      <w:r w:rsidRPr="0064195D">
        <w:rPr>
          <w:rFonts w:asciiTheme="minorHAnsi" w:eastAsiaTheme="minorEastAsia" w:hAnsiTheme="minorHAnsi" w:cs="AvenirLTStd-Light"/>
          <w:b/>
          <w:color w:val="auto"/>
          <w:lang w:val="nl-NL"/>
        </w:rPr>
        <w:t>7.2.1</w:t>
      </w:r>
      <w:r w:rsidRPr="0064195D">
        <w:rPr>
          <w:rFonts w:asciiTheme="minorHAnsi" w:eastAsiaTheme="minorEastAsia" w:hAnsiTheme="minorHAnsi" w:cs="AvenirLTStd-Light"/>
          <w:b/>
          <w:color w:val="auto"/>
          <w:lang w:val="nl-NL"/>
        </w:rPr>
        <w:tab/>
        <w:t>Individualisering</w:t>
      </w:r>
    </w:p>
    <w:p w14:paraId="27B3EF82" w14:textId="77777777" w:rsidR="0064195D" w:rsidRDefault="0064195D" w:rsidP="00515DE6">
      <w:pPr>
        <w:autoSpaceDE w:val="0"/>
        <w:autoSpaceDN w:val="0"/>
        <w:adjustRightInd w:val="0"/>
        <w:spacing w:after="120" w:line="240" w:lineRule="auto"/>
        <w:ind w:left="0" w:firstLine="0"/>
        <w:rPr>
          <w:rFonts w:asciiTheme="minorHAnsi" w:eastAsiaTheme="minorEastAsia" w:hAnsiTheme="minorHAnsi" w:cs="AvenirLTStd-Light"/>
          <w:color w:val="auto"/>
          <w:lang w:val="nl-NL"/>
        </w:rPr>
      </w:pPr>
      <w:r>
        <w:rPr>
          <w:rFonts w:asciiTheme="minorHAnsi" w:eastAsiaTheme="minorEastAsia" w:hAnsiTheme="minorHAnsi" w:cs="AvenirLTStd-Light"/>
          <w:color w:val="auto"/>
          <w:lang w:val="nl-NL"/>
        </w:rPr>
        <w:t>Naast de verplichte competenties en opleidingsonderdelen is er voor de AIOS gelegenheid om eigen niet-medisch inhoudelijke competenties en kwaliteiten (verder) te ontwikkelen. De AIOS moet zijn of haar opleiding sturen in een richting die het beste past bij de persoonlijke ambities en talenten.</w:t>
      </w:r>
      <w:r w:rsidR="00515DE6">
        <w:rPr>
          <w:rFonts w:asciiTheme="minorHAnsi" w:eastAsiaTheme="minorEastAsia" w:hAnsiTheme="minorHAnsi" w:cs="AvenirLTStd-Light"/>
          <w:color w:val="auto"/>
          <w:lang w:val="nl-NL"/>
        </w:rPr>
        <w:t xml:space="preserve"> Dit maakt ook onderdeel uit van het IOP (individueel opleidingsplan) en is een vast onderdeel van de verplichte voortgangsgesprekken.</w:t>
      </w:r>
    </w:p>
    <w:p w14:paraId="3CF82285" w14:textId="77777777" w:rsidR="00515DE6" w:rsidRDefault="00515DE6" w:rsidP="00515DE6">
      <w:pPr>
        <w:autoSpaceDE w:val="0"/>
        <w:autoSpaceDN w:val="0"/>
        <w:adjustRightInd w:val="0"/>
        <w:spacing w:after="120" w:line="240" w:lineRule="auto"/>
        <w:ind w:left="0" w:firstLine="0"/>
        <w:rPr>
          <w:rFonts w:asciiTheme="minorHAnsi" w:eastAsiaTheme="minorEastAsia" w:hAnsiTheme="minorHAnsi" w:cs="AvenirLTStd-Light"/>
          <w:color w:val="auto"/>
          <w:lang w:val="nl-NL"/>
        </w:rPr>
      </w:pPr>
      <w:r>
        <w:rPr>
          <w:rFonts w:asciiTheme="minorHAnsi" w:eastAsiaTheme="minorEastAsia" w:hAnsiTheme="minorHAnsi" w:cs="AvenirLTStd-Light"/>
          <w:color w:val="auto"/>
          <w:lang w:val="nl-NL"/>
        </w:rPr>
        <w:t xml:space="preserve">Er zijn diverse mogelijkheden voor de AIOS om een eigen invulling aan de opleiding te geven. Naast de vastgelegde keuzestages binnen de </w:t>
      </w:r>
      <w:r w:rsidR="00514E3E">
        <w:rPr>
          <w:rFonts w:asciiTheme="minorHAnsi" w:eastAsiaTheme="minorEastAsia" w:hAnsiTheme="minorHAnsi" w:cs="AvenirLTStd-Light"/>
          <w:color w:val="auto"/>
          <w:lang w:val="nl-NL"/>
        </w:rPr>
        <w:t>Interne</w:t>
      </w:r>
      <w:r>
        <w:rPr>
          <w:rFonts w:asciiTheme="minorHAnsi" w:eastAsiaTheme="minorEastAsia" w:hAnsiTheme="minorHAnsi" w:cs="AvenirLTStd-Light"/>
          <w:color w:val="auto"/>
          <w:lang w:val="nl-NL"/>
        </w:rPr>
        <w:t xml:space="preserve"> geneeskunde bestaan er ook mogelijkheden voor een stage in het buitenland of een geïndividualiseerde keuzestage (bijvoorbeeld bij een ander specialisme). Verder zijn er legio mogelijkheden om niet-medisch inhoudelijke competenties te ontwikkelen zoals op het gebied van onderwijs/opleiden, onderzoek/wetenschap, bestuur/management en kwaliteit/veiligheid (zie ook </w:t>
      </w:r>
      <w:hyperlink r:id="rId44" w:history="1">
        <w:r w:rsidRPr="009F7943">
          <w:rPr>
            <w:rStyle w:val="Hyperlink"/>
            <w:rFonts w:asciiTheme="minorHAnsi" w:eastAsiaTheme="minorEastAsia" w:hAnsiTheme="minorHAnsi" w:cs="AvenirLTStd-Light"/>
            <w:lang w:val="nl-NL"/>
          </w:rPr>
          <w:t>www.medischevervolgopleidingen.nl</w:t>
        </w:r>
      </w:hyperlink>
      <w:r>
        <w:rPr>
          <w:rFonts w:asciiTheme="minorHAnsi" w:eastAsiaTheme="minorEastAsia" w:hAnsiTheme="minorHAnsi" w:cs="AvenirLTStd-Light"/>
          <w:color w:val="auto"/>
          <w:lang w:val="nl-NL"/>
        </w:rPr>
        <w:t>). Van al deze thema’s zal basiskennis worden opgedaan in de opleiding, maar de AIOS kan zich hier verder in verdiepen of zelfs een volledig profiel hierin ontwikkelen.</w:t>
      </w:r>
    </w:p>
    <w:p w14:paraId="16512F6C" w14:textId="77777777" w:rsidR="00EF7598" w:rsidRDefault="00515DE6" w:rsidP="00EF7598">
      <w:pPr>
        <w:autoSpaceDE w:val="0"/>
        <w:autoSpaceDN w:val="0"/>
        <w:adjustRightInd w:val="0"/>
        <w:spacing w:line="240" w:lineRule="auto"/>
        <w:ind w:left="0" w:firstLine="0"/>
        <w:rPr>
          <w:rFonts w:asciiTheme="minorHAnsi" w:eastAsiaTheme="minorEastAsia" w:hAnsiTheme="minorHAnsi" w:cs="AvenirLTStd-Light"/>
          <w:color w:val="auto"/>
          <w:lang w:val="nl-NL"/>
        </w:rPr>
      </w:pPr>
      <w:r>
        <w:rPr>
          <w:rFonts w:asciiTheme="minorHAnsi" w:eastAsiaTheme="minorEastAsia" w:hAnsiTheme="minorHAnsi" w:cs="AvenirLTStd-Light"/>
          <w:color w:val="auto"/>
          <w:lang w:val="nl-NL"/>
        </w:rPr>
        <w:t xml:space="preserve">Naast de inhoudelijke individualisering wordt sinds 2014 </w:t>
      </w:r>
      <w:r w:rsidR="00DF50A9">
        <w:rPr>
          <w:rFonts w:asciiTheme="minorHAnsi" w:eastAsiaTheme="minorEastAsia" w:hAnsiTheme="minorHAnsi" w:cs="AvenirLTStd-Light"/>
          <w:color w:val="auto"/>
          <w:lang w:val="nl-NL"/>
        </w:rPr>
        <w:t xml:space="preserve">ook de duur van de opleiding afgestemd op de individuele groei en ontwikkeling van de AIOS (zie Kaderbesluit CCMS). De nominale opleidingsduur bedraagt zes jaar, maar kan door eerder verworven competenties zoals ervaring als ANIOS of een schakeljaar worden verkort. Daarnaast is het mogelijk om gedurende de opleiding korting te krijgen bij het sneller dan gemiddeld verwerven van competenties. Vanzelfsprekend is het in het kader van individualisering ook mogelijk om de opleiding of bepaalde stages te verlengen indien dit nodig is. </w:t>
      </w:r>
      <w:r w:rsidR="00EF7598">
        <w:rPr>
          <w:rFonts w:asciiTheme="minorHAnsi" w:eastAsiaTheme="minorEastAsia" w:hAnsiTheme="minorHAnsi" w:cs="AvenirLTStd-Light"/>
          <w:color w:val="auto"/>
          <w:lang w:val="nl-NL"/>
        </w:rPr>
        <w:t xml:space="preserve">Besluitvorming hieromtrent is voorbehouden aan de opleider en de betreffende AIOS. </w:t>
      </w:r>
      <w:r w:rsidR="00DF50A9">
        <w:rPr>
          <w:rFonts w:asciiTheme="minorHAnsi" w:eastAsiaTheme="minorEastAsia" w:hAnsiTheme="minorHAnsi" w:cs="AvenirLTStd-Light"/>
          <w:color w:val="auto"/>
          <w:lang w:val="nl-NL"/>
        </w:rPr>
        <w:t xml:space="preserve">Voor een handreiking: zie </w:t>
      </w:r>
      <w:r w:rsidR="00B13FAF">
        <w:rPr>
          <w:rFonts w:asciiTheme="minorHAnsi" w:eastAsiaTheme="minorEastAsia" w:hAnsiTheme="minorHAnsi" w:cs="AvenirLTStd-Light"/>
          <w:color w:val="auto"/>
          <w:lang w:val="nl-NL"/>
        </w:rPr>
        <w:t xml:space="preserve">bijlage 6 </w:t>
      </w:r>
      <w:r w:rsidR="00EF7598">
        <w:rPr>
          <w:rFonts w:asciiTheme="minorHAnsi" w:eastAsiaTheme="minorEastAsia" w:hAnsiTheme="minorHAnsi" w:cs="AvenirLTStd-Light"/>
          <w:color w:val="auto"/>
          <w:lang w:val="nl-NL"/>
        </w:rPr>
        <w:t xml:space="preserve">(overgenomen uit bijlage 14 van het Landelijk opleidingsplan </w:t>
      </w:r>
      <w:r w:rsidR="00514E3E">
        <w:rPr>
          <w:rFonts w:asciiTheme="minorHAnsi" w:eastAsiaTheme="minorEastAsia" w:hAnsiTheme="minorHAnsi" w:cs="AvenirLTStd-Light"/>
          <w:color w:val="auto"/>
          <w:lang w:val="nl-NL"/>
        </w:rPr>
        <w:t>Interne</w:t>
      </w:r>
      <w:r w:rsidR="00EF7598">
        <w:rPr>
          <w:rFonts w:asciiTheme="minorHAnsi" w:eastAsiaTheme="minorEastAsia" w:hAnsiTheme="minorHAnsi" w:cs="AvenirLTStd-Light"/>
          <w:color w:val="auto"/>
          <w:lang w:val="nl-NL"/>
        </w:rPr>
        <w:t xml:space="preserve"> geneeskunde 2019).</w:t>
      </w:r>
    </w:p>
    <w:p w14:paraId="4394F350" w14:textId="77777777" w:rsidR="00EF7598" w:rsidRPr="00EF7598" w:rsidRDefault="00EF7598" w:rsidP="00EF7598">
      <w:pPr>
        <w:autoSpaceDE w:val="0"/>
        <w:autoSpaceDN w:val="0"/>
        <w:adjustRightInd w:val="0"/>
        <w:spacing w:line="240" w:lineRule="auto"/>
        <w:ind w:left="0" w:firstLine="0"/>
        <w:rPr>
          <w:rFonts w:asciiTheme="minorHAnsi" w:eastAsiaTheme="minorEastAsia" w:hAnsiTheme="minorHAnsi" w:cs="AvenirLTStd-Light"/>
          <w:color w:val="auto"/>
          <w:sz w:val="16"/>
          <w:szCs w:val="16"/>
          <w:lang w:val="nl-NL"/>
        </w:rPr>
      </w:pPr>
    </w:p>
    <w:p w14:paraId="44471CED" w14:textId="77777777" w:rsidR="00515DE6" w:rsidRPr="00EF7598" w:rsidRDefault="00EF7598" w:rsidP="00EF7598">
      <w:pPr>
        <w:autoSpaceDE w:val="0"/>
        <w:autoSpaceDN w:val="0"/>
        <w:adjustRightInd w:val="0"/>
        <w:spacing w:line="240" w:lineRule="auto"/>
        <w:ind w:left="0" w:firstLine="0"/>
        <w:rPr>
          <w:rFonts w:asciiTheme="minorHAnsi" w:eastAsiaTheme="minorEastAsia" w:hAnsiTheme="minorHAnsi" w:cs="AvenirLTStd-Light"/>
          <w:b/>
          <w:color w:val="auto"/>
          <w:lang w:val="nl-NL"/>
        </w:rPr>
      </w:pPr>
      <w:r w:rsidRPr="00EF7598">
        <w:rPr>
          <w:rFonts w:asciiTheme="minorHAnsi" w:eastAsiaTheme="minorEastAsia" w:hAnsiTheme="minorHAnsi" w:cs="AvenirLTStd-Light"/>
          <w:b/>
          <w:color w:val="auto"/>
          <w:lang w:val="nl-NL"/>
        </w:rPr>
        <w:t xml:space="preserve"> 7.2.2</w:t>
      </w:r>
      <w:r w:rsidRPr="00EF7598">
        <w:rPr>
          <w:rFonts w:asciiTheme="minorHAnsi" w:eastAsiaTheme="minorEastAsia" w:hAnsiTheme="minorHAnsi" w:cs="AvenirLTStd-Light"/>
          <w:b/>
          <w:color w:val="auto"/>
          <w:lang w:val="nl-NL"/>
        </w:rPr>
        <w:tab/>
        <w:t>Profilering</w:t>
      </w:r>
    </w:p>
    <w:p w14:paraId="772D9A45" w14:textId="23FBDFDD" w:rsidR="00F70CA1" w:rsidRDefault="00EF7598" w:rsidP="00EF7598">
      <w:pPr>
        <w:autoSpaceDE w:val="0"/>
        <w:autoSpaceDN w:val="0"/>
        <w:adjustRightInd w:val="0"/>
        <w:spacing w:line="240" w:lineRule="auto"/>
        <w:ind w:left="0" w:firstLine="0"/>
        <w:rPr>
          <w:rFonts w:asciiTheme="minorHAnsi" w:eastAsiaTheme="minorEastAsia" w:hAnsiTheme="minorHAnsi" w:cs="AvenirLTStd-Light"/>
          <w:color w:val="auto"/>
          <w:lang w:val="nl-NL"/>
        </w:rPr>
      </w:pPr>
      <w:r>
        <w:rPr>
          <w:rFonts w:asciiTheme="minorHAnsi" w:eastAsiaTheme="minorEastAsia" w:hAnsiTheme="minorHAnsi" w:cs="AvenirLTStd-Light"/>
          <w:color w:val="auto"/>
          <w:lang w:val="nl-NL"/>
        </w:rPr>
        <w:t>Profilering kan op het gebied van één van de vier thema’s: bestuur/management, kwaliteit/veil</w:t>
      </w:r>
      <w:r w:rsidR="00F30FDF">
        <w:rPr>
          <w:rFonts w:asciiTheme="minorHAnsi" w:eastAsiaTheme="minorEastAsia" w:hAnsiTheme="minorHAnsi" w:cs="AvenirLTStd-Light"/>
          <w:color w:val="auto"/>
          <w:lang w:val="nl-NL"/>
        </w:rPr>
        <w:t>i</w:t>
      </w:r>
      <w:r>
        <w:rPr>
          <w:rFonts w:asciiTheme="minorHAnsi" w:eastAsiaTheme="minorEastAsia" w:hAnsiTheme="minorHAnsi" w:cs="AvenirLTStd-Light"/>
          <w:color w:val="auto"/>
          <w:lang w:val="nl-NL"/>
        </w:rPr>
        <w:t xml:space="preserve">gheid, onderzoek/wetenschap en onderwijs/opleiden. Elke AIOS vergaart op elk van deze terreinen verplichte basiskennis en vaardigheden. </w:t>
      </w:r>
      <w:r w:rsidR="009637F1">
        <w:rPr>
          <w:rFonts w:asciiTheme="minorHAnsi" w:eastAsiaTheme="minorEastAsia" w:hAnsiTheme="minorHAnsi" w:cs="AvenirLTStd-Light"/>
          <w:color w:val="auto"/>
          <w:lang w:val="nl-NL"/>
        </w:rPr>
        <w:t xml:space="preserve">Daarnaast kunnen AIOS die het talent en de ambitie hebben zich verder verdiepen of uiteindelijk zelfs specialiseren in één van deze thema’s of een ander (maatschappelijk) thema. Een profiel inrichten en uitwerken is facultatief  en dus een vrije keuze van de AIOS in samenspraak met de opleider. Afhankelijk van de invulling van dit profiel zullen er tussen AIOS en opleider specifieke leerdoelen geformuleerd moeten worden met daarin zowel theoretische als praktische componenten. De praktijkcomponent is bij voorkeur een project met directe meerwaarde voor de afdeling waar het project uitgevoerd wordt. De exacte invulling is onderdeel van het IOP (individueel opleidingsplan) en het portfolio. De voorbeeldprofielen op de website </w:t>
      </w:r>
      <w:hyperlink r:id="rId45" w:history="1">
        <w:r w:rsidR="009637F1" w:rsidRPr="009F7943">
          <w:rPr>
            <w:rStyle w:val="Hyperlink"/>
            <w:rFonts w:asciiTheme="minorHAnsi" w:eastAsiaTheme="minorEastAsia" w:hAnsiTheme="minorHAnsi" w:cs="AvenirLTStd-Light"/>
            <w:lang w:val="nl-NL"/>
          </w:rPr>
          <w:t>www.medischevervolgopleidingen.nl</w:t>
        </w:r>
      </w:hyperlink>
      <w:r w:rsidR="009637F1">
        <w:rPr>
          <w:rFonts w:asciiTheme="minorHAnsi" w:eastAsiaTheme="minorEastAsia" w:hAnsiTheme="minorHAnsi" w:cs="AvenirLTStd-Light"/>
          <w:color w:val="auto"/>
          <w:lang w:val="nl-NL"/>
        </w:rPr>
        <w:t xml:space="preserve"> kunnen dienen als inspiratie. </w:t>
      </w:r>
    </w:p>
    <w:p w14:paraId="2B8431AB" w14:textId="77777777" w:rsidR="00F70CA1" w:rsidRDefault="00F70CA1" w:rsidP="00EF7598">
      <w:pPr>
        <w:autoSpaceDE w:val="0"/>
        <w:autoSpaceDN w:val="0"/>
        <w:adjustRightInd w:val="0"/>
        <w:spacing w:line="240" w:lineRule="auto"/>
        <w:ind w:left="0" w:firstLine="0"/>
        <w:rPr>
          <w:rFonts w:asciiTheme="minorHAnsi" w:eastAsiaTheme="minorEastAsia" w:hAnsiTheme="minorHAnsi" w:cs="AvenirLTStd-Light"/>
          <w:color w:val="auto"/>
          <w:sz w:val="16"/>
          <w:szCs w:val="16"/>
          <w:lang w:val="nl-NL"/>
        </w:rPr>
      </w:pPr>
    </w:p>
    <w:p w14:paraId="6E059F20" w14:textId="77777777" w:rsidR="006425F0" w:rsidRPr="00F70CA1" w:rsidRDefault="006425F0" w:rsidP="00EF7598">
      <w:pPr>
        <w:autoSpaceDE w:val="0"/>
        <w:autoSpaceDN w:val="0"/>
        <w:adjustRightInd w:val="0"/>
        <w:spacing w:line="240" w:lineRule="auto"/>
        <w:ind w:left="0" w:firstLine="0"/>
        <w:rPr>
          <w:rFonts w:asciiTheme="minorHAnsi" w:eastAsiaTheme="minorEastAsia" w:hAnsiTheme="minorHAnsi" w:cs="AvenirLTStd-Light"/>
          <w:color w:val="auto"/>
          <w:sz w:val="16"/>
          <w:szCs w:val="16"/>
          <w:lang w:val="nl-NL"/>
        </w:rPr>
      </w:pPr>
    </w:p>
    <w:p w14:paraId="0972367B" w14:textId="77777777" w:rsidR="00F70CA1" w:rsidRPr="00F70CA1" w:rsidRDefault="00F70CA1" w:rsidP="00EF7598">
      <w:pPr>
        <w:autoSpaceDE w:val="0"/>
        <w:autoSpaceDN w:val="0"/>
        <w:adjustRightInd w:val="0"/>
        <w:spacing w:line="240" w:lineRule="auto"/>
        <w:ind w:left="0" w:firstLine="0"/>
        <w:rPr>
          <w:rFonts w:asciiTheme="minorHAnsi" w:eastAsiaTheme="minorEastAsia" w:hAnsiTheme="minorHAnsi" w:cs="AvenirLTStd-Light"/>
          <w:b/>
          <w:color w:val="auto"/>
          <w:lang w:val="nl-NL"/>
        </w:rPr>
      </w:pPr>
      <w:r w:rsidRPr="00F70CA1">
        <w:rPr>
          <w:rFonts w:asciiTheme="minorHAnsi" w:eastAsiaTheme="minorEastAsia" w:hAnsiTheme="minorHAnsi" w:cs="AvenirLTStd-Light"/>
          <w:b/>
          <w:color w:val="auto"/>
          <w:lang w:val="nl-NL"/>
        </w:rPr>
        <w:lastRenderedPageBreak/>
        <w:t>7.2.3</w:t>
      </w:r>
      <w:r w:rsidRPr="00F70CA1">
        <w:rPr>
          <w:rFonts w:asciiTheme="minorHAnsi" w:eastAsiaTheme="minorEastAsia" w:hAnsiTheme="minorHAnsi" w:cs="AvenirLTStd-Light"/>
          <w:b/>
          <w:color w:val="auto"/>
          <w:lang w:val="nl-NL"/>
        </w:rPr>
        <w:tab/>
        <w:t>Persoonlijk leiderschap</w:t>
      </w:r>
    </w:p>
    <w:p w14:paraId="0E22D2F6" w14:textId="77777777" w:rsidR="003B2051" w:rsidRDefault="00F70CA1" w:rsidP="00EF7598">
      <w:pPr>
        <w:autoSpaceDE w:val="0"/>
        <w:autoSpaceDN w:val="0"/>
        <w:adjustRightInd w:val="0"/>
        <w:spacing w:line="240" w:lineRule="auto"/>
        <w:ind w:left="0" w:firstLine="0"/>
        <w:rPr>
          <w:rFonts w:asciiTheme="minorHAnsi" w:eastAsiaTheme="minorEastAsia" w:hAnsiTheme="minorHAnsi" w:cs="AvenirLTStd-Light"/>
          <w:color w:val="auto"/>
          <w:lang w:val="nl-NL"/>
        </w:rPr>
      </w:pPr>
      <w:r>
        <w:rPr>
          <w:rFonts w:asciiTheme="minorHAnsi" w:eastAsiaTheme="minorEastAsia" w:hAnsiTheme="minorHAnsi" w:cs="AvenirLTStd-Light"/>
          <w:color w:val="auto"/>
          <w:lang w:val="nl-NL"/>
        </w:rPr>
        <w:t>Persoonlijk leiderschap is onderdeel van de competentie professionaliteit. Het is belangrijk dat de AIOS weet waar zijn of haar grenzen liggen, waarin hij of zij uitblinkt en wat zijn of haar toekomstverwachting is. Door bij het maken van keuzes telkens stil te staan bij deze kernwaarden</w:t>
      </w:r>
      <w:r w:rsidR="00460D66">
        <w:rPr>
          <w:rFonts w:asciiTheme="minorHAnsi" w:eastAsiaTheme="minorEastAsia" w:hAnsiTheme="minorHAnsi" w:cs="AvenirLTStd-Light"/>
          <w:color w:val="auto"/>
          <w:lang w:val="nl-NL"/>
        </w:rPr>
        <w:t xml:space="preserve"> is de kans op problemen (zoals een burnout) een stuk kleiner.</w:t>
      </w:r>
      <w:r>
        <w:rPr>
          <w:rFonts w:asciiTheme="minorHAnsi" w:eastAsiaTheme="minorEastAsia" w:hAnsiTheme="minorHAnsi" w:cs="AvenirLTStd-Light"/>
          <w:color w:val="auto"/>
          <w:lang w:val="nl-NL"/>
        </w:rPr>
        <w:t xml:space="preserve"> Het vinden van de juiste balans tussen patiëntenzorg, opleidingsactiviteiten en privéleven is van doorslaggevende betekenis voor </w:t>
      </w:r>
      <w:r w:rsidR="00460D66">
        <w:rPr>
          <w:rFonts w:asciiTheme="minorHAnsi" w:eastAsiaTheme="minorEastAsia" w:hAnsiTheme="minorHAnsi" w:cs="AvenirLTStd-Light"/>
          <w:color w:val="auto"/>
          <w:lang w:val="nl-NL"/>
        </w:rPr>
        <w:t>een optimaal</w:t>
      </w:r>
      <w:r>
        <w:rPr>
          <w:rFonts w:asciiTheme="minorHAnsi" w:eastAsiaTheme="minorEastAsia" w:hAnsiTheme="minorHAnsi" w:cs="AvenirLTStd-Light"/>
          <w:color w:val="auto"/>
          <w:lang w:val="nl-NL"/>
        </w:rPr>
        <w:t xml:space="preserve"> professioneel functioneren. </w:t>
      </w:r>
      <w:r w:rsidR="00460D66">
        <w:rPr>
          <w:rFonts w:asciiTheme="minorHAnsi" w:eastAsiaTheme="minorEastAsia" w:hAnsiTheme="minorHAnsi" w:cs="AvenirLTStd-Light"/>
          <w:color w:val="auto"/>
          <w:lang w:val="nl-NL"/>
        </w:rPr>
        <w:t xml:space="preserve">Gesprekken met de mentor of met de opleider kunnen hier waardevol zijn; daarnaast bestaat er de mogelijkheid van </w:t>
      </w:r>
      <w:r w:rsidR="00460D66" w:rsidRPr="00B222D1">
        <w:rPr>
          <w:rFonts w:asciiTheme="minorHAnsi" w:eastAsiaTheme="minorEastAsia" w:hAnsiTheme="minorHAnsi" w:cs="AvenirLTStd-Light"/>
          <w:b/>
          <w:bCs/>
          <w:i/>
          <w:iCs/>
          <w:color w:val="auto"/>
          <w:lang w:val="nl-NL"/>
        </w:rPr>
        <w:t>intervisie en coaching</w:t>
      </w:r>
      <w:r w:rsidR="00460D66">
        <w:rPr>
          <w:rFonts w:asciiTheme="minorHAnsi" w:eastAsiaTheme="minorEastAsia" w:hAnsiTheme="minorHAnsi" w:cs="AvenirLTStd-Light"/>
          <w:color w:val="auto"/>
          <w:lang w:val="nl-NL"/>
        </w:rPr>
        <w:t xml:space="preserve">. </w:t>
      </w:r>
    </w:p>
    <w:p w14:paraId="7DA0B97D" w14:textId="32FAD465" w:rsidR="00EF7598" w:rsidRDefault="0090708A" w:rsidP="00EF7598">
      <w:pPr>
        <w:autoSpaceDE w:val="0"/>
        <w:autoSpaceDN w:val="0"/>
        <w:adjustRightInd w:val="0"/>
        <w:spacing w:line="240" w:lineRule="auto"/>
        <w:ind w:left="0" w:firstLine="0"/>
        <w:rPr>
          <w:rFonts w:asciiTheme="minorHAnsi" w:eastAsiaTheme="minorEastAsia" w:hAnsiTheme="minorHAnsi" w:cs="AvenirLTStd-Light"/>
          <w:color w:val="auto"/>
          <w:lang w:val="nl-NL"/>
        </w:rPr>
      </w:pPr>
      <w:r>
        <w:rPr>
          <w:rFonts w:asciiTheme="minorHAnsi" w:eastAsiaTheme="minorEastAsia" w:hAnsiTheme="minorHAnsi" w:cs="AvenirLTStd-Light"/>
          <w:color w:val="auto"/>
          <w:lang w:val="nl-NL"/>
        </w:rPr>
        <w:t xml:space="preserve">Binnen de COC van het Ikazia ziekenhuis </w:t>
      </w:r>
      <w:r w:rsidR="003B2051">
        <w:rPr>
          <w:rFonts w:asciiTheme="minorHAnsi" w:eastAsiaTheme="minorEastAsia" w:hAnsiTheme="minorHAnsi" w:cs="AvenirLTStd-Light"/>
          <w:color w:val="auto"/>
          <w:lang w:val="nl-NL"/>
        </w:rPr>
        <w:t xml:space="preserve">zijn </w:t>
      </w:r>
      <w:r>
        <w:rPr>
          <w:rFonts w:asciiTheme="minorHAnsi" w:eastAsiaTheme="minorEastAsia" w:hAnsiTheme="minorHAnsi" w:cs="AvenirLTStd-Light"/>
          <w:color w:val="auto"/>
          <w:lang w:val="nl-NL"/>
        </w:rPr>
        <w:t xml:space="preserve">intervisie-bijeenkomsten </w:t>
      </w:r>
      <w:r w:rsidR="003B2051">
        <w:rPr>
          <w:rFonts w:asciiTheme="minorHAnsi" w:eastAsiaTheme="minorEastAsia" w:hAnsiTheme="minorHAnsi" w:cs="AvenirLTStd-Light"/>
          <w:color w:val="auto"/>
          <w:lang w:val="nl-NL"/>
        </w:rPr>
        <w:t xml:space="preserve">georganiseerd </w:t>
      </w:r>
      <w:r>
        <w:rPr>
          <w:rFonts w:asciiTheme="minorHAnsi" w:eastAsiaTheme="minorEastAsia" w:hAnsiTheme="minorHAnsi" w:cs="AvenirLTStd-Light"/>
          <w:color w:val="auto"/>
          <w:lang w:val="nl-NL"/>
        </w:rPr>
        <w:t>voor AIOS welke eenmaal per 2 maanden zu</w:t>
      </w:r>
      <w:r w:rsidR="00B222D1">
        <w:rPr>
          <w:rFonts w:asciiTheme="minorHAnsi" w:eastAsiaTheme="minorEastAsia" w:hAnsiTheme="minorHAnsi" w:cs="AvenirLTStd-Light"/>
          <w:color w:val="auto"/>
          <w:lang w:val="nl-NL"/>
        </w:rPr>
        <w:t>l</w:t>
      </w:r>
      <w:r>
        <w:rPr>
          <w:rFonts w:asciiTheme="minorHAnsi" w:eastAsiaTheme="minorEastAsia" w:hAnsiTheme="minorHAnsi" w:cs="AvenirLTStd-Light"/>
          <w:color w:val="auto"/>
          <w:lang w:val="nl-NL"/>
        </w:rPr>
        <w:t>len worden gehouden (</w:t>
      </w:r>
      <w:r w:rsidR="00B222D1">
        <w:rPr>
          <w:rFonts w:asciiTheme="minorHAnsi" w:eastAsiaTheme="minorEastAsia" w:hAnsiTheme="minorHAnsi" w:cs="AvenirLTStd-Light"/>
          <w:color w:val="auto"/>
          <w:lang w:val="nl-NL"/>
        </w:rPr>
        <w:t>met</w:t>
      </w:r>
      <w:r>
        <w:rPr>
          <w:rFonts w:asciiTheme="minorHAnsi" w:eastAsiaTheme="minorEastAsia" w:hAnsiTheme="minorHAnsi" w:cs="AvenirLTStd-Light"/>
          <w:color w:val="auto"/>
          <w:lang w:val="nl-NL"/>
        </w:rPr>
        <w:t xml:space="preserve"> een groep van 5-10 AIOS</w:t>
      </w:r>
      <w:r w:rsidR="003B2051">
        <w:rPr>
          <w:rFonts w:asciiTheme="minorHAnsi" w:eastAsiaTheme="minorEastAsia" w:hAnsiTheme="minorHAnsi" w:cs="AvenirLTStd-Light"/>
          <w:color w:val="auto"/>
          <w:lang w:val="nl-NL"/>
        </w:rPr>
        <w:t>. Daarnaast worden 2 AIOS uitgenodigd voor deelname aan Challenge&amp;Support</w:t>
      </w:r>
      <w:r w:rsidR="00B222D1">
        <w:rPr>
          <w:rFonts w:asciiTheme="minorHAnsi" w:eastAsiaTheme="minorEastAsia" w:hAnsiTheme="minorHAnsi" w:cs="AvenirLTStd-Light"/>
          <w:color w:val="auto"/>
          <w:lang w:val="nl-NL"/>
        </w:rPr>
        <w:t xml:space="preserve"> (Coaching voor medisch specialisten (in opleiding)) van het Erasmus MC</w:t>
      </w:r>
      <w:r w:rsidR="003B2051">
        <w:rPr>
          <w:rFonts w:asciiTheme="minorHAnsi" w:eastAsiaTheme="minorEastAsia" w:hAnsiTheme="minorHAnsi" w:cs="AvenirLTStd-Light"/>
          <w:color w:val="auto"/>
          <w:lang w:val="nl-NL"/>
        </w:rPr>
        <w:t>)</w:t>
      </w:r>
      <w:r w:rsidR="009B292C">
        <w:rPr>
          <w:rFonts w:asciiTheme="minorHAnsi" w:eastAsiaTheme="minorEastAsia" w:hAnsiTheme="minorHAnsi" w:cs="AvenirLTStd-Light"/>
          <w:color w:val="auto"/>
          <w:lang w:val="nl-NL"/>
        </w:rPr>
        <w:t xml:space="preserve">. </w:t>
      </w:r>
      <w:r w:rsidR="00B222D1">
        <w:rPr>
          <w:rFonts w:asciiTheme="minorHAnsi" w:eastAsiaTheme="minorEastAsia" w:hAnsiTheme="minorHAnsi" w:cs="AvenirLTStd-Light"/>
          <w:color w:val="auto"/>
          <w:lang w:val="nl-NL"/>
        </w:rPr>
        <w:t xml:space="preserve">Tenslotte </w:t>
      </w:r>
      <w:r w:rsidR="00460D66">
        <w:rPr>
          <w:rFonts w:asciiTheme="minorHAnsi" w:eastAsiaTheme="minorEastAsia" w:hAnsiTheme="minorHAnsi" w:cs="AvenirLTStd-Light"/>
          <w:color w:val="auto"/>
          <w:lang w:val="nl-NL"/>
        </w:rPr>
        <w:t xml:space="preserve">worden landelijk meerdere cursussen en workshops </w:t>
      </w:r>
      <w:r w:rsidR="00B222D1">
        <w:rPr>
          <w:rFonts w:asciiTheme="minorHAnsi" w:eastAsiaTheme="minorEastAsia" w:hAnsiTheme="minorHAnsi" w:cs="AvenirLTStd-Light"/>
          <w:color w:val="auto"/>
          <w:lang w:val="nl-NL"/>
        </w:rPr>
        <w:t xml:space="preserve">met betrekking tot het thema Persoonlijk leiderschap </w:t>
      </w:r>
      <w:r w:rsidR="00460D66">
        <w:rPr>
          <w:rFonts w:asciiTheme="minorHAnsi" w:eastAsiaTheme="minorEastAsia" w:hAnsiTheme="minorHAnsi" w:cs="AvenirLTStd-Light"/>
          <w:color w:val="auto"/>
          <w:lang w:val="nl-NL"/>
        </w:rPr>
        <w:t>aangeboden</w:t>
      </w:r>
      <w:r w:rsidR="003B2051">
        <w:rPr>
          <w:rFonts w:asciiTheme="minorHAnsi" w:eastAsiaTheme="minorEastAsia" w:hAnsiTheme="minorHAnsi" w:cs="AvenirLTStd-Light"/>
          <w:color w:val="auto"/>
          <w:lang w:val="nl-NL"/>
        </w:rPr>
        <w:t xml:space="preserve"> welke in overleg gevolgd kunnen worden</w:t>
      </w:r>
      <w:r w:rsidR="00460D66">
        <w:rPr>
          <w:rFonts w:asciiTheme="minorHAnsi" w:eastAsiaTheme="minorEastAsia" w:hAnsiTheme="minorHAnsi" w:cs="AvenirLTStd-Light"/>
          <w:color w:val="auto"/>
          <w:lang w:val="nl-NL"/>
        </w:rPr>
        <w:t>.</w:t>
      </w:r>
      <w:r w:rsidR="00F70CA1">
        <w:rPr>
          <w:rFonts w:asciiTheme="minorHAnsi" w:eastAsiaTheme="minorEastAsia" w:hAnsiTheme="minorHAnsi" w:cs="AvenirLTStd-Light"/>
          <w:color w:val="auto"/>
          <w:lang w:val="nl-NL"/>
        </w:rPr>
        <w:t xml:space="preserve"> </w:t>
      </w:r>
      <w:r w:rsidR="00EF7598">
        <w:rPr>
          <w:rFonts w:asciiTheme="minorHAnsi" w:eastAsiaTheme="minorEastAsia" w:hAnsiTheme="minorHAnsi" w:cs="AvenirLTStd-Light"/>
          <w:color w:val="auto"/>
          <w:lang w:val="nl-NL"/>
        </w:rPr>
        <w:t xml:space="preserve">  </w:t>
      </w:r>
    </w:p>
    <w:p w14:paraId="19F8E214" w14:textId="77777777" w:rsidR="00EF7598" w:rsidRDefault="00EF7598" w:rsidP="00515DE6">
      <w:pPr>
        <w:autoSpaceDE w:val="0"/>
        <w:autoSpaceDN w:val="0"/>
        <w:adjustRightInd w:val="0"/>
        <w:spacing w:after="120" w:line="240" w:lineRule="auto"/>
        <w:ind w:left="0" w:firstLine="0"/>
        <w:rPr>
          <w:rFonts w:asciiTheme="minorHAnsi" w:eastAsiaTheme="minorEastAsia" w:hAnsiTheme="minorHAnsi" w:cs="AvenirLTStd-Light"/>
          <w:color w:val="auto"/>
          <w:lang w:val="nl-NL"/>
        </w:rPr>
      </w:pPr>
    </w:p>
    <w:p w14:paraId="7C05E1DE" w14:textId="77777777" w:rsidR="0064195D" w:rsidRPr="004C3A76" w:rsidRDefault="0064195D" w:rsidP="004C3A76">
      <w:pPr>
        <w:autoSpaceDE w:val="0"/>
        <w:autoSpaceDN w:val="0"/>
        <w:adjustRightInd w:val="0"/>
        <w:spacing w:after="0" w:line="240" w:lineRule="auto"/>
        <w:ind w:left="0" w:firstLine="0"/>
        <w:rPr>
          <w:rFonts w:asciiTheme="minorHAnsi" w:eastAsiaTheme="minorEastAsia" w:hAnsiTheme="minorHAnsi" w:cs="AvenirLTStd-Light"/>
          <w:color w:val="auto"/>
          <w:lang w:val="nl-NL"/>
        </w:rPr>
      </w:pPr>
    </w:p>
    <w:p w14:paraId="08B7023B" w14:textId="77777777" w:rsidR="004C3A76" w:rsidRPr="004C3A76" w:rsidRDefault="004C3A76" w:rsidP="004C3A76">
      <w:pPr>
        <w:autoSpaceDE w:val="0"/>
        <w:autoSpaceDN w:val="0"/>
        <w:adjustRightInd w:val="0"/>
        <w:spacing w:after="0" w:line="240" w:lineRule="auto"/>
        <w:ind w:left="0" w:firstLine="0"/>
        <w:rPr>
          <w:rFonts w:asciiTheme="minorHAnsi" w:eastAsiaTheme="minorEastAsia" w:hAnsiTheme="minorHAnsi" w:cs="AvenirLTStd-Light"/>
          <w:color w:val="auto"/>
          <w:lang w:val="nl-NL"/>
        </w:rPr>
      </w:pPr>
    </w:p>
    <w:p w14:paraId="41D4BBA4" w14:textId="77777777" w:rsidR="005D107A" w:rsidRDefault="005D107A">
      <w:pPr>
        <w:ind w:left="0" w:firstLine="0"/>
        <w:rPr>
          <w:b/>
          <w:color w:val="0E4D75"/>
          <w:sz w:val="36"/>
        </w:rPr>
      </w:pPr>
      <w:r>
        <w:br w:type="page"/>
      </w:r>
    </w:p>
    <w:p w14:paraId="6FDD3938" w14:textId="0D5CF2A1" w:rsidR="005D52D6" w:rsidRDefault="00BA614D">
      <w:pPr>
        <w:pStyle w:val="Kop1"/>
        <w:ind w:left="-5"/>
      </w:pPr>
      <w:r>
        <w:lastRenderedPageBreak/>
        <w:t xml:space="preserve">Hoofdstuk </w:t>
      </w:r>
      <w:r w:rsidR="008D5524">
        <w:t>8</w:t>
      </w:r>
      <w:r>
        <w:t xml:space="preserve"> </w:t>
      </w:r>
      <w:r w:rsidR="008D5524">
        <w:tab/>
      </w:r>
      <w:r>
        <w:t>Kwaliteit</w:t>
      </w:r>
      <w:r w:rsidR="006167E8">
        <w:t xml:space="preserve"> en duurzaamheid</w:t>
      </w:r>
    </w:p>
    <w:p w14:paraId="14E9047F" w14:textId="6AD535C7" w:rsidR="005D52D6" w:rsidRDefault="00150E28" w:rsidP="00933F36">
      <w:pPr>
        <w:pStyle w:val="Kop2"/>
        <w:spacing w:after="360" w:line="259" w:lineRule="auto"/>
        <w:ind w:left="-6" w:hanging="11"/>
      </w:pPr>
      <w:r>
        <w:t>8</w:t>
      </w:r>
      <w:r w:rsidR="00BA614D">
        <w:t xml:space="preserve">.1 </w:t>
      </w:r>
      <w:r w:rsidR="009C4177">
        <w:tab/>
      </w:r>
      <w:r w:rsidR="00BA614D">
        <w:t>Kwaliteits</w:t>
      </w:r>
      <w:r w:rsidR="003B2051">
        <w:t>verbetering</w:t>
      </w:r>
      <w:r w:rsidR="00BA614D">
        <w:t xml:space="preserve"> en PDCA-cyclus</w:t>
      </w:r>
    </w:p>
    <w:p w14:paraId="4A5E2605" w14:textId="77BC11D1" w:rsidR="005D52D6" w:rsidRDefault="00BA614D">
      <w:pPr>
        <w:spacing w:after="270"/>
        <w:ind w:right="44"/>
      </w:pPr>
      <w:r>
        <w:t xml:space="preserve">De kwaliteit van de opleiding </w:t>
      </w:r>
      <w:r w:rsidR="00514E3E">
        <w:t>Interne</w:t>
      </w:r>
      <w:r>
        <w:t xml:space="preserve"> geneeskunde in het Ikazia Ziekenhuis is geborgd vanuit een gezamenlijke verantwoordelijkheid van de </w:t>
      </w:r>
      <w:r w:rsidR="007753F0">
        <w:t xml:space="preserve">Raad van Bestuur, de </w:t>
      </w:r>
      <w:r>
        <w:t>Centrale Opleidingscommissie (COC)</w:t>
      </w:r>
      <w:r w:rsidR="007753F0">
        <w:t xml:space="preserve">, het Leerhuis </w:t>
      </w:r>
      <w:r>
        <w:t xml:space="preserve">en de </w:t>
      </w:r>
      <w:r w:rsidR="00D27396">
        <w:t>O</w:t>
      </w:r>
      <w:r>
        <w:t xml:space="preserve">pleidingsgroep, in nauwe samenwerking en samenspraak met de arts-assistenten. De kwaliteit van de opleiding behoeft continue aandacht en wordt gemonitord en geborgd met een reeks van externe en </w:t>
      </w:r>
      <w:r w:rsidR="00D27396">
        <w:t>i</w:t>
      </w:r>
      <w:r w:rsidR="00514E3E">
        <w:t>nterne</w:t>
      </w:r>
      <w:r>
        <w:t xml:space="preserve"> procedures. Hierbij wordt gebruik gemaakt van verschillende instrumenten. De </w:t>
      </w:r>
      <w:r w:rsidR="00D27396">
        <w:t>i</w:t>
      </w:r>
      <w:r w:rsidR="00514E3E">
        <w:t>nterne</w:t>
      </w:r>
      <w:r>
        <w:t xml:space="preserve"> procedures in Ikazia en de gebruikte instrumenten (de</w:t>
      </w:r>
      <w:r w:rsidR="00D27396">
        <w:t xml:space="preserve"> i</w:t>
      </w:r>
      <w:r w:rsidR="00514E3E">
        <w:t>nterne</w:t>
      </w:r>
      <w:r>
        <w:t xml:space="preserve"> kwaliteitszorg) sluiten zo goed mogelijk aan op het bestaande externe kwaliteitszorgsysteem, zodat beide elkaar versterken. De </w:t>
      </w:r>
      <w:r w:rsidR="009F0D40">
        <w:t>i</w:t>
      </w:r>
      <w:r w:rsidR="00514E3E">
        <w:t>nterne</w:t>
      </w:r>
      <w:r>
        <w:t xml:space="preserve"> kwaliteitszorg verloopt via </w:t>
      </w:r>
      <w:r w:rsidR="00D27396">
        <w:t>een</w:t>
      </w:r>
      <w:r>
        <w:t xml:space="preserve"> cyclus van plan-do-check</w:t>
      </w:r>
      <w:r w:rsidR="009F0D40">
        <w:t>-</w:t>
      </w:r>
      <w:r>
        <w:t xml:space="preserve">act (PDCA), </w:t>
      </w:r>
      <w:r w:rsidR="00D27396">
        <w:t xml:space="preserve">en is </w:t>
      </w:r>
      <w:r>
        <w:t xml:space="preserve">gericht op </w:t>
      </w:r>
      <w:r w:rsidR="00D27396">
        <w:t xml:space="preserve">het continu </w:t>
      </w:r>
      <w:r>
        <w:t>verbeteren van de kwaliteit van de opleiding.</w:t>
      </w:r>
      <w:r>
        <w:rPr>
          <w:b/>
        </w:rPr>
        <w:t xml:space="preserve"> </w:t>
      </w:r>
    </w:p>
    <w:p w14:paraId="18E57C43" w14:textId="77777777" w:rsidR="005D52D6" w:rsidRDefault="00BA614D">
      <w:pPr>
        <w:spacing w:after="269"/>
        <w:ind w:right="44"/>
      </w:pPr>
      <w:r>
        <w:t>De PDCA-cyclus kent vier stappen:</w:t>
      </w:r>
    </w:p>
    <w:p w14:paraId="36DCE624" w14:textId="77777777" w:rsidR="005D52D6" w:rsidRDefault="00BA614D" w:rsidP="00A3219F">
      <w:pPr>
        <w:numPr>
          <w:ilvl w:val="0"/>
          <w:numId w:val="25"/>
        </w:numPr>
        <w:ind w:right="44" w:hanging="425"/>
      </w:pPr>
      <w:r>
        <w:rPr>
          <w:i/>
        </w:rPr>
        <w:t>Plan</w:t>
      </w:r>
      <w:r>
        <w:t xml:space="preserve">: formuleer haalbare doelen op basis van informatie uit de verschillende meetinstrumenten. Een actielijst met de beoogde resultaten, een taakverdeling en een termijn om de doelen te bereiken vergroot de slagingskans. </w:t>
      </w:r>
    </w:p>
    <w:p w14:paraId="5375B7B6" w14:textId="77777777" w:rsidR="005D52D6" w:rsidRDefault="00BA614D" w:rsidP="00A3219F">
      <w:pPr>
        <w:numPr>
          <w:ilvl w:val="0"/>
          <w:numId w:val="25"/>
        </w:numPr>
        <w:ind w:right="44" w:hanging="425"/>
      </w:pPr>
      <w:r>
        <w:rPr>
          <w:i/>
        </w:rPr>
        <w:t>Do</w:t>
      </w:r>
      <w:r>
        <w:t xml:space="preserve">: voer de geplande verbetering uit conform afspraak. </w:t>
      </w:r>
    </w:p>
    <w:p w14:paraId="6615A9A4" w14:textId="77777777" w:rsidR="005D52D6" w:rsidRDefault="00BA614D" w:rsidP="00A3219F">
      <w:pPr>
        <w:numPr>
          <w:ilvl w:val="0"/>
          <w:numId w:val="25"/>
        </w:numPr>
        <w:ind w:right="44" w:hanging="425"/>
      </w:pPr>
      <w:r>
        <w:rPr>
          <w:i/>
        </w:rPr>
        <w:t>Check</w:t>
      </w:r>
      <w:r>
        <w:t xml:space="preserve">: bespreek tijdens verschillende overlegmomenten de status van de geplande acties. De gestelde criteria of vooraf benoemde resultaten zijn hierin behulpzaam. </w:t>
      </w:r>
    </w:p>
    <w:p w14:paraId="6819E153" w14:textId="77777777" w:rsidR="005D52D6" w:rsidRDefault="00BA614D" w:rsidP="00031442">
      <w:pPr>
        <w:numPr>
          <w:ilvl w:val="0"/>
          <w:numId w:val="25"/>
        </w:numPr>
        <w:spacing w:after="240"/>
        <w:ind w:left="862" w:right="45" w:hanging="425"/>
      </w:pPr>
      <w:r>
        <w:rPr>
          <w:i/>
        </w:rPr>
        <w:t>Act</w:t>
      </w:r>
      <w:r>
        <w:t>: waar nodig bijsturen (evalueren en ingrijpen/herontwerpen) van de acties. Formuleren nieuwe doelen volgens nieuwe PDCA-cyclus.</w:t>
      </w:r>
    </w:p>
    <w:p w14:paraId="05E43BDF" w14:textId="3C433349" w:rsidR="00031442" w:rsidRDefault="00031442" w:rsidP="00031442">
      <w:pPr>
        <w:spacing w:after="270"/>
        <w:ind w:right="44"/>
      </w:pPr>
      <w:r>
        <w:t>Het continu evalueren van de opleidingskwaliteit door middel van verschillende kwaliteitsmetingen en instrumenten helpt opleiders om de opleiding te verbeteren en hun eigen inspanningen in overeenstemming te brengen met de opleidingseisen en wensen van de arts-assistenten. Door met regelmaat zowel het opleidingsklimaat als de opleidingskwaliteiten van het opleidingsteam te meten, deze resultaten te evalueren, verbeterpunten af te spreken en deze verbeterpunten met PDCA cycli te borgen is een kwaliteit cyclus gevormd waardoor de opleiding zichzelf steeds kan verbeteren. Belangrijke kwaliteitsinstrumenten voor de opleiding zijn de DRECT en SETQ enquêtes.</w:t>
      </w:r>
    </w:p>
    <w:p w14:paraId="787781AF" w14:textId="1E9FF6AE" w:rsidR="00031442" w:rsidRDefault="00031442" w:rsidP="00031442">
      <w:pPr>
        <w:spacing w:after="270"/>
        <w:ind w:right="44"/>
      </w:pPr>
      <w:r>
        <w:t>De DRECT (Dutch Residents Educational Climate Test) is een vragenlijst die informatie biedt over het opleidingsklimaat in een specialistische vervolgopleiding. In Ikazia wordt jaarlijks digitaal een kwaliteitsevaluatie van het opleidingsklimaat verricht bij de specialistische vervolgopleidingen Interne geneeskunde, Heelkunde en Gynaecologie. De DRECT wordt simultaan afgenomen in alle opleidingsziekenhuizen in de regio (OOR ZWN); de uitkomsten worden anoniem in een benchmark vergeleken met die van de andere opleidingsziekenhuizen uit de regio (OOR-ZWN). De SETQ (System of Evaluation of Teaching Qualities) wordt in Ikazia 2-jaarlijks afgenomen en meet opleiderskwaliteiten van individuele opleiders</w:t>
      </w:r>
      <w:r w:rsidR="0070750D">
        <w:t>, stagehouders en overige supervisoren</w:t>
      </w:r>
      <w:r>
        <w:t>.</w:t>
      </w:r>
    </w:p>
    <w:p w14:paraId="77DFB5A6" w14:textId="77777777" w:rsidR="0070750D" w:rsidRDefault="00031442" w:rsidP="0070750D">
      <w:pPr>
        <w:spacing w:after="270"/>
        <w:ind w:left="11" w:right="45" w:hanging="11"/>
      </w:pPr>
      <w:r>
        <w:t xml:space="preserve">De uitkomsten van de DRECT worden door de opleider uitgebreid besproken met de arts-assistenten tijdens een speciaal daartoe gehouden arts-assistentenvergadering, met de leden van de opleidingsgroep in een opleidingsvergadering en tijdens de maatschap- en COC vergaderingen. Er worden verbeterpunten en actieplannen geformuleerd die worden uitgewerkt in werkgroepen van enkele supervisoren samen met een </w:t>
      </w:r>
      <w:r>
        <w:lastRenderedPageBreak/>
        <w:t>afvaardiging van de arts-assistenten. In de vergaderingen met arts-assistenten, maatschappen en COC wordt als vast agendapunt het beloop van deze actieplannen geëvalueerd, zo nodig bijgesteld of nieuwe actieplannen opgesteld volgens een PDCA cyclus. Hierdoor is er borging van de actiepunten.</w:t>
      </w:r>
    </w:p>
    <w:p w14:paraId="0D95480B" w14:textId="4F4DCFF8" w:rsidR="00150E28" w:rsidRDefault="00BA614D" w:rsidP="0070750D">
      <w:pPr>
        <w:spacing w:after="240"/>
        <w:ind w:left="11" w:right="45" w:hanging="11"/>
      </w:pPr>
      <w:r>
        <w:t xml:space="preserve">De centrale opleidingscommissie (COC) van Ikazia neemt een belangrijke plaats in bij de </w:t>
      </w:r>
      <w:r w:rsidR="00CD28F5">
        <w:t>i</w:t>
      </w:r>
      <w:r w:rsidR="00514E3E">
        <w:t>nterne</w:t>
      </w:r>
      <w:r>
        <w:t xml:space="preserve"> kwaliteitszorg en het garanderen van de kwaliteit van de opleidingen</w:t>
      </w:r>
      <w:r w:rsidR="00487823">
        <w:t xml:space="preserve"> (zie ook </w:t>
      </w:r>
      <w:r w:rsidR="008D24EF">
        <w:t xml:space="preserve">Reglement Centrale Opleidingscommissie en </w:t>
      </w:r>
      <w:r w:rsidR="00487823">
        <w:t>COC-document ‘Bewaking Kwaliteit Medische Vervolgopleidingen’)</w:t>
      </w:r>
      <w:r>
        <w:t xml:space="preserve">. De COC van Ikazia bestaat uit: </w:t>
      </w:r>
      <w:r w:rsidR="00150E28">
        <w:t xml:space="preserve"> </w:t>
      </w:r>
    </w:p>
    <w:p w14:paraId="32D1F9EA" w14:textId="38ACFEE4" w:rsidR="003B2051" w:rsidRDefault="003B2051" w:rsidP="00637ACE">
      <w:pPr>
        <w:numPr>
          <w:ilvl w:val="0"/>
          <w:numId w:val="26"/>
        </w:numPr>
        <w:spacing w:after="240"/>
        <w:ind w:left="862" w:right="136" w:hanging="425"/>
      </w:pPr>
      <w:r>
        <w:t>voorzitter Mw. Dr. I.A.M. vd Avoort, gynecoloog</w:t>
      </w:r>
    </w:p>
    <w:p w14:paraId="53E77AF5" w14:textId="24823903" w:rsidR="00637ACE" w:rsidRDefault="00637ACE" w:rsidP="00637ACE">
      <w:pPr>
        <w:numPr>
          <w:ilvl w:val="0"/>
          <w:numId w:val="26"/>
        </w:numPr>
        <w:spacing w:after="240"/>
        <w:ind w:left="862" w:right="136" w:hanging="425"/>
      </w:pPr>
      <w:r>
        <w:t>de algemeen directeur van Ikazia</w:t>
      </w:r>
      <w:r w:rsidR="003B2051">
        <w:t xml:space="preserve"> (toehoorder)</w:t>
      </w:r>
    </w:p>
    <w:p w14:paraId="32F98F8F" w14:textId="6B6B97E3" w:rsidR="005D52D6" w:rsidRDefault="00637ACE" w:rsidP="00637ACE">
      <w:pPr>
        <w:numPr>
          <w:ilvl w:val="0"/>
          <w:numId w:val="26"/>
        </w:numPr>
        <w:spacing w:after="240"/>
        <w:ind w:left="862" w:right="136" w:hanging="425"/>
      </w:pPr>
      <w:r>
        <w:t>all</w:t>
      </w:r>
      <w:r w:rsidR="00BA614D">
        <w:t>e</w:t>
      </w:r>
      <w:r>
        <w:t xml:space="preserve"> erkende (plaatsvervangend)</w:t>
      </w:r>
      <w:r w:rsidR="00BA614D">
        <w:t xml:space="preserve"> opleiders</w:t>
      </w:r>
      <w:r>
        <w:t>, werkzaam binnen het</w:t>
      </w:r>
      <w:r w:rsidR="00BA614D">
        <w:t xml:space="preserve"> Ikazia </w:t>
      </w:r>
      <w:r>
        <w:t>Ziekenhuis Rotterdam</w:t>
      </w:r>
    </w:p>
    <w:p w14:paraId="19AEC4EC" w14:textId="1852326D" w:rsidR="00637ACE" w:rsidRDefault="00637ACE" w:rsidP="00637ACE">
      <w:pPr>
        <w:numPr>
          <w:ilvl w:val="0"/>
          <w:numId w:val="26"/>
        </w:numPr>
        <w:spacing w:after="240"/>
        <w:ind w:left="862" w:right="136" w:hanging="425"/>
      </w:pPr>
      <w:r>
        <w:t>een afgevaardigde namens de specialismen zonder erkende opleiding</w:t>
      </w:r>
    </w:p>
    <w:p w14:paraId="246546B5" w14:textId="0439711C" w:rsidR="00637ACE" w:rsidRDefault="00637ACE" w:rsidP="00637ACE">
      <w:pPr>
        <w:numPr>
          <w:ilvl w:val="0"/>
          <w:numId w:val="26"/>
        </w:numPr>
        <w:spacing w:after="240"/>
        <w:ind w:left="862" w:right="136" w:hanging="425"/>
      </w:pPr>
      <w:r>
        <w:t>potentiële opleiders: d.w.z. een vertegenwoordiger</w:t>
      </w:r>
      <w:r w:rsidR="00CD28F5">
        <w:t xml:space="preserve"> van die specialismen die opleiding hebben aangevraagd, dan wel een aanvraag in voorbereiding hebben</w:t>
      </w:r>
    </w:p>
    <w:p w14:paraId="2AB5042F" w14:textId="677C6644" w:rsidR="00CD28F5" w:rsidRDefault="00CD28F5" w:rsidP="00637ACE">
      <w:pPr>
        <w:numPr>
          <w:ilvl w:val="0"/>
          <w:numId w:val="26"/>
        </w:numPr>
        <w:spacing w:after="240"/>
        <w:ind w:left="862" w:right="136" w:hanging="425"/>
      </w:pPr>
      <w:r>
        <w:t>van ieder erkend specialisme een AIOS</w:t>
      </w:r>
    </w:p>
    <w:p w14:paraId="2B053851" w14:textId="197C2085" w:rsidR="005D52D6" w:rsidRDefault="00BA614D" w:rsidP="00637ACE">
      <w:pPr>
        <w:numPr>
          <w:ilvl w:val="0"/>
          <w:numId w:val="26"/>
        </w:numPr>
        <w:spacing w:after="240"/>
        <w:ind w:left="862" w:right="45" w:hanging="425"/>
      </w:pPr>
      <w:r>
        <w:t xml:space="preserve">de </w:t>
      </w:r>
      <w:r w:rsidR="00637ACE">
        <w:t>voorzitter van de C</w:t>
      </w:r>
      <w:r>
        <w:t>oassistenten</w:t>
      </w:r>
      <w:r w:rsidR="00637ACE">
        <w:t>commissie</w:t>
      </w:r>
    </w:p>
    <w:p w14:paraId="42DCDADB" w14:textId="5A4CE1B1" w:rsidR="005D52D6" w:rsidRDefault="00CD28F5" w:rsidP="00CD28F5">
      <w:pPr>
        <w:numPr>
          <w:ilvl w:val="0"/>
          <w:numId w:val="26"/>
        </w:numPr>
        <w:spacing w:after="360"/>
        <w:ind w:left="862" w:right="45" w:hanging="425"/>
      </w:pPr>
      <w:r>
        <w:t>het h</w:t>
      </w:r>
      <w:r w:rsidR="00BA614D">
        <w:t>oofd Leerhuis Ikazia</w:t>
      </w:r>
    </w:p>
    <w:p w14:paraId="2DC4E770" w14:textId="77777777" w:rsidR="005D52D6" w:rsidRDefault="00BA614D">
      <w:pPr>
        <w:spacing w:after="270"/>
        <w:ind w:right="44"/>
      </w:pPr>
      <w:r>
        <w:t>De COC komt vier keer per jaar bijeen. De agenda, notulen met actiepuntenlijst en vergaderstukken worden voorafgaand aan de vergadering elektronisch verspreid en gearchiveerd. Verslagen hebben een openbaar karakter en staan ter beschikking van de visitatiecommissie.</w:t>
      </w:r>
    </w:p>
    <w:p w14:paraId="161F6C20" w14:textId="73E3603B" w:rsidR="00487823" w:rsidRDefault="00487823" w:rsidP="00487823">
      <w:pPr>
        <w:spacing w:after="0" w:line="280" w:lineRule="atLeast"/>
        <w:ind w:left="0" w:right="-288" w:firstLine="0"/>
        <w:rPr>
          <w:rFonts w:asciiTheme="minorHAnsi" w:eastAsia="Times New Roman" w:hAnsiTheme="minorHAnsi" w:cs="Leelawadee"/>
          <w:color w:val="auto"/>
          <w:lang w:val="nl-NL" w:eastAsia="nl-NL"/>
        </w:rPr>
      </w:pPr>
      <w:r w:rsidRPr="00487823">
        <w:rPr>
          <w:rFonts w:asciiTheme="minorHAnsi" w:eastAsia="Times New Roman" w:hAnsiTheme="minorHAnsi" w:cs="Leelawadee"/>
          <w:color w:val="auto"/>
          <w:lang w:val="nl-NL" w:eastAsia="nl-NL"/>
        </w:rPr>
        <w:t xml:space="preserve">Het Ikazia Ziekenhuis werkt met een vaste jaarcyclus in de interne kwaliteitszorg: </w:t>
      </w:r>
    </w:p>
    <w:p w14:paraId="74EFA713" w14:textId="77777777" w:rsidR="00933F36" w:rsidRPr="00487823" w:rsidRDefault="00933F36" w:rsidP="00487823">
      <w:pPr>
        <w:spacing w:after="0" w:line="280" w:lineRule="atLeast"/>
        <w:ind w:left="0" w:right="-288" w:firstLine="0"/>
        <w:rPr>
          <w:rFonts w:asciiTheme="minorHAnsi" w:eastAsia="Times New Roman" w:hAnsiTheme="minorHAnsi" w:cs="Leelawadee"/>
          <w:color w:val="auto"/>
          <w:lang w:val="n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2254"/>
        <w:gridCol w:w="2264"/>
        <w:gridCol w:w="2264"/>
      </w:tblGrid>
      <w:tr w:rsidR="00487823" w:rsidRPr="00487823" w14:paraId="19D07C17" w14:textId="77777777" w:rsidTr="00933F36">
        <w:tc>
          <w:tcPr>
            <w:tcW w:w="2366" w:type="dxa"/>
            <w:shd w:val="clear" w:color="auto" w:fill="191919"/>
          </w:tcPr>
          <w:p w14:paraId="64015B5A" w14:textId="6660B82D" w:rsidR="00487823" w:rsidRPr="00487823" w:rsidRDefault="00487823" w:rsidP="00487823">
            <w:pPr>
              <w:spacing w:after="0" w:line="260" w:lineRule="exact"/>
              <w:ind w:left="0" w:firstLine="0"/>
              <w:jc w:val="center"/>
              <w:rPr>
                <w:rFonts w:asciiTheme="minorHAnsi" w:eastAsia="Times New Roman" w:hAnsiTheme="minorHAnsi" w:cs="Leelawadee"/>
                <w:color w:val="auto"/>
                <w:lang w:val="nl-NL" w:eastAsia="nl-NL"/>
              </w:rPr>
            </w:pPr>
            <w:r w:rsidRPr="00487823">
              <w:rPr>
                <w:rFonts w:asciiTheme="minorHAnsi" w:eastAsia="Times New Roman" w:hAnsiTheme="minorHAnsi" w:cs="Leelawadee"/>
                <w:color w:val="auto"/>
                <w:lang w:val="nl-NL" w:eastAsia="nl-NL"/>
              </w:rPr>
              <w:t>nov</w:t>
            </w:r>
            <w:r w:rsidR="00933F36" w:rsidRPr="00933F36">
              <w:rPr>
                <w:rFonts w:asciiTheme="minorHAnsi" w:eastAsia="Times New Roman" w:hAnsiTheme="minorHAnsi" w:cs="Leelawadee"/>
                <w:color w:val="auto"/>
                <w:lang w:val="nl-NL" w:eastAsia="nl-NL"/>
              </w:rPr>
              <w:t>ember</w:t>
            </w:r>
            <w:r w:rsidRPr="00487823">
              <w:rPr>
                <w:rFonts w:asciiTheme="minorHAnsi" w:eastAsia="Times New Roman" w:hAnsiTheme="minorHAnsi" w:cs="Leelawadee"/>
                <w:color w:val="auto"/>
                <w:lang w:val="nl-NL" w:eastAsia="nl-NL"/>
              </w:rPr>
              <w:t>/ dec</w:t>
            </w:r>
            <w:r w:rsidR="00933F36" w:rsidRPr="00933F36">
              <w:rPr>
                <w:rFonts w:asciiTheme="minorHAnsi" w:eastAsia="Times New Roman" w:hAnsiTheme="minorHAnsi" w:cs="Leelawadee"/>
                <w:color w:val="auto"/>
                <w:lang w:val="nl-NL" w:eastAsia="nl-NL"/>
              </w:rPr>
              <w:t>ember</w:t>
            </w:r>
          </w:p>
        </w:tc>
        <w:tc>
          <w:tcPr>
            <w:tcW w:w="2366" w:type="dxa"/>
            <w:shd w:val="clear" w:color="auto" w:fill="191919"/>
          </w:tcPr>
          <w:p w14:paraId="231A7618" w14:textId="012FB897" w:rsidR="00487823" w:rsidRPr="00487823" w:rsidRDefault="00487823" w:rsidP="00487823">
            <w:pPr>
              <w:spacing w:after="0" w:line="260" w:lineRule="exact"/>
              <w:ind w:left="0" w:firstLine="0"/>
              <w:jc w:val="center"/>
              <w:rPr>
                <w:rFonts w:asciiTheme="minorHAnsi" w:eastAsia="Times New Roman" w:hAnsiTheme="minorHAnsi" w:cs="Leelawadee"/>
                <w:color w:val="auto"/>
                <w:lang w:val="nl-NL" w:eastAsia="nl-NL"/>
              </w:rPr>
            </w:pPr>
            <w:r w:rsidRPr="00487823">
              <w:rPr>
                <w:rFonts w:asciiTheme="minorHAnsi" w:eastAsia="Times New Roman" w:hAnsiTheme="minorHAnsi" w:cs="Leelawadee"/>
                <w:color w:val="auto"/>
                <w:lang w:val="nl-NL" w:eastAsia="nl-NL"/>
              </w:rPr>
              <w:t>jan</w:t>
            </w:r>
            <w:r w:rsidR="00933F36" w:rsidRPr="00933F36">
              <w:rPr>
                <w:rFonts w:asciiTheme="minorHAnsi" w:eastAsia="Times New Roman" w:hAnsiTheme="minorHAnsi" w:cs="Leelawadee"/>
                <w:color w:val="auto"/>
                <w:lang w:val="nl-NL" w:eastAsia="nl-NL"/>
              </w:rPr>
              <w:t>uari</w:t>
            </w:r>
            <w:r w:rsidRPr="00487823">
              <w:rPr>
                <w:rFonts w:asciiTheme="minorHAnsi" w:eastAsia="Times New Roman" w:hAnsiTheme="minorHAnsi" w:cs="Leelawadee"/>
                <w:color w:val="auto"/>
                <w:lang w:val="nl-NL" w:eastAsia="nl-NL"/>
              </w:rPr>
              <w:t>/ febr</w:t>
            </w:r>
            <w:r w:rsidR="00933F36" w:rsidRPr="00933F36">
              <w:rPr>
                <w:rFonts w:asciiTheme="minorHAnsi" w:eastAsia="Times New Roman" w:hAnsiTheme="minorHAnsi" w:cs="Leelawadee"/>
                <w:color w:val="auto"/>
                <w:lang w:val="nl-NL" w:eastAsia="nl-NL"/>
              </w:rPr>
              <w:t>uari</w:t>
            </w:r>
          </w:p>
        </w:tc>
        <w:tc>
          <w:tcPr>
            <w:tcW w:w="2366" w:type="dxa"/>
            <w:shd w:val="clear" w:color="auto" w:fill="191919"/>
          </w:tcPr>
          <w:p w14:paraId="49314DDC" w14:textId="7599CA62" w:rsidR="00487823" w:rsidRPr="00487823" w:rsidRDefault="00487823" w:rsidP="00487823">
            <w:pPr>
              <w:spacing w:after="0" w:line="260" w:lineRule="exact"/>
              <w:ind w:left="0" w:firstLine="0"/>
              <w:jc w:val="center"/>
              <w:rPr>
                <w:rFonts w:asciiTheme="minorHAnsi" w:eastAsia="Times New Roman" w:hAnsiTheme="minorHAnsi" w:cs="Leelawadee"/>
                <w:color w:val="auto"/>
                <w:lang w:val="nl-NL" w:eastAsia="nl-NL"/>
              </w:rPr>
            </w:pPr>
            <w:r w:rsidRPr="00487823">
              <w:rPr>
                <w:rFonts w:asciiTheme="minorHAnsi" w:eastAsia="Times New Roman" w:hAnsiTheme="minorHAnsi" w:cs="Leelawadee"/>
                <w:color w:val="auto"/>
                <w:lang w:val="nl-NL" w:eastAsia="nl-NL"/>
              </w:rPr>
              <w:t>febr</w:t>
            </w:r>
            <w:r w:rsidR="00933F36" w:rsidRPr="00933F36">
              <w:rPr>
                <w:rFonts w:asciiTheme="minorHAnsi" w:eastAsia="Times New Roman" w:hAnsiTheme="minorHAnsi" w:cs="Leelawadee"/>
                <w:color w:val="auto"/>
                <w:lang w:val="nl-NL" w:eastAsia="nl-NL"/>
              </w:rPr>
              <w:t>uari</w:t>
            </w:r>
            <w:r w:rsidRPr="00487823">
              <w:rPr>
                <w:rFonts w:asciiTheme="minorHAnsi" w:eastAsia="Times New Roman" w:hAnsiTheme="minorHAnsi" w:cs="Leelawadee"/>
                <w:color w:val="auto"/>
                <w:lang w:val="nl-NL" w:eastAsia="nl-NL"/>
              </w:rPr>
              <w:t>/maart</w:t>
            </w:r>
          </w:p>
        </w:tc>
        <w:tc>
          <w:tcPr>
            <w:tcW w:w="2366" w:type="dxa"/>
            <w:shd w:val="clear" w:color="auto" w:fill="191919"/>
          </w:tcPr>
          <w:p w14:paraId="0384D448" w14:textId="1D5E9D0B" w:rsidR="00487823" w:rsidRPr="00487823" w:rsidRDefault="00487823" w:rsidP="00487823">
            <w:pPr>
              <w:spacing w:after="0" w:line="260" w:lineRule="exact"/>
              <w:ind w:left="0" w:firstLine="0"/>
              <w:jc w:val="center"/>
              <w:rPr>
                <w:rFonts w:asciiTheme="minorHAnsi" w:eastAsia="Times New Roman" w:hAnsiTheme="minorHAnsi" w:cs="Leelawadee"/>
                <w:color w:val="auto"/>
                <w:lang w:val="nl-NL" w:eastAsia="nl-NL"/>
              </w:rPr>
            </w:pPr>
            <w:r w:rsidRPr="00487823">
              <w:rPr>
                <w:rFonts w:asciiTheme="minorHAnsi" w:eastAsia="Times New Roman" w:hAnsiTheme="minorHAnsi" w:cs="Leelawadee"/>
                <w:color w:val="auto"/>
                <w:lang w:val="nl-NL" w:eastAsia="nl-NL"/>
              </w:rPr>
              <w:t>juni en sept</w:t>
            </w:r>
            <w:r w:rsidR="00933F36" w:rsidRPr="00933F36">
              <w:rPr>
                <w:rFonts w:asciiTheme="minorHAnsi" w:eastAsia="Times New Roman" w:hAnsiTheme="minorHAnsi" w:cs="Leelawadee"/>
                <w:color w:val="auto"/>
                <w:lang w:val="nl-NL" w:eastAsia="nl-NL"/>
              </w:rPr>
              <w:t>ember</w:t>
            </w:r>
          </w:p>
        </w:tc>
      </w:tr>
      <w:tr w:rsidR="00487823" w:rsidRPr="00487823" w14:paraId="7AFA15D6" w14:textId="77777777" w:rsidTr="00933F36">
        <w:tc>
          <w:tcPr>
            <w:tcW w:w="2366" w:type="dxa"/>
          </w:tcPr>
          <w:p w14:paraId="6E353F17" w14:textId="77777777" w:rsidR="00487823" w:rsidRPr="00487823" w:rsidRDefault="00487823" w:rsidP="00487823">
            <w:pPr>
              <w:spacing w:after="0" w:line="260" w:lineRule="exact"/>
              <w:ind w:left="0" w:firstLine="0"/>
              <w:jc w:val="center"/>
              <w:rPr>
                <w:rFonts w:asciiTheme="minorHAnsi" w:eastAsia="Times New Roman" w:hAnsiTheme="minorHAnsi" w:cs="Leelawadee"/>
                <w:color w:val="auto"/>
                <w:lang w:val="nl-NL" w:eastAsia="nl-NL"/>
              </w:rPr>
            </w:pPr>
            <w:r w:rsidRPr="00487823">
              <w:rPr>
                <w:rFonts w:asciiTheme="minorHAnsi" w:eastAsia="Times New Roman" w:hAnsiTheme="minorHAnsi" w:cs="Leelawadee"/>
                <w:color w:val="auto"/>
                <w:lang w:val="nl-NL" w:eastAsia="nl-NL"/>
              </w:rPr>
              <w:t>Kwaliteitsmeting</w:t>
            </w:r>
          </w:p>
          <w:p w14:paraId="0BC2532A" w14:textId="77777777" w:rsidR="00487823" w:rsidRPr="00487823" w:rsidRDefault="00487823" w:rsidP="00487823">
            <w:pPr>
              <w:spacing w:after="0" w:line="260" w:lineRule="exact"/>
              <w:ind w:left="0" w:firstLine="0"/>
              <w:jc w:val="center"/>
              <w:rPr>
                <w:rFonts w:asciiTheme="minorHAnsi" w:eastAsia="Times New Roman" w:hAnsiTheme="minorHAnsi" w:cs="Leelawadee"/>
                <w:color w:val="auto"/>
                <w:highlight w:val="yellow"/>
                <w:lang w:val="nl-NL" w:eastAsia="nl-NL"/>
              </w:rPr>
            </w:pPr>
            <w:r w:rsidRPr="00487823">
              <w:rPr>
                <w:rFonts w:asciiTheme="minorHAnsi" w:eastAsia="Times New Roman" w:hAnsiTheme="minorHAnsi" w:cs="Leelawadee"/>
                <w:color w:val="auto"/>
                <w:lang w:val="nl-NL" w:eastAsia="nl-NL"/>
              </w:rPr>
              <w:t>(DRECT en SETQ)</w:t>
            </w:r>
          </w:p>
        </w:tc>
        <w:tc>
          <w:tcPr>
            <w:tcW w:w="2366" w:type="dxa"/>
          </w:tcPr>
          <w:p w14:paraId="38FD24D6" w14:textId="47F30A34" w:rsidR="00487823" w:rsidRPr="00487823" w:rsidRDefault="00487823" w:rsidP="00487823">
            <w:pPr>
              <w:spacing w:after="0" w:line="260" w:lineRule="exact"/>
              <w:ind w:left="0" w:firstLine="0"/>
              <w:jc w:val="center"/>
              <w:rPr>
                <w:rFonts w:asciiTheme="minorHAnsi" w:eastAsia="Times New Roman" w:hAnsiTheme="minorHAnsi" w:cs="Leelawadee"/>
                <w:color w:val="auto"/>
                <w:highlight w:val="yellow"/>
                <w:lang w:val="nl-NL" w:eastAsia="nl-NL"/>
              </w:rPr>
            </w:pPr>
            <w:r w:rsidRPr="00487823">
              <w:rPr>
                <w:rFonts w:asciiTheme="minorHAnsi" w:eastAsia="Times New Roman" w:hAnsiTheme="minorHAnsi" w:cs="Leelawadee"/>
                <w:color w:val="auto"/>
                <w:lang w:val="nl-NL" w:eastAsia="nl-NL"/>
              </w:rPr>
              <w:t xml:space="preserve">Bespreking van de resultaten met opleidingsgroep en </w:t>
            </w:r>
            <w:r w:rsidRPr="00933F36">
              <w:rPr>
                <w:rFonts w:asciiTheme="minorHAnsi" w:eastAsia="Times New Roman" w:hAnsiTheme="minorHAnsi" w:cs="Leelawadee"/>
                <w:color w:val="auto"/>
                <w:lang w:val="nl-NL" w:eastAsia="nl-NL"/>
              </w:rPr>
              <w:t>A</w:t>
            </w:r>
            <w:r w:rsidRPr="00487823">
              <w:rPr>
                <w:rFonts w:asciiTheme="minorHAnsi" w:eastAsia="Times New Roman" w:hAnsiTheme="minorHAnsi" w:cs="Leelawadee"/>
                <w:color w:val="auto"/>
                <w:lang w:val="nl-NL" w:eastAsia="nl-NL"/>
              </w:rPr>
              <w:t>(</w:t>
            </w:r>
            <w:r w:rsidRPr="00933F36">
              <w:rPr>
                <w:rFonts w:asciiTheme="minorHAnsi" w:eastAsia="Times New Roman" w:hAnsiTheme="minorHAnsi" w:cs="Leelawadee"/>
                <w:color w:val="auto"/>
                <w:lang w:val="nl-NL" w:eastAsia="nl-NL"/>
              </w:rPr>
              <w:t>N</w:t>
            </w:r>
            <w:r w:rsidRPr="00487823">
              <w:rPr>
                <w:rFonts w:asciiTheme="minorHAnsi" w:eastAsia="Times New Roman" w:hAnsiTheme="minorHAnsi" w:cs="Leelawadee"/>
                <w:color w:val="auto"/>
                <w:lang w:val="nl-NL" w:eastAsia="nl-NL"/>
              </w:rPr>
              <w:t>)</w:t>
            </w:r>
            <w:r w:rsidRPr="00933F36">
              <w:rPr>
                <w:rFonts w:asciiTheme="minorHAnsi" w:eastAsia="Times New Roman" w:hAnsiTheme="minorHAnsi" w:cs="Leelawadee"/>
                <w:color w:val="auto"/>
                <w:lang w:val="nl-NL" w:eastAsia="nl-NL"/>
              </w:rPr>
              <w:t>IOS</w:t>
            </w:r>
          </w:p>
        </w:tc>
        <w:tc>
          <w:tcPr>
            <w:tcW w:w="2366" w:type="dxa"/>
          </w:tcPr>
          <w:p w14:paraId="627AF085" w14:textId="77777777" w:rsidR="00487823" w:rsidRPr="00487823" w:rsidRDefault="00487823" w:rsidP="00487823">
            <w:pPr>
              <w:spacing w:after="0" w:line="260" w:lineRule="exact"/>
              <w:ind w:left="0" w:firstLine="0"/>
              <w:jc w:val="center"/>
              <w:rPr>
                <w:rFonts w:asciiTheme="minorHAnsi" w:eastAsia="Times New Roman" w:hAnsiTheme="minorHAnsi" w:cs="Leelawadee"/>
                <w:color w:val="auto"/>
                <w:highlight w:val="yellow"/>
                <w:lang w:val="nl-NL" w:eastAsia="nl-NL"/>
              </w:rPr>
            </w:pPr>
            <w:r w:rsidRPr="00487823">
              <w:rPr>
                <w:rFonts w:asciiTheme="minorHAnsi" w:eastAsia="Times New Roman" w:hAnsiTheme="minorHAnsi" w:cs="Leelawadee"/>
                <w:color w:val="auto"/>
                <w:lang w:val="nl-NL" w:eastAsia="nl-NL"/>
              </w:rPr>
              <w:t>1</w:t>
            </w:r>
            <w:r w:rsidRPr="00487823">
              <w:rPr>
                <w:rFonts w:asciiTheme="minorHAnsi" w:eastAsia="Times New Roman" w:hAnsiTheme="minorHAnsi" w:cs="Leelawadee"/>
                <w:color w:val="auto"/>
                <w:vertAlign w:val="superscript"/>
                <w:lang w:val="nl-NL" w:eastAsia="nl-NL"/>
              </w:rPr>
              <w:t>e</w:t>
            </w:r>
            <w:r w:rsidRPr="00487823">
              <w:rPr>
                <w:rFonts w:asciiTheme="minorHAnsi" w:eastAsia="Times New Roman" w:hAnsiTheme="minorHAnsi" w:cs="Leelawadee"/>
                <w:color w:val="auto"/>
                <w:lang w:val="nl-NL" w:eastAsia="nl-NL"/>
              </w:rPr>
              <w:t xml:space="preserve"> COC vergadering van het jaar worden de resultaten en  verbeterplannen besproken </w:t>
            </w:r>
          </w:p>
        </w:tc>
        <w:tc>
          <w:tcPr>
            <w:tcW w:w="2366" w:type="dxa"/>
          </w:tcPr>
          <w:p w14:paraId="216A02CC" w14:textId="77777777" w:rsidR="00487823" w:rsidRPr="00487823" w:rsidRDefault="00487823" w:rsidP="00487823">
            <w:pPr>
              <w:spacing w:after="0" w:line="260" w:lineRule="exact"/>
              <w:ind w:left="0" w:firstLine="0"/>
              <w:jc w:val="center"/>
              <w:rPr>
                <w:rFonts w:asciiTheme="minorHAnsi" w:eastAsia="Times New Roman" w:hAnsiTheme="minorHAnsi" w:cs="Leelawadee"/>
                <w:color w:val="auto"/>
                <w:lang w:val="nl-NL" w:eastAsia="nl-NL"/>
              </w:rPr>
            </w:pPr>
            <w:r w:rsidRPr="00487823">
              <w:rPr>
                <w:rFonts w:asciiTheme="minorHAnsi" w:eastAsia="Times New Roman" w:hAnsiTheme="minorHAnsi" w:cs="Leelawadee"/>
                <w:color w:val="auto"/>
                <w:lang w:val="nl-NL" w:eastAsia="nl-NL"/>
              </w:rPr>
              <w:t>Monitoren voortgang verbeterplannen door de voorzitter COC en hoofd Leerhuis</w:t>
            </w:r>
          </w:p>
        </w:tc>
      </w:tr>
    </w:tbl>
    <w:p w14:paraId="69FD82C0" w14:textId="77777777" w:rsidR="00933F36" w:rsidRDefault="00933F36" w:rsidP="00487823">
      <w:pPr>
        <w:spacing w:after="0" w:line="260" w:lineRule="exact"/>
        <w:ind w:left="0" w:firstLine="0"/>
        <w:rPr>
          <w:rFonts w:ascii="Leelawadee" w:eastAsia="Times New Roman" w:hAnsi="Leelawadee" w:cs="Leelawadee"/>
          <w:color w:val="auto"/>
          <w:sz w:val="24"/>
          <w:szCs w:val="24"/>
          <w:u w:val="single"/>
          <w:lang w:val="nl-NL" w:eastAsia="nl-NL"/>
        </w:rPr>
      </w:pPr>
    </w:p>
    <w:p w14:paraId="09484058" w14:textId="77777777" w:rsidR="00933F36" w:rsidRPr="009A02A6" w:rsidRDefault="00933F36" w:rsidP="00487823">
      <w:pPr>
        <w:spacing w:after="0" w:line="260" w:lineRule="exact"/>
        <w:ind w:left="0" w:firstLine="0"/>
        <w:rPr>
          <w:rFonts w:asciiTheme="minorHAnsi" w:eastAsia="Times New Roman" w:hAnsiTheme="minorHAnsi" w:cs="Leelawadee"/>
          <w:color w:val="auto"/>
          <w:sz w:val="16"/>
          <w:szCs w:val="16"/>
          <w:u w:val="single"/>
          <w:lang w:val="nl-NL" w:eastAsia="nl-NL"/>
        </w:rPr>
      </w:pPr>
    </w:p>
    <w:p w14:paraId="36B1E937" w14:textId="5850E6B0" w:rsidR="00487823" w:rsidRPr="00487823" w:rsidRDefault="00487823" w:rsidP="007911B9">
      <w:pPr>
        <w:spacing w:after="120" w:line="260" w:lineRule="exact"/>
        <w:ind w:left="0" w:firstLine="0"/>
        <w:rPr>
          <w:rFonts w:asciiTheme="minorHAnsi" w:eastAsia="Times New Roman" w:hAnsiTheme="minorHAnsi" w:cs="Leelawadee"/>
          <w:color w:val="auto"/>
          <w:u w:val="single"/>
          <w:lang w:val="nl-NL" w:eastAsia="nl-NL"/>
        </w:rPr>
      </w:pPr>
      <w:r w:rsidRPr="00487823">
        <w:rPr>
          <w:rFonts w:asciiTheme="minorHAnsi" w:eastAsia="Times New Roman" w:hAnsiTheme="minorHAnsi" w:cs="Leelawadee"/>
          <w:color w:val="auto"/>
          <w:u w:val="single"/>
          <w:lang w:val="nl-NL" w:eastAsia="nl-NL"/>
        </w:rPr>
        <w:t>Proefvisitatie</w:t>
      </w:r>
    </w:p>
    <w:p w14:paraId="6502F65A" w14:textId="1A5969DA" w:rsidR="00DB40A2" w:rsidRPr="00DB40A2" w:rsidRDefault="00487823" w:rsidP="009A02A6">
      <w:pPr>
        <w:spacing w:after="120" w:line="260" w:lineRule="exact"/>
        <w:ind w:left="0" w:firstLine="0"/>
        <w:rPr>
          <w:rFonts w:asciiTheme="minorHAnsi" w:eastAsia="Times New Roman" w:hAnsiTheme="minorHAnsi" w:cs="Arial"/>
          <w:color w:val="auto"/>
          <w:lang w:val="nl-NL"/>
        </w:rPr>
      </w:pPr>
      <w:r w:rsidRPr="00487823">
        <w:rPr>
          <w:rFonts w:asciiTheme="minorHAnsi" w:eastAsia="Times New Roman" w:hAnsiTheme="minorHAnsi" w:cs="Leelawadee"/>
          <w:color w:val="auto"/>
          <w:lang w:val="nl-NL" w:eastAsia="nl-NL"/>
        </w:rPr>
        <w:t xml:space="preserve">Ongeveer 1 jaar voor elke opleidingsvisitatie wordt er een proefvisitatie </w:t>
      </w:r>
      <w:r w:rsidR="007911B9">
        <w:rPr>
          <w:rFonts w:asciiTheme="minorHAnsi" w:eastAsia="Times New Roman" w:hAnsiTheme="minorHAnsi" w:cs="Leelawadee"/>
          <w:color w:val="auto"/>
          <w:lang w:val="nl-NL" w:eastAsia="nl-NL"/>
        </w:rPr>
        <w:t xml:space="preserve">van de opleiding Interne geneeskunde </w:t>
      </w:r>
      <w:r w:rsidRPr="00487823">
        <w:rPr>
          <w:rFonts w:asciiTheme="minorHAnsi" w:eastAsia="Times New Roman" w:hAnsiTheme="minorHAnsi" w:cs="Leelawadee"/>
          <w:color w:val="auto"/>
          <w:lang w:val="nl-NL" w:eastAsia="nl-NL"/>
        </w:rPr>
        <w:t xml:space="preserve">gehouden. </w:t>
      </w:r>
      <w:r w:rsidR="00DB40A2" w:rsidRPr="00DB40A2">
        <w:rPr>
          <w:rFonts w:asciiTheme="minorHAnsi" w:eastAsia="Times New Roman" w:hAnsiTheme="minorHAnsi" w:cs="Arial"/>
          <w:color w:val="auto"/>
          <w:lang w:val="nl-NL"/>
        </w:rPr>
        <w:t>De visitatiecommissie bestaat standaard uit vier leden:</w:t>
      </w:r>
    </w:p>
    <w:p w14:paraId="3DB1D893" w14:textId="1273E067" w:rsidR="00DB40A2" w:rsidRPr="00DB40A2" w:rsidRDefault="00DB40A2" w:rsidP="007911B9">
      <w:pPr>
        <w:numPr>
          <w:ilvl w:val="0"/>
          <w:numId w:val="160"/>
        </w:numPr>
        <w:spacing w:line="240" w:lineRule="auto"/>
        <w:ind w:left="714" w:hanging="357"/>
        <w:contextualSpacing/>
        <w:rPr>
          <w:rFonts w:asciiTheme="minorHAnsi" w:eastAsia="Times New Roman" w:hAnsiTheme="minorHAnsi" w:cs="Arial"/>
          <w:color w:val="auto"/>
          <w:lang w:val="nl-NL"/>
        </w:rPr>
      </w:pPr>
      <w:r w:rsidRPr="00DB40A2">
        <w:rPr>
          <w:rFonts w:asciiTheme="minorHAnsi" w:eastAsia="Times New Roman" w:hAnsiTheme="minorHAnsi" w:cs="Arial"/>
          <w:color w:val="auto"/>
          <w:lang w:val="nl-NL"/>
        </w:rPr>
        <w:t xml:space="preserve">een (plaatsvervangend) opleider van Ikazia vanuit een andere </w:t>
      </w:r>
      <w:r w:rsidR="009A02A6">
        <w:rPr>
          <w:rFonts w:asciiTheme="minorHAnsi" w:eastAsia="Times New Roman" w:hAnsiTheme="minorHAnsi" w:cs="Arial"/>
          <w:color w:val="auto"/>
          <w:lang w:val="nl-NL"/>
        </w:rPr>
        <w:t>specialistische vervolg</w:t>
      </w:r>
      <w:r w:rsidRPr="00DB40A2">
        <w:rPr>
          <w:rFonts w:asciiTheme="minorHAnsi" w:eastAsia="Times New Roman" w:hAnsiTheme="minorHAnsi" w:cs="Arial"/>
          <w:color w:val="auto"/>
          <w:lang w:val="nl-NL"/>
        </w:rPr>
        <w:t>opleiding dan die wordt gevisiteerd;</w:t>
      </w:r>
    </w:p>
    <w:p w14:paraId="6ACE5F3C" w14:textId="270729F1" w:rsidR="00DB40A2" w:rsidRPr="00DB40A2" w:rsidRDefault="00DB40A2" w:rsidP="00DB40A2">
      <w:pPr>
        <w:numPr>
          <w:ilvl w:val="0"/>
          <w:numId w:val="160"/>
        </w:numPr>
        <w:spacing w:after="200" w:line="240" w:lineRule="auto"/>
        <w:contextualSpacing/>
        <w:rPr>
          <w:rFonts w:asciiTheme="minorHAnsi" w:eastAsia="Times New Roman" w:hAnsiTheme="minorHAnsi" w:cs="Arial"/>
          <w:color w:val="auto"/>
          <w:lang w:val="nl-NL"/>
        </w:rPr>
      </w:pPr>
      <w:r w:rsidRPr="00DB40A2">
        <w:rPr>
          <w:rFonts w:asciiTheme="minorHAnsi" w:eastAsia="Times New Roman" w:hAnsiTheme="minorHAnsi" w:cs="Arial"/>
          <w:color w:val="auto"/>
          <w:lang w:val="nl-NL"/>
        </w:rPr>
        <w:t xml:space="preserve">een (plaatsvervangend) opleider </w:t>
      </w:r>
      <w:r w:rsidR="009A02A6">
        <w:rPr>
          <w:rFonts w:asciiTheme="minorHAnsi" w:eastAsia="Times New Roman" w:hAnsiTheme="minorHAnsi" w:cs="Arial"/>
          <w:color w:val="auto"/>
          <w:lang w:val="nl-NL"/>
        </w:rPr>
        <w:t xml:space="preserve">Interne geneeskunde </w:t>
      </w:r>
      <w:r w:rsidRPr="00DB40A2">
        <w:rPr>
          <w:rFonts w:asciiTheme="minorHAnsi" w:eastAsia="Times New Roman" w:hAnsiTheme="minorHAnsi" w:cs="Arial"/>
          <w:color w:val="auto"/>
          <w:lang w:val="nl-NL"/>
        </w:rPr>
        <w:t xml:space="preserve">vanuit </w:t>
      </w:r>
      <w:r w:rsidR="009A02A6">
        <w:rPr>
          <w:rFonts w:asciiTheme="minorHAnsi" w:eastAsia="Times New Roman" w:hAnsiTheme="minorHAnsi" w:cs="Arial"/>
          <w:color w:val="auto"/>
          <w:lang w:val="nl-NL"/>
        </w:rPr>
        <w:t xml:space="preserve">een ander </w:t>
      </w:r>
      <w:r w:rsidRPr="00DB40A2">
        <w:rPr>
          <w:rFonts w:asciiTheme="minorHAnsi" w:eastAsia="Times New Roman" w:hAnsiTheme="minorHAnsi" w:cs="Arial"/>
          <w:color w:val="auto"/>
          <w:lang w:val="nl-NL"/>
        </w:rPr>
        <w:t>ziekenhuis</w:t>
      </w:r>
      <w:r w:rsidR="009A02A6">
        <w:rPr>
          <w:rFonts w:asciiTheme="minorHAnsi" w:eastAsia="Times New Roman" w:hAnsiTheme="minorHAnsi" w:cs="Arial"/>
          <w:color w:val="auto"/>
          <w:lang w:val="nl-NL"/>
        </w:rPr>
        <w:t xml:space="preserve"> uit de regio OOR-ZWN</w:t>
      </w:r>
      <w:r w:rsidRPr="00DB40A2">
        <w:rPr>
          <w:rFonts w:asciiTheme="minorHAnsi" w:eastAsia="Times New Roman" w:hAnsiTheme="minorHAnsi" w:cs="Arial"/>
          <w:color w:val="auto"/>
          <w:lang w:val="nl-NL"/>
        </w:rPr>
        <w:t>;</w:t>
      </w:r>
    </w:p>
    <w:p w14:paraId="0A2866DA" w14:textId="2A256B90" w:rsidR="00DB40A2" w:rsidRPr="00DB40A2" w:rsidRDefault="00DB40A2" w:rsidP="00DB40A2">
      <w:pPr>
        <w:numPr>
          <w:ilvl w:val="0"/>
          <w:numId w:val="160"/>
        </w:numPr>
        <w:spacing w:after="200" w:line="240" w:lineRule="auto"/>
        <w:contextualSpacing/>
        <w:rPr>
          <w:rFonts w:asciiTheme="minorHAnsi" w:eastAsia="Times New Roman" w:hAnsiTheme="minorHAnsi" w:cs="Arial"/>
          <w:color w:val="auto"/>
          <w:lang w:val="nl-NL"/>
        </w:rPr>
      </w:pPr>
      <w:r w:rsidRPr="00DB40A2">
        <w:rPr>
          <w:rFonts w:asciiTheme="minorHAnsi" w:eastAsia="Times New Roman" w:hAnsiTheme="minorHAnsi" w:cs="Arial"/>
          <w:color w:val="auto"/>
          <w:lang w:val="nl-NL"/>
        </w:rPr>
        <w:t xml:space="preserve">een AIOS van een andere opleiding </w:t>
      </w:r>
      <w:r w:rsidR="009A02A6">
        <w:rPr>
          <w:rFonts w:asciiTheme="minorHAnsi" w:eastAsia="Times New Roman" w:hAnsiTheme="minorHAnsi" w:cs="Arial"/>
          <w:color w:val="auto"/>
          <w:lang w:val="nl-NL"/>
        </w:rPr>
        <w:t xml:space="preserve">in Ikazia </w:t>
      </w:r>
      <w:r w:rsidRPr="00DB40A2">
        <w:rPr>
          <w:rFonts w:asciiTheme="minorHAnsi" w:eastAsia="Times New Roman" w:hAnsiTheme="minorHAnsi" w:cs="Arial"/>
          <w:color w:val="auto"/>
          <w:lang w:val="nl-NL"/>
        </w:rPr>
        <w:t>dan die wordt gevisiteerd</w:t>
      </w:r>
      <w:r w:rsidR="009A02A6">
        <w:rPr>
          <w:rFonts w:asciiTheme="minorHAnsi" w:eastAsia="Times New Roman" w:hAnsiTheme="minorHAnsi" w:cs="Arial"/>
          <w:color w:val="auto"/>
          <w:lang w:val="nl-NL"/>
        </w:rPr>
        <w:t>;</w:t>
      </w:r>
    </w:p>
    <w:p w14:paraId="4AFE7BF5" w14:textId="363BE5F9" w:rsidR="00DB40A2" w:rsidRDefault="00DB40A2" w:rsidP="009A02A6">
      <w:pPr>
        <w:numPr>
          <w:ilvl w:val="0"/>
          <w:numId w:val="160"/>
        </w:numPr>
        <w:spacing w:before="120" w:after="240" w:line="240" w:lineRule="auto"/>
        <w:ind w:left="714" w:hanging="357"/>
        <w:contextualSpacing/>
        <w:rPr>
          <w:rFonts w:asciiTheme="minorHAnsi" w:eastAsia="Times New Roman" w:hAnsiTheme="minorHAnsi" w:cs="Arial"/>
          <w:color w:val="auto"/>
          <w:lang w:val="nl-NL"/>
        </w:rPr>
      </w:pPr>
      <w:r w:rsidRPr="00DB40A2">
        <w:rPr>
          <w:rFonts w:asciiTheme="minorHAnsi" w:eastAsia="Times New Roman" w:hAnsiTheme="minorHAnsi" w:cs="Arial"/>
          <w:color w:val="auto"/>
          <w:lang w:val="nl-NL"/>
        </w:rPr>
        <w:t>het hoofd Leerhuis van Ikazia.</w:t>
      </w:r>
    </w:p>
    <w:p w14:paraId="32F258C0" w14:textId="164388AE" w:rsidR="007911B9" w:rsidRPr="007911B9" w:rsidRDefault="007911B9" w:rsidP="007911B9">
      <w:pPr>
        <w:spacing w:before="120" w:after="240" w:line="240" w:lineRule="auto"/>
        <w:contextualSpacing/>
        <w:rPr>
          <w:rFonts w:asciiTheme="minorHAnsi" w:eastAsia="Times New Roman" w:hAnsiTheme="minorHAnsi" w:cs="Arial"/>
          <w:color w:val="auto"/>
          <w:sz w:val="16"/>
          <w:szCs w:val="16"/>
          <w:lang w:val="nl-NL"/>
        </w:rPr>
      </w:pPr>
    </w:p>
    <w:p w14:paraId="37DF4744" w14:textId="21F14408" w:rsidR="007911B9" w:rsidRDefault="007911B9" w:rsidP="007911B9">
      <w:pPr>
        <w:spacing w:before="120" w:after="240" w:line="240" w:lineRule="auto"/>
        <w:contextualSpacing/>
        <w:rPr>
          <w:rFonts w:asciiTheme="minorHAnsi" w:eastAsia="Times New Roman" w:hAnsiTheme="minorHAnsi" w:cs="Arial"/>
          <w:color w:val="auto"/>
          <w:lang w:val="nl-NL"/>
        </w:rPr>
      </w:pPr>
      <w:r>
        <w:rPr>
          <w:rFonts w:asciiTheme="minorHAnsi" w:eastAsia="Times New Roman" w:hAnsiTheme="minorHAnsi" w:cs="Arial"/>
          <w:color w:val="auto"/>
          <w:lang w:val="nl-NL"/>
        </w:rPr>
        <w:t>Het verslag met de uitkomsten van de proefvisitatie wordt tijdens een COC-vergadering besproken.</w:t>
      </w:r>
    </w:p>
    <w:p w14:paraId="4BAF9725" w14:textId="77777777" w:rsidR="00487823" w:rsidRPr="00487823" w:rsidRDefault="00487823" w:rsidP="00487823">
      <w:pPr>
        <w:autoSpaceDE w:val="0"/>
        <w:autoSpaceDN w:val="0"/>
        <w:spacing w:after="0" w:line="240" w:lineRule="auto"/>
        <w:ind w:left="0" w:firstLine="0"/>
        <w:rPr>
          <w:rFonts w:asciiTheme="minorHAnsi" w:eastAsia="Times New Roman" w:hAnsiTheme="minorHAnsi" w:cs="Leelawadee"/>
          <w:color w:val="auto"/>
          <w:lang w:val="nl-NL" w:eastAsia="nl-NL"/>
        </w:rPr>
      </w:pPr>
    </w:p>
    <w:p w14:paraId="107CF2FB" w14:textId="77777777" w:rsidR="003B2051" w:rsidRDefault="003B2051" w:rsidP="002119E6">
      <w:pPr>
        <w:spacing w:after="120" w:line="260" w:lineRule="exact"/>
        <w:ind w:left="0" w:firstLine="0"/>
        <w:rPr>
          <w:rFonts w:asciiTheme="minorHAnsi" w:eastAsia="Times New Roman" w:hAnsiTheme="minorHAnsi" w:cs="Leelawadee"/>
          <w:color w:val="auto"/>
          <w:u w:val="single"/>
          <w:lang w:val="nl-NL" w:eastAsia="nl-NL"/>
        </w:rPr>
      </w:pPr>
    </w:p>
    <w:p w14:paraId="28576B33" w14:textId="77777777" w:rsidR="00487823" w:rsidRPr="00487823" w:rsidRDefault="00487823" w:rsidP="002119E6">
      <w:pPr>
        <w:spacing w:after="120" w:line="260" w:lineRule="exact"/>
        <w:ind w:left="0" w:firstLine="0"/>
        <w:rPr>
          <w:rFonts w:asciiTheme="minorHAnsi" w:eastAsia="Times New Roman" w:hAnsiTheme="minorHAnsi" w:cs="Leelawadee"/>
          <w:color w:val="auto"/>
          <w:u w:val="single"/>
          <w:lang w:val="nl-NL" w:eastAsia="nl-NL"/>
        </w:rPr>
      </w:pPr>
      <w:r w:rsidRPr="00487823">
        <w:rPr>
          <w:rFonts w:asciiTheme="minorHAnsi" w:eastAsia="Times New Roman" w:hAnsiTheme="minorHAnsi" w:cs="Leelawadee"/>
          <w:color w:val="auto"/>
          <w:u w:val="single"/>
          <w:lang w:val="nl-NL" w:eastAsia="nl-NL"/>
        </w:rPr>
        <w:t>Vertrouwenspersoon</w:t>
      </w:r>
    </w:p>
    <w:p w14:paraId="3CB84265" w14:textId="0C57B1EA" w:rsidR="00487823" w:rsidRPr="00487823" w:rsidRDefault="00487823" w:rsidP="00487823">
      <w:pPr>
        <w:spacing w:after="0" w:line="260" w:lineRule="exact"/>
        <w:ind w:left="0" w:firstLine="0"/>
        <w:rPr>
          <w:rFonts w:asciiTheme="minorHAnsi" w:eastAsia="Times New Roman" w:hAnsiTheme="minorHAnsi" w:cs="Leelawadee"/>
          <w:color w:val="auto"/>
          <w:lang w:val="nl-NL" w:eastAsia="nl-NL"/>
        </w:rPr>
      </w:pPr>
      <w:r w:rsidRPr="00487823">
        <w:rPr>
          <w:rFonts w:asciiTheme="minorHAnsi" w:eastAsia="Times New Roman" w:hAnsiTheme="minorHAnsi" w:cs="Leelawadee"/>
          <w:color w:val="auto"/>
          <w:lang w:val="nl-NL" w:eastAsia="nl-NL"/>
        </w:rPr>
        <w:lastRenderedPageBreak/>
        <w:t>Het Ikazia Ziekenhuis heeft een vertrouwenspersoon aangesteld die door arts-assistente</w:t>
      </w:r>
      <w:r w:rsidR="002119E6">
        <w:rPr>
          <w:rFonts w:asciiTheme="minorHAnsi" w:eastAsia="Times New Roman" w:hAnsiTheme="minorHAnsi" w:cs="Leelawadee"/>
          <w:color w:val="auto"/>
          <w:lang w:val="nl-NL" w:eastAsia="nl-NL"/>
        </w:rPr>
        <w:t>n</w:t>
      </w:r>
      <w:r w:rsidRPr="00487823">
        <w:rPr>
          <w:rFonts w:asciiTheme="minorHAnsi" w:eastAsia="Times New Roman" w:hAnsiTheme="minorHAnsi" w:cs="Leelawadee"/>
          <w:color w:val="auto"/>
          <w:lang w:val="nl-NL" w:eastAsia="nl-NL"/>
        </w:rPr>
        <w:t xml:space="preserve"> te benaderen is als er problemen zijn waar een assistent met zijn opleider niet uitkomt</w:t>
      </w:r>
      <w:r w:rsidR="005D107A">
        <w:rPr>
          <w:rFonts w:asciiTheme="minorHAnsi" w:eastAsia="Times New Roman" w:hAnsiTheme="minorHAnsi" w:cs="Leelawadee"/>
          <w:color w:val="auto"/>
          <w:lang w:val="nl-NL" w:eastAsia="nl-NL"/>
        </w:rPr>
        <w:t xml:space="preserve"> (Drs. C.I.B.F. Gouw, radioloog)</w:t>
      </w:r>
      <w:r w:rsidRPr="00487823">
        <w:rPr>
          <w:rFonts w:asciiTheme="minorHAnsi" w:eastAsia="Times New Roman" w:hAnsiTheme="minorHAnsi" w:cs="Leelawadee"/>
          <w:color w:val="auto"/>
          <w:lang w:val="nl-NL" w:eastAsia="nl-NL"/>
        </w:rPr>
        <w:t xml:space="preserve"> </w:t>
      </w:r>
    </w:p>
    <w:p w14:paraId="03D7DF62" w14:textId="77777777" w:rsidR="00487823" w:rsidRPr="00487823" w:rsidRDefault="00487823" w:rsidP="00487823">
      <w:pPr>
        <w:spacing w:after="0" w:line="280" w:lineRule="atLeast"/>
        <w:ind w:left="0" w:right="-288" w:firstLine="0"/>
        <w:rPr>
          <w:rFonts w:asciiTheme="minorHAnsi" w:eastAsia="Times New Roman" w:hAnsiTheme="minorHAnsi" w:cs="Leelawadee"/>
          <w:color w:val="auto"/>
          <w:lang w:val="nl-NL" w:eastAsia="nl-NL"/>
        </w:rPr>
      </w:pPr>
      <w:r w:rsidRPr="00487823">
        <w:rPr>
          <w:rFonts w:asciiTheme="minorHAnsi" w:eastAsia="Times New Roman" w:hAnsiTheme="minorHAnsi" w:cs="Leelawadee"/>
          <w:color w:val="auto"/>
          <w:lang w:val="nl-NL" w:eastAsia="nl-NL"/>
        </w:rPr>
        <w:t xml:space="preserve">  </w:t>
      </w:r>
    </w:p>
    <w:p w14:paraId="49538D81" w14:textId="444A17EC" w:rsidR="005D52D6" w:rsidRDefault="00E8123C" w:rsidP="00AA03D9">
      <w:pPr>
        <w:pStyle w:val="Kop2"/>
        <w:spacing w:after="360" w:line="259" w:lineRule="auto"/>
        <w:ind w:left="-6" w:hanging="11"/>
      </w:pPr>
      <w:r>
        <w:t>8</w:t>
      </w:r>
      <w:r w:rsidR="00BA614D">
        <w:t>.</w:t>
      </w:r>
      <w:r w:rsidR="00CD6AA4">
        <w:t>2</w:t>
      </w:r>
      <w:r w:rsidR="00BA614D">
        <w:t xml:space="preserve"> </w:t>
      </w:r>
      <w:r w:rsidR="009C4177">
        <w:tab/>
      </w:r>
      <w:r w:rsidR="00BA614D">
        <w:t>Docentprofessionalisering</w:t>
      </w:r>
    </w:p>
    <w:p w14:paraId="25687C9C" w14:textId="77777777" w:rsidR="005D52D6" w:rsidRDefault="00BA614D">
      <w:pPr>
        <w:spacing w:after="270"/>
        <w:ind w:right="44"/>
      </w:pPr>
      <w:r>
        <w:t>Alle leden van de opleidingsgroep staan garant voor een kwalitatief goede opleiding en een optimaal leerklimaat. Als onderdeel hiervan volgen alle leden van de opleidingsgroep bij- en nascholing om zich op didactisch gebied verder te ontwikkelen.</w:t>
      </w:r>
    </w:p>
    <w:p w14:paraId="22682706" w14:textId="1A2C4F8C" w:rsidR="00CD6AA4" w:rsidRPr="00487823" w:rsidRDefault="00CD6AA4" w:rsidP="00CD6AA4">
      <w:pPr>
        <w:autoSpaceDE w:val="0"/>
        <w:autoSpaceDN w:val="0"/>
        <w:adjustRightInd w:val="0"/>
        <w:spacing w:after="0" w:line="240" w:lineRule="auto"/>
        <w:ind w:left="0" w:firstLine="0"/>
        <w:rPr>
          <w:rFonts w:asciiTheme="minorHAnsi" w:eastAsia="Times New Roman" w:hAnsiTheme="minorHAnsi" w:cs="Leelawadee"/>
          <w:color w:val="000000"/>
          <w:lang w:val="nl-NL" w:eastAsia="nl-NL"/>
        </w:rPr>
      </w:pPr>
      <w:r w:rsidRPr="00487823">
        <w:rPr>
          <w:rFonts w:asciiTheme="minorHAnsi" w:eastAsia="Times New Roman" w:hAnsiTheme="minorHAnsi" w:cs="Leelawadee"/>
          <w:color w:val="000000"/>
          <w:lang w:val="nl-NL" w:eastAsia="nl-NL"/>
        </w:rPr>
        <w:t>V</w:t>
      </w:r>
      <w:r w:rsidR="00DC08A8">
        <w:rPr>
          <w:rFonts w:asciiTheme="minorHAnsi" w:eastAsia="Times New Roman" w:hAnsiTheme="minorHAnsi" w:cs="Leelawadee"/>
          <w:color w:val="000000"/>
          <w:lang w:val="nl-NL" w:eastAsia="nl-NL"/>
        </w:rPr>
        <w:t>oor</w:t>
      </w:r>
      <w:r w:rsidRPr="00487823">
        <w:rPr>
          <w:rFonts w:asciiTheme="minorHAnsi" w:eastAsia="Times New Roman" w:hAnsiTheme="minorHAnsi" w:cs="Leelawadee"/>
          <w:color w:val="000000"/>
          <w:lang w:val="nl-NL" w:eastAsia="nl-NL"/>
        </w:rPr>
        <w:t xml:space="preserve"> </w:t>
      </w:r>
      <w:r w:rsidR="00DC08A8">
        <w:rPr>
          <w:rFonts w:asciiTheme="minorHAnsi" w:eastAsia="Times New Roman" w:hAnsiTheme="minorHAnsi" w:cs="Leelawadee"/>
          <w:color w:val="000000"/>
          <w:lang w:val="nl-NL" w:eastAsia="nl-NL"/>
        </w:rPr>
        <w:t>de</w:t>
      </w:r>
      <w:r w:rsidRPr="00487823">
        <w:rPr>
          <w:rFonts w:asciiTheme="minorHAnsi" w:eastAsia="Times New Roman" w:hAnsiTheme="minorHAnsi" w:cs="Leelawadee"/>
          <w:color w:val="000000"/>
          <w:lang w:val="nl-NL" w:eastAsia="nl-NL"/>
        </w:rPr>
        <w:t xml:space="preserve"> (plaatsvervangend) opleider</w:t>
      </w:r>
      <w:r w:rsidR="00DC08A8">
        <w:rPr>
          <w:rFonts w:asciiTheme="minorHAnsi" w:eastAsia="Times New Roman" w:hAnsiTheme="minorHAnsi" w:cs="Leelawadee"/>
          <w:color w:val="000000"/>
          <w:lang w:val="nl-NL" w:eastAsia="nl-NL"/>
        </w:rPr>
        <w:t>s</w:t>
      </w:r>
      <w:r w:rsidRPr="00487823">
        <w:rPr>
          <w:rFonts w:asciiTheme="minorHAnsi" w:eastAsia="Times New Roman" w:hAnsiTheme="minorHAnsi" w:cs="Leelawadee"/>
          <w:color w:val="000000"/>
          <w:lang w:val="nl-NL" w:eastAsia="nl-NL"/>
        </w:rPr>
        <w:t xml:space="preserve"> </w:t>
      </w:r>
      <w:r w:rsidR="00DC08A8">
        <w:rPr>
          <w:rFonts w:asciiTheme="minorHAnsi" w:eastAsia="Times New Roman" w:hAnsiTheme="minorHAnsi" w:cs="Leelawadee"/>
          <w:color w:val="000000"/>
          <w:lang w:val="nl-NL" w:eastAsia="nl-NL"/>
        </w:rPr>
        <w:t xml:space="preserve">geldt dat zij </w:t>
      </w:r>
      <w:r w:rsidRPr="00487823">
        <w:rPr>
          <w:rFonts w:asciiTheme="minorHAnsi" w:eastAsia="Times New Roman" w:hAnsiTheme="minorHAnsi" w:cs="Leelawadee"/>
          <w:color w:val="000000"/>
          <w:lang w:val="nl-NL" w:eastAsia="nl-NL"/>
        </w:rPr>
        <w:t xml:space="preserve">een Teach the Teacher </w:t>
      </w:r>
      <w:r>
        <w:rPr>
          <w:rFonts w:asciiTheme="minorHAnsi" w:eastAsia="Times New Roman" w:hAnsiTheme="minorHAnsi" w:cs="Leelawadee"/>
          <w:color w:val="000000"/>
          <w:lang w:val="nl-NL" w:eastAsia="nl-NL"/>
        </w:rPr>
        <w:t xml:space="preserve">cursus </w:t>
      </w:r>
      <w:r w:rsidRPr="00487823">
        <w:rPr>
          <w:rFonts w:asciiTheme="minorHAnsi" w:eastAsia="Times New Roman" w:hAnsiTheme="minorHAnsi" w:cs="Leelawadee"/>
          <w:color w:val="000000"/>
          <w:lang w:val="nl-NL" w:eastAsia="nl-NL"/>
        </w:rPr>
        <w:t xml:space="preserve">III en IV gevolgd hebben. De leden van de opleidingsgroep </w:t>
      </w:r>
      <w:r w:rsidR="00DC08A8">
        <w:rPr>
          <w:rFonts w:asciiTheme="minorHAnsi" w:eastAsia="Times New Roman" w:hAnsiTheme="minorHAnsi" w:cs="Leelawadee"/>
          <w:color w:val="000000"/>
          <w:lang w:val="nl-NL" w:eastAsia="nl-NL"/>
        </w:rPr>
        <w:t>dien</w:t>
      </w:r>
      <w:r w:rsidRPr="00487823">
        <w:rPr>
          <w:rFonts w:asciiTheme="minorHAnsi" w:eastAsia="Times New Roman" w:hAnsiTheme="minorHAnsi" w:cs="Leelawadee"/>
          <w:color w:val="000000"/>
          <w:lang w:val="nl-NL" w:eastAsia="nl-NL"/>
        </w:rPr>
        <w:t xml:space="preserve">en een Teach the Teacher training of een vergelijkbare scholing </w:t>
      </w:r>
      <w:r w:rsidR="00DC08A8">
        <w:rPr>
          <w:rFonts w:asciiTheme="minorHAnsi" w:eastAsia="Times New Roman" w:hAnsiTheme="minorHAnsi" w:cs="Leelawadee"/>
          <w:color w:val="000000"/>
          <w:lang w:val="nl-NL" w:eastAsia="nl-NL"/>
        </w:rPr>
        <w:t xml:space="preserve">te hebben </w:t>
      </w:r>
      <w:r w:rsidRPr="00487823">
        <w:rPr>
          <w:rFonts w:asciiTheme="minorHAnsi" w:eastAsia="Times New Roman" w:hAnsiTheme="minorHAnsi" w:cs="Leelawadee"/>
          <w:color w:val="000000"/>
          <w:lang w:val="nl-NL" w:eastAsia="nl-NL"/>
        </w:rPr>
        <w:t xml:space="preserve">gevolgd. </w:t>
      </w:r>
      <w:r>
        <w:t xml:space="preserve">Volgens de huidige eisen dient elk lid van de opleidingsgroep minimaal eens per vijf jaar een dergelijke scholing volgen. </w:t>
      </w:r>
      <w:r w:rsidR="002119E6">
        <w:t>Daarnaast bestaat er voor alle leden van de opleidingsgroep een verplichting tot gemiddeld 2 uur per jaar geaccrediteerde nascholing op didactisch gebied. E</w:t>
      </w:r>
      <w:r>
        <w:rPr>
          <w:rFonts w:asciiTheme="minorHAnsi" w:eastAsia="Times New Roman" w:hAnsiTheme="minorHAnsi" w:cs="Leelawadee"/>
          <w:color w:val="000000"/>
          <w:lang w:val="nl-NL" w:eastAsia="nl-NL"/>
        </w:rPr>
        <w:t>enmaal</w:t>
      </w:r>
      <w:r w:rsidRPr="00487823">
        <w:rPr>
          <w:rFonts w:asciiTheme="minorHAnsi" w:eastAsia="Times New Roman" w:hAnsiTheme="minorHAnsi" w:cs="Leelawadee"/>
          <w:color w:val="000000"/>
          <w:lang w:val="nl-NL" w:eastAsia="nl-NL"/>
        </w:rPr>
        <w:t xml:space="preserve"> per jaar </w:t>
      </w:r>
      <w:r w:rsidR="002119E6">
        <w:rPr>
          <w:rFonts w:asciiTheme="minorHAnsi" w:eastAsia="Times New Roman" w:hAnsiTheme="minorHAnsi" w:cs="Leelawadee"/>
          <w:color w:val="000000"/>
          <w:lang w:val="nl-NL" w:eastAsia="nl-NL"/>
        </w:rPr>
        <w:t xml:space="preserve">wordt </w:t>
      </w:r>
      <w:r w:rsidR="00DC08A8" w:rsidRPr="00487823">
        <w:rPr>
          <w:rFonts w:asciiTheme="minorHAnsi" w:eastAsia="Times New Roman" w:hAnsiTheme="minorHAnsi" w:cs="Leelawadee"/>
          <w:color w:val="000000"/>
          <w:lang w:val="nl-NL" w:eastAsia="nl-NL"/>
        </w:rPr>
        <w:t xml:space="preserve">door het Leerhuis Ikazia </w:t>
      </w:r>
      <w:r w:rsidR="00DC08A8">
        <w:rPr>
          <w:rFonts w:asciiTheme="minorHAnsi" w:eastAsia="Times New Roman" w:hAnsiTheme="minorHAnsi" w:cs="Leelawadee"/>
          <w:color w:val="000000"/>
          <w:lang w:val="nl-NL" w:eastAsia="nl-NL"/>
        </w:rPr>
        <w:t xml:space="preserve">voor </w:t>
      </w:r>
      <w:r w:rsidR="00DC08A8" w:rsidRPr="00487823">
        <w:rPr>
          <w:rFonts w:asciiTheme="minorHAnsi" w:eastAsia="Times New Roman" w:hAnsiTheme="minorHAnsi" w:cs="Leelawadee"/>
          <w:color w:val="000000"/>
          <w:lang w:val="nl-NL" w:eastAsia="nl-NL"/>
        </w:rPr>
        <w:t xml:space="preserve">alle leden van de opleidingsgroepen </w:t>
      </w:r>
      <w:r w:rsidRPr="00487823">
        <w:rPr>
          <w:rFonts w:asciiTheme="minorHAnsi" w:eastAsia="Times New Roman" w:hAnsiTheme="minorHAnsi" w:cs="Leelawadee"/>
          <w:color w:val="000000"/>
          <w:lang w:val="nl-NL" w:eastAsia="nl-NL"/>
        </w:rPr>
        <w:t>een didactische workshop georganiseerd</w:t>
      </w:r>
      <w:r w:rsidR="00DC08A8">
        <w:rPr>
          <w:rFonts w:asciiTheme="minorHAnsi" w:eastAsia="Times New Roman" w:hAnsiTheme="minorHAnsi" w:cs="Leelawadee"/>
          <w:color w:val="000000"/>
          <w:lang w:val="nl-NL" w:eastAsia="nl-NL"/>
        </w:rPr>
        <w:t>.</w:t>
      </w:r>
      <w:r w:rsidRPr="00487823">
        <w:rPr>
          <w:rFonts w:asciiTheme="minorHAnsi" w:eastAsia="Times New Roman" w:hAnsiTheme="minorHAnsi" w:cs="Leelawadee"/>
          <w:color w:val="000000"/>
          <w:lang w:val="nl-NL" w:eastAsia="nl-NL"/>
        </w:rPr>
        <w:t xml:space="preserve"> </w:t>
      </w:r>
      <w:r w:rsidR="00DC08A8" w:rsidRPr="00487823">
        <w:rPr>
          <w:rFonts w:asciiTheme="minorHAnsi" w:eastAsia="Times New Roman" w:hAnsiTheme="minorHAnsi" w:cs="Leelawadee"/>
          <w:color w:val="000000"/>
          <w:lang w:val="nl-NL" w:eastAsia="nl-NL"/>
        </w:rPr>
        <w:t>Het onderwerp wordt in de COC besproken en gekozen</w:t>
      </w:r>
      <w:r w:rsidR="00DC08A8">
        <w:t xml:space="preserve"> uit</w:t>
      </w:r>
      <w:r>
        <w:t xml:space="preserve"> één of meerdere competenties uit het competentieprofiel van de opleider en leden van de opleidingsgroep</w:t>
      </w:r>
      <w:r w:rsidR="00DC08A8">
        <w:t>. Z</w:t>
      </w:r>
      <w:r>
        <w:t xml:space="preserve">ie </w:t>
      </w:r>
      <w:r w:rsidR="00DC08A8">
        <w:t xml:space="preserve">voor het competentieprofiel van de opleider en leden van de opleidingsgroep </w:t>
      </w:r>
      <w:r>
        <w:t xml:space="preserve">ook het Landelijk opleidingsplan Interne geneeskunde 2019 – pagina 40 </w:t>
      </w:r>
      <w:r w:rsidR="00DC08A8">
        <w:t>(</w:t>
      </w:r>
      <w:r>
        <w:t>figuur 6</w:t>
      </w:r>
      <w:r w:rsidR="00DC08A8">
        <w:t>)</w:t>
      </w:r>
      <w:r w:rsidRPr="00487823">
        <w:rPr>
          <w:rFonts w:asciiTheme="minorHAnsi" w:eastAsia="Times New Roman" w:hAnsiTheme="minorHAnsi" w:cs="Leelawadee"/>
          <w:color w:val="000000"/>
          <w:lang w:val="nl-NL" w:eastAsia="nl-NL"/>
        </w:rPr>
        <w:t xml:space="preserve">. </w:t>
      </w:r>
    </w:p>
    <w:p w14:paraId="10ADCAA7" w14:textId="77777777" w:rsidR="00CD6AA4" w:rsidRPr="00487823" w:rsidRDefault="00CD6AA4" w:rsidP="00CD6AA4">
      <w:pPr>
        <w:autoSpaceDE w:val="0"/>
        <w:autoSpaceDN w:val="0"/>
        <w:spacing w:after="0" w:line="240" w:lineRule="auto"/>
        <w:ind w:left="0" w:firstLine="0"/>
        <w:rPr>
          <w:rFonts w:asciiTheme="minorHAnsi" w:eastAsia="Times New Roman" w:hAnsiTheme="minorHAnsi" w:cs="Leelawadee"/>
          <w:color w:val="000000"/>
          <w:lang w:val="nl-NL" w:eastAsia="nl-NL"/>
        </w:rPr>
      </w:pPr>
    </w:p>
    <w:p w14:paraId="5B6744B2" w14:textId="5FBB35B0" w:rsidR="00F1517F" w:rsidRDefault="00AA03D9" w:rsidP="00F1517F">
      <w:pPr>
        <w:spacing w:after="270"/>
        <w:ind w:right="44"/>
      </w:pPr>
      <w:r>
        <w:t>Voor de (plaatsvervangend) opleider geldt een verplichting tot het volgen van minimaal 8 uur per jaar (na-)</w:t>
      </w:r>
      <w:r w:rsidR="003B2051">
        <w:t xml:space="preserve"> </w:t>
      </w:r>
      <w:r>
        <w:t xml:space="preserve">scholing op het gebied van medisch onderwijs en opleiding. Dit betreft cursussen en/of congressen zoals de jaarlijkse Landelijke Opleidingsdag </w:t>
      </w:r>
      <w:r w:rsidR="00514E3E">
        <w:t>Interne</w:t>
      </w:r>
      <w:r>
        <w:t xml:space="preserve"> Geneeskunde (LOIG) en bijeenkomsten georganiseerd door Nederlandse Vereniging van Medisch Onderwijs (NVMO), Modernisering Medische Vervolgopleiding (MMV), International Conference on Residency Education (ICRE), Association for Medical Education in Europe (AMEE).</w:t>
      </w:r>
    </w:p>
    <w:p w14:paraId="23C34AB1" w14:textId="1597128A" w:rsidR="00F1517F" w:rsidRPr="001918B1" w:rsidRDefault="00F1517F" w:rsidP="009C007A">
      <w:pPr>
        <w:spacing w:after="600"/>
        <w:ind w:left="11" w:right="45" w:hanging="11"/>
        <w:rPr>
          <w:sz w:val="16"/>
          <w:szCs w:val="16"/>
        </w:rPr>
      </w:pPr>
      <w:r>
        <w:t>Gevolgde (na-)scholing door leden van de oplei</w:t>
      </w:r>
      <w:r w:rsidR="002119E6">
        <w:t>di</w:t>
      </w:r>
      <w:r>
        <w:t xml:space="preserve">ngsgroep wordt jaarlijks gemonitord vanuit het opleidingssecretariaat </w:t>
      </w:r>
      <w:r w:rsidR="00514E3E">
        <w:t>Interne</w:t>
      </w:r>
      <w:r>
        <w:t xml:space="preserve"> geneeskunde / MDL. </w:t>
      </w:r>
    </w:p>
    <w:p w14:paraId="16151C9B" w14:textId="2EE45CC3" w:rsidR="005D52D6" w:rsidRDefault="00F1517F" w:rsidP="00F1517F">
      <w:pPr>
        <w:pStyle w:val="Kop2"/>
        <w:spacing w:after="360" w:line="259" w:lineRule="auto"/>
        <w:ind w:left="-6" w:hanging="11"/>
      </w:pPr>
      <w:r>
        <w:t>8</w:t>
      </w:r>
      <w:r w:rsidR="00BA614D">
        <w:t>.</w:t>
      </w:r>
      <w:r w:rsidR="002119E6">
        <w:t>3</w:t>
      </w:r>
      <w:r w:rsidR="00BA614D">
        <w:t xml:space="preserve"> </w:t>
      </w:r>
      <w:r w:rsidR="009C4177">
        <w:tab/>
      </w:r>
      <w:r>
        <w:t>De opleidingsvisitatie</w:t>
      </w:r>
    </w:p>
    <w:p w14:paraId="42F7118B" w14:textId="77777777" w:rsidR="005D52D6" w:rsidRDefault="00F1517F">
      <w:pPr>
        <w:ind w:right="44"/>
      </w:pPr>
      <w:r>
        <w:t>Bij een externe visitatie van een medische vervolgopleiding wordt gekeken naar drie domeinen:</w:t>
      </w:r>
    </w:p>
    <w:p w14:paraId="1B68D3EB" w14:textId="77777777" w:rsidR="00F1517F" w:rsidRDefault="00F1517F" w:rsidP="00A3219F">
      <w:pPr>
        <w:pStyle w:val="Lijstalinea"/>
        <w:numPr>
          <w:ilvl w:val="0"/>
          <w:numId w:val="92"/>
        </w:numPr>
        <w:ind w:right="44"/>
      </w:pPr>
      <w:r>
        <w:t>de opleidingsinrichting en –afdeling;</w:t>
      </w:r>
    </w:p>
    <w:p w14:paraId="1F96B0B8" w14:textId="77777777" w:rsidR="00F1517F" w:rsidRDefault="00F1517F" w:rsidP="00A3219F">
      <w:pPr>
        <w:pStyle w:val="Lijstalinea"/>
        <w:numPr>
          <w:ilvl w:val="0"/>
          <w:numId w:val="92"/>
        </w:numPr>
        <w:ind w:right="44"/>
      </w:pPr>
      <w:r>
        <w:t xml:space="preserve">de opleider, de plaatvervangende opleider, de </w:t>
      </w:r>
      <w:r w:rsidR="009123CE">
        <w:t>stageopleiders en de opleidingsgroep;</w:t>
      </w:r>
    </w:p>
    <w:p w14:paraId="73064E38" w14:textId="77777777" w:rsidR="009123CE" w:rsidRDefault="009123CE" w:rsidP="00A3219F">
      <w:pPr>
        <w:pStyle w:val="Lijstalinea"/>
        <w:numPr>
          <w:ilvl w:val="0"/>
          <w:numId w:val="92"/>
        </w:numPr>
        <w:ind w:right="44"/>
      </w:pPr>
      <w:r>
        <w:t>het regionale en lokale opleidingsplan en de wijze waarop hieraan invulling wordt gegeven.</w:t>
      </w:r>
    </w:p>
    <w:p w14:paraId="53F3B034" w14:textId="77777777" w:rsidR="009123CE" w:rsidRDefault="009123CE" w:rsidP="009123CE">
      <w:pPr>
        <w:ind w:right="44"/>
      </w:pPr>
      <w:r>
        <w:t xml:space="preserve">In de regelgeving is de verantwoordelijkheid voor een groot deel verschoven van de opleider naar de opleidingsgroep. </w:t>
      </w:r>
    </w:p>
    <w:p w14:paraId="46BBB074" w14:textId="77777777" w:rsidR="009123CE" w:rsidRDefault="009123CE" w:rsidP="009123CE">
      <w:pPr>
        <w:ind w:right="44"/>
      </w:pPr>
      <w:r>
        <w:t xml:space="preserve">De opleidingsgroep: </w:t>
      </w:r>
    </w:p>
    <w:p w14:paraId="296D2BC2" w14:textId="77777777" w:rsidR="009123CE" w:rsidRDefault="009123CE" w:rsidP="00A3219F">
      <w:pPr>
        <w:pStyle w:val="Lijstalinea"/>
        <w:numPr>
          <w:ilvl w:val="0"/>
          <w:numId w:val="72"/>
        </w:numPr>
        <w:ind w:right="44"/>
      </w:pPr>
      <w:r>
        <w:t>is verantwoordelijk voor het instellen en in</w:t>
      </w:r>
      <w:r w:rsidR="009F0D40">
        <w:t xml:space="preserve"> </w:t>
      </w:r>
      <w:r>
        <w:t>stand</w:t>
      </w:r>
      <w:r w:rsidR="009F0D40">
        <w:t xml:space="preserve"> </w:t>
      </w:r>
      <w:r>
        <w:t>houden van een dagelijks generaal rapport;</w:t>
      </w:r>
    </w:p>
    <w:p w14:paraId="5C346E3E" w14:textId="77777777" w:rsidR="009123CE" w:rsidRDefault="009123CE" w:rsidP="00A3219F">
      <w:pPr>
        <w:pStyle w:val="Lijstalinea"/>
        <w:numPr>
          <w:ilvl w:val="0"/>
          <w:numId w:val="72"/>
        </w:numPr>
        <w:ind w:right="44"/>
      </w:pPr>
      <w:r>
        <w:t xml:space="preserve">waarborgt dat minimaal één van de leden van de opleidingsgroep beschikbaar is voor de AIOS; </w:t>
      </w:r>
    </w:p>
    <w:p w14:paraId="62762646" w14:textId="77777777" w:rsidR="009123CE" w:rsidRDefault="009123CE" w:rsidP="00A3219F">
      <w:pPr>
        <w:pStyle w:val="Lijstalinea"/>
        <w:numPr>
          <w:ilvl w:val="0"/>
          <w:numId w:val="72"/>
        </w:numPr>
        <w:ind w:right="44"/>
      </w:pPr>
      <w:r>
        <w:t>houdt regelmatig besprekingen, klinische conferenties en refereerbijeenkomsten waar in principe alle leden van de opleidingsgroep aanwezig zijn;</w:t>
      </w:r>
    </w:p>
    <w:p w14:paraId="69A73EE4" w14:textId="77777777" w:rsidR="009123CE" w:rsidRDefault="009123CE" w:rsidP="00A3219F">
      <w:pPr>
        <w:pStyle w:val="Lijstalinea"/>
        <w:numPr>
          <w:ilvl w:val="0"/>
          <w:numId w:val="72"/>
        </w:numPr>
        <w:ind w:right="44"/>
      </w:pPr>
      <w:r>
        <w:t>houdt in het kader van onderlinge toetsing verplichte complicatie- en kwaliteitsbesprekingen;</w:t>
      </w:r>
    </w:p>
    <w:p w14:paraId="5024AD82" w14:textId="77777777" w:rsidR="009123CE" w:rsidRDefault="009123CE" w:rsidP="00A3219F">
      <w:pPr>
        <w:pStyle w:val="Lijstalinea"/>
        <w:numPr>
          <w:ilvl w:val="0"/>
          <w:numId w:val="72"/>
        </w:numPr>
        <w:ind w:right="44"/>
      </w:pPr>
      <w:r>
        <w:t>is wetenschappelijk actief</w:t>
      </w:r>
      <w:r w:rsidR="007F0846">
        <w:t>.</w:t>
      </w:r>
    </w:p>
    <w:p w14:paraId="2A2137A8" w14:textId="77777777" w:rsidR="007F0846" w:rsidRDefault="008623FC" w:rsidP="007F0846">
      <w:pPr>
        <w:ind w:right="44"/>
      </w:pPr>
      <w:r>
        <w:lastRenderedPageBreak/>
        <w:t xml:space="preserve">Zie </w:t>
      </w:r>
      <w:r w:rsidR="007F0846">
        <w:t xml:space="preserve">ook paragraaf 2.1 voor een compleet overzicht van taken en verantwoordelijkheden van de </w:t>
      </w:r>
      <w:r>
        <w:t>opleidingsgroep en paragraaf 5.3 voor een gedetailleerd overzicht van het lokaal onderwijs en besprekingen.</w:t>
      </w:r>
      <w:r w:rsidR="001918B1">
        <w:t xml:space="preserve"> De wetenschappelijke activiteiten en prestaties worden bijgehouden in het jaarverslag van de maatschap </w:t>
      </w:r>
      <w:r w:rsidR="00514E3E">
        <w:t>Interne</w:t>
      </w:r>
      <w:r w:rsidR="001918B1">
        <w:t xml:space="preserve"> geneeskunde / MDL. </w:t>
      </w:r>
    </w:p>
    <w:p w14:paraId="5761034B" w14:textId="77777777" w:rsidR="005D52D6" w:rsidRDefault="005D52D6"/>
    <w:p w14:paraId="3FC8373A" w14:textId="77777777" w:rsidR="008D5524" w:rsidRDefault="008D5524"/>
    <w:p w14:paraId="7EFB83E2" w14:textId="77777777" w:rsidR="008D5524" w:rsidRDefault="008D5524"/>
    <w:p w14:paraId="11FF70D0" w14:textId="77777777" w:rsidR="005D52D6" w:rsidRDefault="00BA614D">
      <w:pPr>
        <w:spacing w:after="0"/>
        <w:ind w:left="0" w:right="-11999" w:firstLine="0"/>
      </w:pPr>
      <w:r>
        <w:rPr>
          <w:noProof/>
          <w:color w:val="000000"/>
          <w:lang w:val="nl-NL" w:eastAsia="nl-NL"/>
        </w:rPr>
        <w:lastRenderedPageBreak/>
        <mc:AlternateContent>
          <mc:Choice Requires="wpg">
            <w:drawing>
              <wp:inline distT="0" distB="0" distL="0" distR="0" wp14:anchorId="1E7FB2B5" wp14:editId="1C10102D">
                <wp:extent cx="6181725" cy="8915400"/>
                <wp:effectExtent l="0" t="0" r="9525" b="0"/>
                <wp:docPr id="182994" name="Group 182994"/>
                <wp:cNvGraphicFramePr/>
                <a:graphic xmlns:a="http://schemas.openxmlformats.org/drawingml/2006/main">
                  <a:graphicData uri="http://schemas.microsoft.com/office/word/2010/wordprocessingGroup">
                    <wpg:wgp>
                      <wpg:cNvGrpSpPr/>
                      <wpg:grpSpPr>
                        <a:xfrm>
                          <a:off x="0" y="0"/>
                          <a:ext cx="6181725" cy="8915400"/>
                          <a:chOff x="-240682" y="-297891"/>
                          <a:chExt cx="7635241" cy="10838689"/>
                        </a:xfrm>
                      </wpg:grpSpPr>
                      <pic:pic xmlns:pic="http://schemas.openxmlformats.org/drawingml/2006/picture">
                        <pic:nvPicPr>
                          <pic:cNvPr id="215384" name="Picture 215384"/>
                          <pic:cNvPicPr/>
                        </pic:nvPicPr>
                        <pic:blipFill>
                          <a:blip r:embed="rId46"/>
                          <a:stretch>
                            <a:fillRect/>
                          </a:stretch>
                        </pic:blipFill>
                        <pic:spPr>
                          <a:xfrm>
                            <a:off x="-240682" y="-297891"/>
                            <a:ext cx="7635241" cy="10838689"/>
                          </a:xfrm>
                          <a:prstGeom prst="rect">
                            <a:avLst/>
                          </a:prstGeom>
                        </pic:spPr>
                      </pic:pic>
                      <wps:wsp>
                        <wps:cNvPr id="182993" name="Rectangle 182993"/>
                        <wps:cNvSpPr/>
                        <wps:spPr>
                          <a:xfrm>
                            <a:off x="989999" y="10260000"/>
                            <a:ext cx="3430217" cy="154840"/>
                          </a:xfrm>
                          <a:prstGeom prst="rect">
                            <a:avLst/>
                          </a:prstGeom>
                          <a:ln>
                            <a:noFill/>
                          </a:ln>
                        </wps:spPr>
                        <wps:txbx>
                          <w:txbxContent>
                            <w:p w14:paraId="7BC047B6" w14:textId="77777777" w:rsidR="000B6372" w:rsidRPr="009859F7" w:rsidRDefault="000B6372">
                              <w:pPr>
                                <w:ind w:left="0" w:firstLine="0"/>
                                <w:rPr>
                                  <w:sz w:val="18"/>
                                  <w:szCs w:val="18"/>
                                </w:rPr>
                              </w:pPr>
                              <w:r>
                                <w:rPr>
                                  <w:sz w:val="18"/>
                                  <w:szCs w:val="18"/>
                                </w:rPr>
                                <w:t>Lokaal Opleidingsplan 2020 Interne Geneeskunde Ikazia</w:t>
                              </w:r>
                            </w:p>
                          </w:txbxContent>
                        </wps:txbx>
                        <wps:bodyPr horzOverflow="overflow" vert="horz" lIns="0" tIns="0" rIns="0" bIns="0" rtlCol="0">
                          <a:noAutofit/>
                        </wps:bodyPr>
                      </wps:wsp>
                      <wps:wsp>
                        <wps:cNvPr id="10620" name="Rectangle 10620"/>
                        <wps:cNvSpPr/>
                        <wps:spPr>
                          <a:xfrm>
                            <a:off x="2159075" y="2951994"/>
                            <a:ext cx="3282496" cy="705876"/>
                          </a:xfrm>
                          <a:prstGeom prst="rect">
                            <a:avLst/>
                          </a:prstGeom>
                          <a:ln>
                            <a:noFill/>
                          </a:ln>
                        </wps:spPr>
                        <wps:txbx>
                          <w:txbxContent>
                            <w:p w14:paraId="0A506AD0" w14:textId="77777777" w:rsidR="000B6372" w:rsidRDefault="000B6372">
                              <w:pPr>
                                <w:ind w:left="0" w:firstLine="0"/>
                              </w:pPr>
                              <w:r>
                                <w:rPr>
                                  <w:b/>
                                  <w:color w:val="0E4D75"/>
                                  <w:w w:val="120"/>
                                  <w:sz w:val="84"/>
                                </w:rPr>
                                <w:t>BIJLAGEN</w:t>
                              </w:r>
                            </w:p>
                          </w:txbxContent>
                        </wps:txbx>
                        <wps:bodyPr horzOverflow="overflow" vert="horz" lIns="0" tIns="0" rIns="0" bIns="0" rtlCol="0">
                          <a:noAutofit/>
                        </wps:bodyPr>
                      </wps:wsp>
                    </wpg:wgp>
                  </a:graphicData>
                </a:graphic>
              </wp:inline>
            </w:drawing>
          </mc:Choice>
          <mc:Fallback>
            <w:pict>
              <v:group w14:anchorId="1E7FB2B5" id="Group 182994" o:spid="_x0000_s1028" style="width:486.75pt;height:702pt;mso-position-horizontal-relative:char;mso-position-vertical-relative:line" coordorigin="-2406,-2978" coordsize="76352,108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384" o:spid="_x0000_s1029" type="#_x0000_t75" style="position:absolute;left:-2406;top:-2978;width:76351;height:108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OMpvJAAAA3wAAAA8AAABkcnMvZG93bnJldi54bWxEj0FrAjEUhO+F/ofwCl6kZler1dUoYrEI&#10;UqRW8PrYPHcXNy9LEnXbX98UhB6HmfmGmS1aU4srOV9ZVpD2EhDEudUVFwoOX+vnMQgfkDXWlknB&#10;N3lYzB8fZphpe+NPuu5DISKEfYYKyhCaTEqfl2TQ92xDHL2TdQZDlK6Q2uEtwk0t+0kykgYrjgsl&#10;NrQqKT/vL0aB3dm3j133fVSlp/Cz7R5fJ6uhU6rz1C6nIAK14T98b2+0gn46HIxf4O9P/AJy/gs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c4ym8kAAADfAAAADwAAAAAAAAAA&#10;AAAAAACfAgAAZHJzL2Rvd25yZXYueG1sUEsFBgAAAAAEAAQA9wAAAJUDAAAAAA==&#10;">
                  <v:imagedata r:id="rId47" o:title=""/>
                </v:shape>
                <v:rect id="Rectangle 182993" o:spid="_x0000_s1030" style="position:absolute;left:9899;top:102600;width:3430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Ya8QA&#10;AADfAAAADwAAAGRycy9kb3ducmV2LnhtbERPy2rCQBTdC/7DcIXudKJCSVJHER/o0qpgu7tkbpNg&#10;5k7IjCbt1zsFweXhvGeLzlTiTo0rLSsYjyIQxJnVJecKzqftMAbhPLLGyjIp+CUHi3m/N8NU25Y/&#10;6X70uQgh7FJUUHhfp1K6rCCDbmRr4sD92MagD7DJpW6wDeGmkpMoepcGSw4NBda0Kii7Hm9GwS6u&#10;l197+9fm1eZ7dzlckvUp8Uq9DbrlBwhPnX+Jn+69DvPjSZJM4f9PA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82GvEAAAA3wAAAA8AAAAAAAAAAAAAAAAAmAIAAGRycy9k&#10;b3ducmV2LnhtbFBLBQYAAAAABAAEAPUAAACJAwAAAAA=&#10;" filled="f" stroked="f">
                  <v:textbox inset="0,0,0,0">
                    <w:txbxContent>
                      <w:p w14:paraId="7BC047B6" w14:textId="77777777" w:rsidR="000B6372" w:rsidRPr="009859F7" w:rsidRDefault="000B6372">
                        <w:pPr>
                          <w:ind w:left="0" w:firstLine="0"/>
                          <w:rPr>
                            <w:sz w:val="18"/>
                            <w:szCs w:val="18"/>
                          </w:rPr>
                        </w:pPr>
                        <w:r>
                          <w:rPr>
                            <w:sz w:val="18"/>
                            <w:szCs w:val="18"/>
                          </w:rPr>
                          <w:t>Lokaal Opleidingsplan 2020 Interne Geneeskunde Ikazia</w:t>
                        </w:r>
                      </w:p>
                    </w:txbxContent>
                  </v:textbox>
                </v:rect>
                <v:rect id="Rectangle 10620" o:spid="_x0000_s1031" style="position:absolute;left:21590;top:29519;width:32825;height:7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mtccA&#10;AADeAAAADwAAAGRycy9kb3ducmV2LnhtbESPzW7CQAyE75V4h5WRuJUNHBAEFoT4ERxbqES5WVmT&#10;RGS9UXYhoU9fHyr1ZsvjmfkWq85V6klNKD0bGA0TUMSZtyXnBr7O+/cpqBCRLVaeycCLAqyWvbcF&#10;pta3/EnPU8yVmHBI0UARY51qHbKCHIahr4nldvONwyhrk2vbYCvmrtLjJJlohyVLQoE1bQrK7qeH&#10;M3CY1uvvo/9p82p3PVw+LrPteRaNGfS79RxUpC7+i/++j1bqJ5OxAAi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XJrXHAAAA3gAAAA8AAAAAAAAAAAAAAAAAmAIAAGRy&#10;cy9kb3ducmV2LnhtbFBLBQYAAAAABAAEAPUAAACMAwAAAAA=&#10;" filled="f" stroked="f">
                  <v:textbox inset="0,0,0,0">
                    <w:txbxContent>
                      <w:p w14:paraId="0A506AD0" w14:textId="77777777" w:rsidR="000B6372" w:rsidRDefault="000B6372">
                        <w:pPr>
                          <w:ind w:left="0" w:firstLine="0"/>
                        </w:pPr>
                        <w:r>
                          <w:rPr>
                            <w:b/>
                            <w:color w:val="0E4D75"/>
                            <w:w w:val="120"/>
                            <w:sz w:val="84"/>
                          </w:rPr>
                          <w:t>BIJLAGEN</w:t>
                        </w:r>
                      </w:p>
                    </w:txbxContent>
                  </v:textbox>
                </v:rect>
                <w10:anchorlock/>
              </v:group>
            </w:pict>
          </mc:Fallback>
        </mc:AlternateContent>
      </w:r>
    </w:p>
    <w:p w14:paraId="0F978AD8" w14:textId="77777777" w:rsidR="005D52D6" w:rsidRDefault="00BA614D" w:rsidP="000370D4">
      <w:pPr>
        <w:pStyle w:val="Kop1"/>
        <w:spacing w:after="0" w:line="260" w:lineRule="auto"/>
        <w:ind w:left="-5"/>
        <w:rPr>
          <w:sz w:val="32"/>
        </w:rPr>
      </w:pPr>
      <w:r>
        <w:rPr>
          <w:sz w:val="32"/>
        </w:rPr>
        <w:lastRenderedPageBreak/>
        <w:t xml:space="preserve">Bijlage 1: </w:t>
      </w:r>
    </w:p>
    <w:p w14:paraId="43B64B8C" w14:textId="77777777" w:rsidR="000370D4" w:rsidRPr="000370D4" w:rsidRDefault="000370D4" w:rsidP="000370D4"/>
    <w:p w14:paraId="437D13D9" w14:textId="77777777" w:rsidR="009408B5" w:rsidRPr="003B2051" w:rsidRDefault="009408B5" w:rsidP="000370D4">
      <w:pPr>
        <w:pStyle w:val="Default"/>
        <w:rPr>
          <w:b/>
          <w:bCs/>
          <w:color w:val="1F4E79" w:themeColor="accent1" w:themeShade="80"/>
          <w:sz w:val="28"/>
          <w:szCs w:val="28"/>
        </w:rPr>
      </w:pPr>
      <w:r w:rsidRPr="003B2051">
        <w:rPr>
          <w:b/>
          <w:bCs/>
          <w:color w:val="1F4E79" w:themeColor="accent1" w:themeShade="80"/>
          <w:sz w:val="28"/>
          <w:szCs w:val="28"/>
        </w:rPr>
        <w:t>MO</w:t>
      </w:r>
      <w:r w:rsidR="000370D4" w:rsidRPr="003B2051">
        <w:rPr>
          <w:b/>
          <w:bCs/>
          <w:color w:val="1F4E79" w:themeColor="accent1" w:themeShade="80"/>
          <w:sz w:val="28"/>
          <w:szCs w:val="28"/>
        </w:rPr>
        <w:t xml:space="preserve">DELINSTRUCTIE </w:t>
      </w:r>
    </w:p>
    <w:p w14:paraId="306F4B71" w14:textId="77777777" w:rsidR="000370D4" w:rsidRPr="003B2051" w:rsidRDefault="000370D4" w:rsidP="000370D4">
      <w:pPr>
        <w:pStyle w:val="Default"/>
        <w:rPr>
          <w:color w:val="1F4E79" w:themeColor="accent1" w:themeShade="80"/>
          <w:sz w:val="28"/>
          <w:szCs w:val="28"/>
        </w:rPr>
      </w:pPr>
      <w:r w:rsidRPr="003B2051">
        <w:rPr>
          <w:b/>
          <w:bCs/>
          <w:color w:val="1F4E79" w:themeColor="accent1" w:themeShade="80"/>
          <w:sz w:val="28"/>
          <w:szCs w:val="28"/>
        </w:rPr>
        <w:t xml:space="preserve">AIOS EN ANIOS WERKZAAM IN EEN ZORGINSTELLING </w:t>
      </w:r>
    </w:p>
    <w:p w14:paraId="702120DF" w14:textId="77777777" w:rsidR="001C5898" w:rsidRDefault="001C5898" w:rsidP="003B2051">
      <w:pPr>
        <w:ind w:left="0" w:firstLine="0"/>
        <w:rPr>
          <w:color w:val="auto"/>
        </w:rPr>
      </w:pPr>
    </w:p>
    <w:p w14:paraId="49D02080" w14:textId="195BC1A9" w:rsidR="003B2051" w:rsidRPr="003B2051" w:rsidRDefault="003B2051" w:rsidP="003B2051">
      <w:pPr>
        <w:ind w:left="0" w:firstLine="0"/>
        <w:rPr>
          <w:color w:val="auto"/>
        </w:rPr>
      </w:pPr>
      <w:r>
        <w:rPr>
          <w:color w:val="auto"/>
        </w:rPr>
        <w:t>De modelinstructie van de KNMG is te vinden via</w:t>
      </w:r>
      <w:r w:rsidR="001C5898">
        <w:rPr>
          <w:color w:val="auto"/>
        </w:rPr>
        <w:t xml:space="preserve">: </w:t>
      </w:r>
    </w:p>
    <w:p w14:paraId="37B9846D" w14:textId="711B9280" w:rsidR="003B2051" w:rsidRPr="003B2051" w:rsidRDefault="003B2051" w:rsidP="000370D4">
      <w:pPr>
        <w:pStyle w:val="Default"/>
        <w:rPr>
          <w:rFonts w:cstheme="minorBidi"/>
          <w:b/>
          <w:bCs/>
          <w:color w:val="auto"/>
          <w:sz w:val="22"/>
          <w:szCs w:val="40"/>
        </w:rPr>
      </w:pPr>
      <w:hyperlink r:id="rId48" w:history="1">
        <w:r w:rsidRPr="003B2051">
          <w:rPr>
            <w:rStyle w:val="Hyperlink"/>
            <w:rFonts w:cstheme="minorBidi"/>
            <w:b/>
            <w:bCs/>
            <w:sz w:val="22"/>
            <w:szCs w:val="40"/>
          </w:rPr>
          <w:t>www.dejongespecialist.nl/hulp-advies/arbeidsvoorwaarden/modelinstructie/</w:t>
        </w:r>
      </w:hyperlink>
      <w:r w:rsidRPr="003B2051">
        <w:rPr>
          <w:rFonts w:cstheme="minorBidi"/>
          <w:b/>
          <w:bCs/>
          <w:color w:val="auto"/>
          <w:sz w:val="22"/>
          <w:szCs w:val="40"/>
        </w:rPr>
        <w:t xml:space="preserve"> </w:t>
      </w:r>
    </w:p>
    <w:p w14:paraId="7BA2386E" w14:textId="77777777" w:rsidR="001C5898" w:rsidRDefault="001C5898" w:rsidP="000370D4">
      <w:pPr>
        <w:pStyle w:val="Default"/>
        <w:rPr>
          <w:rFonts w:cstheme="minorBidi"/>
          <w:b/>
          <w:bCs/>
          <w:color w:val="auto"/>
          <w:sz w:val="40"/>
          <w:szCs w:val="40"/>
          <w:highlight w:val="red"/>
        </w:rPr>
      </w:pPr>
    </w:p>
    <w:p w14:paraId="53FD26FA" w14:textId="77777777" w:rsidR="00A3107E" w:rsidRDefault="00A3107E">
      <w:pPr>
        <w:ind w:left="0" w:firstLine="0"/>
        <w:rPr>
          <w:b/>
          <w:color w:val="0E4D75"/>
          <w:sz w:val="32"/>
        </w:rPr>
      </w:pPr>
      <w:r>
        <w:rPr>
          <w:sz w:val="32"/>
        </w:rPr>
        <w:br w:type="page"/>
      </w:r>
    </w:p>
    <w:p w14:paraId="711A0707" w14:textId="69649D8D" w:rsidR="005D52D6" w:rsidRDefault="00BA614D">
      <w:pPr>
        <w:pStyle w:val="Kop1"/>
        <w:spacing w:after="417" w:line="260" w:lineRule="auto"/>
        <w:ind w:left="-5"/>
      </w:pPr>
      <w:r w:rsidRPr="00A3107E">
        <w:rPr>
          <w:sz w:val="32"/>
        </w:rPr>
        <w:t>Bijlage 2: Competentie medisch handelen aan de hand van klinische presentaties</w:t>
      </w:r>
      <w:r w:rsidR="001C5898">
        <w:rPr>
          <w:sz w:val="32"/>
        </w:rPr>
        <w:t xml:space="preserve"> </w:t>
      </w:r>
    </w:p>
    <w:p w14:paraId="0E8C9341" w14:textId="77777777" w:rsidR="005D52D6" w:rsidRDefault="008B6DFF">
      <w:pPr>
        <w:spacing w:after="270"/>
        <w:ind w:right="44"/>
      </w:pPr>
      <w:r>
        <w:t xml:space="preserve">Het domein van het </w:t>
      </w:r>
      <w:r w:rsidR="00BA614D">
        <w:t xml:space="preserve">medisch handelen </w:t>
      </w:r>
      <w:r>
        <w:t>van de internist wordt beschreven aan de hand van 42 klin</w:t>
      </w:r>
      <w:r w:rsidR="00BA614D">
        <w:t>ische presentaties</w:t>
      </w:r>
      <w:r>
        <w:t xml:space="preserve"> en</w:t>
      </w:r>
      <w:r w:rsidR="00BA614D">
        <w:t xml:space="preserve"> ziektebeelden</w:t>
      </w:r>
      <w:r>
        <w:t xml:space="preserve"> (zie tabel). </w:t>
      </w:r>
    </w:p>
    <w:p w14:paraId="41F9D3E5" w14:textId="77777777" w:rsidR="005D52D6" w:rsidRDefault="005B451A">
      <w:pPr>
        <w:spacing w:after="285"/>
        <w:ind w:right="44"/>
      </w:pPr>
      <w:r>
        <w:t>In d</w:t>
      </w:r>
      <w:r w:rsidR="00BA614D">
        <w:t xml:space="preserve">e </w:t>
      </w:r>
      <w:r w:rsidR="00BA614D">
        <w:rPr>
          <w:i/>
        </w:rPr>
        <w:t>eerste kolom</w:t>
      </w:r>
      <w:r w:rsidR="00BA614D">
        <w:t xml:space="preserve"> </w:t>
      </w:r>
      <w:r>
        <w:t xml:space="preserve">staan per klinische presentatie de bijbehorende ziektebeelden die elke internist moet kunnen diagnosticeren en behandelen op basis van uitgebreide kennis van deze aandoeningen. Het </w:t>
      </w:r>
      <w:r w:rsidR="00BA614D">
        <w:t>betreft de klinische presentaties die iedere internist tenminste tijdens de opleiding en praktijkvoering zal tegenkomen. Deze kolom kan als een set generieke medisch</w:t>
      </w:r>
      <w:r>
        <w:t xml:space="preserve"> </w:t>
      </w:r>
      <w:r w:rsidR="00BA614D">
        <w:t>inhoudelijke eindtermen worden gezien van klinische presentaties met bijhorende diagnoses, waarvan iedere internist geacht wordt deze te kunnen stellen, te behandelen en nadere kennis te hebben van onderstaande aspecten.</w:t>
      </w:r>
    </w:p>
    <w:p w14:paraId="2842C345" w14:textId="77777777" w:rsidR="005D52D6" w:rsidRDefault="00BA614D">
      <w:pPr>
        <w:pStyle w:val="Kop4"/>
        <w:tabs>
          <w:tab w:val="center" w:pos="1218"/>
        </w:tabs>
        <w:ind w:left="-14" w:firstLine="0"/>
      </w:pPr>
      <w:r>
        <w:t xml:space="preserve">1. </w:t>
      </w:r>
      <w:r>
        <w:tab/>
        <w:t>Basale medische kennis</w:t>
      </w:r>
    </w:p>
    <w:p w14:paraId="244A080F" w14:textId="77777777" w:rsidR="005D52D6" w:rsidRDefault="005B451A">
      <w:pPr>
        <w:spacing w:after="285"/>
        <w:ind w:left="425" w:right="44" w:hanging="425"/>
      </w:pPr>
      <w:r>
        <w:rPr>
          <w:b/>
        </w:rPr>
        <w:t xml:space="preserve">2. </w:t>
      </w:r>
      <w:r w:rsidR="00BA614D">
        <w:rPr>
          <w:b/>
        </w:rPr>
        <w:t>Diepgaande kennis op het gebied van de basale vakken</w:t>
      </w:r>
      <w:r w:rsidR="00BA614D">
        <w:t>: pathofysiologie, biochemie,  pathologie, immunologie, moleculaire biologie, genetic counseling</w:t>
      </w:r>
    </w:p>
    <w:p w14:paraId="4723E0B2" w14:textId="77777777" w:rsidR="005D52D6" w:rsidRDefault="00BA614D">
      <w:pPr>
        <w:pStyle w:val="Kop4"/>
        <w:tabs>
          <w:tab w:val="center" w:pos="2453"/>
        </w:tabs>
        <w:spacing w:after="5"/>
        <w:ind w:left="-14" w:firstLine="0"/>
      </w:pPr>
      <w:r>
        <w:t xml:space="preserve">3. </w:t>
      </w:r>
      <w:r>
        <w:tab/>
        <w:t xml:space="preserve">Specifieke kennis op het gebied van de diagnostiek </w:t>
      </w:r>
    </w:p>
    <w:p w14:paraId="466FDDD0" w14:textId="77777777" w:rsidR="005D52D6" w:rsidRDefault="00BA614D" w:rsidP="00A3219F">
      <w:pPr>
        <w:numPr>
          <w:ilvl w:val="0"/>
          <w:numId w:val="31"/>
        </w:numPr>
        <w:ind w:right="44" w:hanging="425"/>
      </w:pPr>
      <w:r>
        <w:t xml:space="preserve">Anamnese: de internist beheerst de vaardigheid van de anamnese tot in de details. Tijdens de opleiding staat het belang van anamnestische aspecten van </w:t>
      </w:r>
      <w:r w:rsidR="00514E3E">
        <w:t>Interne</w:t>
      </w:r>
      <w:r>
        <w:t xml:space="preserve"> ziektebeelden centraal.</w:t>
      </w:r>
    </w:p>
    <w:p w14:paraId="4C9D4389" w14:textId="77777777" w:rsidR="005D52D6" w:rsidRDefault="00BA614D" w:rsidP="00A3219F">
      <w:pPr>
        <w:numPr>
          <w:ilvl w:val="0"/>
          <w:numId w:val="31"/>
        </w:numPr>
        <w:ind w:right="44" w:hanging="425"/>
      </w:pPr>
      <w:r>
        <w:t>Lichamelijk onderzoek: de internist is bij uitstek de deskundige op het gebied van lichamelijk/fysisch diagnostisch onderzoek, kent de beperkingen van het lichamelijk onderzoek en, waar nodig, de meerwaarde van aanvullend onderzoek.</w:t>
      </w:r>
    </w:p>
    <w:p w14:paraId="4834C9D8" w14:textId="77777777" w:rsidR="005D52D6" w:rsidRDefault="00BA614D" w:rsidP="00A3219F">
      <w:pPr>
        <w:numPr>
          <w:ilvl w:val="0"/>
          <w:numId w:val="31"/>
        </w:numPr>
        <w:ind w:right="44" w:hanging="425"/>
      </w:pPr>
      <w:r>
        <w:t xml:space="preserve">Laboratoriumdiagnostiek: de internist interpreteert gegevens uit het laboratoriumonderzoek en heeft kennis van afwijkende laboratoriumbevindingen behorend bij de specifieke </w:t>
      </w:r>
      <w:r w:rsidR="00514E3E">
        <w:t>Interne</w:t>
      </w:r>
      <w:r>
        <w:t xml:space="preserve"> ziektebeelden.</w:t>
      </w:r>
    </w:p>
    <w:p w14:paraId="2C302C9A" w14:textId="77777777" w:rsidR="005D52D6" w:rsidRDefault="00BA614D" w:rsidP="00A3219F">
      <w:pPr>
        <w:numPr>
          <w:ilvl w:val="0"/>
          <w:numId w:val="31"/>
        </w:numPr>
        <w:ind w:right="44" w:hanging="425"/>
      </w:pPr>
      <w:r>
        <w:t>Kennis van de indicaties en contra-indicaties van beeldvormende diagnostiek (radiologie, CT, MRI, echografie, isotopenonderzoek), interpretatie van functieonderzoek en consulten door andere specialisten.</w:t>
      </w:r>
    </w:p>
    <w:p w14:paraId="4F2BCE36" w14:textId="77777777" w:rsidR="005D52D6" w:rsidRDefault="00BA614D" w:rsidP="00A3219F">
      <w:pPr>
        <w:numPr>
          <w:ilvl w:val="0"/>
          <w:numId w:val="31"/>
        </w:numPr>
        <w:spacing w:after="285"/>
        <w:ind w:right="44" w:hanging="425"/>
      </w:pPr>
      <w:r>
        <w:t>Essentieel is de integratie van gegevens uit anamnese, lichamelijk onderzoek en voortgezet onderzoek.</w:t>
      </w:r>
    </w:p>
    <w:p w14:paraId="5E92C548" w14:textId="77777777" w:rsidR="005D52D6" w:rsidRDefault="00BA614D">
      <w:pPr>
        <w:pStyle w:val="Kop4"/>
        <w:tabs>
          <w:tab w:val="center" w:pos="1907"/>
        </w:tabs>
        <w:spacing w:after="5"/>
        <w:ind w:left="-14" w:firstLine="0"/>
      </w:pPr>
      <w:r>
        <w:t xml:space="preserve">4. </w:t>
      </w:r>
      <w:r>
        <w:tab/>
        <w:t>Probleemlijst en differentiaal diagnose</w:t>
      </w:r>
    </w:p>
    <w:p w14:paraId="3FA748ED" w14:textId="77777777" w:rsidR="005D52D6" w:rsidRDefault="00BA614D">
      <w:pPr>
        <w:spacing w:after="285"/>
        <w:ind w:left="425" w:right="44" w:hanging="425"/>
      </w:pPr>
      <w:r>
        <w:t xml:space="preserve"> </w:t>
      </w:r>
      <w:r>
        <w:tab/>
        <w:t>Het efficiënt opstellen van een differentiële diagnose met een werkhypothese, daarbij gebruikmakend van de informatie direct bij de patiënt verkregen, alsmede integratie van overige diagnostische gegevens in combinatie met kennis en ervaring. Het bepalen van een effectief en doelmatig diagnostisch beleid behoort tot de specifieke deskundigheden van de internist.</w:t>
      </w:r>
    </w:p>
    <w:p w14:paraId="0FA589E9" w14:textId="77777777" w:rsidR="005D52D6" w:rsidRDefault="00BA614D">
      <w:pPr>
        <w:pStyle w:val="Kop4"/>
        <w:tabs>
          <w:tab w:val="center" w:pos="1097"/>
        </w:tabs>
        <w:spacing w:after="5"/>
        <w:ind w:left="-14" w:firstLine="0"/>
      </w:pPr>
      <w:r>
        <w:t xml:space="preserve">5. </w:t>
      </w:r>
      <w:r>
        <w:tab/>
        <w:t>Therapeutisch beleid</w:t>
      </w:r>
    </w:p>
    <w:p w14:paraId="5CA87301" w14:textId="77777777" w:rsidR="005D52D6" w:rsidRDefault="00BA614D">
      <w:pPr>
        <w:ind w:left="425" w:right="44" w:hanging="425"/>
      </w:pPr>
      <w:r>
        <w:t xml:space="preserve"> </w:t>
      </w:r>
      <w:r>
        <w:tab/>
        <w:t xml:space="preserve">De internist moet in staat zijn om op grond van de diagnostiek en context van de medische problemen advies te formuleren over de behandeling, met name ten aanzien van leefstijl </w:t>
      </w:r>
    </w:p>
    <w:p w14:paraId="4550D284" w14:textId="77777777" w:rsidR="005D52D6" w:rsidRDefault="00BA614D">
      <w:pPr>
        <w:ind w:left="449" w:right="44"/>
      </w:pPr>
      <w:r>
        <w:lastRenderedPageBreak/>
        <w:t>(inclusief voeding) en farmacotherapie, niet-farmacologische behandelingen en prognose. Speciale aandacht dient de internist te geven aan bijwerkingen op korte en lange termijn van het ingestelde therapeutisch beleid. Deskundigheid wordt vereist voor de evaluatie van het therapeutisch beleid.</w:t>
      </w:r>
    </w:p>
    <w:p w14:paraId="48A8F409" w14:textId="77777777" w:rsidR="005B451A" w:rsidRDefault="005B451A">
      <w:pPr>
        <w:ind w:left="449" w:right="44"/>
      </w:pPr>
    </w:p>
    <w:p w14:paraId="14A6CE32" w14:textId="77777777" w:rsidR="005D52D6" w:rsidRDefault="005B451A">
      <w:pPr>
        <w:pStyle w:val="Kop4"/>
        <w:tabs>
          <w:tab w:val="center" w:pos="3814"/>
        </w:tabs>
        <w:spacing w:after="5"/>
        <w:ind w:left="-14" w:firstLine="0"/>
      </w:pPr>
      <w:r>
        <w:t xml:space="preserve">6. </w:t>
      </w:r>
      <w:r w:rsidR="00BA614D">
        <w:t xml:space="preserve">Behandeling op lange termijn van patiënten met chronische ziektebeelden </w:t>
      </w:r>
    </w:p>
    <w:p w14:paraId="5E410E3B" w14:textId="77777777" w:rsidR="005D52D6" w:rsidRDefault="00BA614D" w:rsidP="00A3219F">
      <w:pPr>
        <w:numPr>
          <w:ilvl w:val="0"/>
          <w:numId w:val="32"/>
        </w:numPr>
        <w:ind w:right="44" w:hanging="425"/>
      </w:pPr>
      <w:r>
        <w:t>Deskundigheid wordt vereist op het gebied van effectieve diagnostiek en therapie op lange termijn bij chronische ziektebeelden.</w:t>
      </w:r>
    </w:p>
    <w:p w14:paraId="00CBE4E0" w14:textId="77777777" w:rsidR="005D52D6" w:rsidRDefault="00BA614D" w:rsidP="00A3219F">
      <w:pPr>
        <w:numPr>
          <w:ilvl w:val="0"/>
          <w:numId w:val="32"/>
        </w:numPr>
        <w:ind w:right="44" w:hanging="425"/>
      </w:pPr>
      <w:r>
        <w:t>Deskundigheid wordt vereist op het gebied van begeleiding van deze patiënten.</w:t>
      </w:r>
    </w:p>
    <w:p w14:paraId="29180705" w14:textId="77777777" w:rsidR="005D52D6" w:rsidRDefault="00BA614D" w:rsidP="00A3219F">
      <w:pPr>
        <w:numPr>
          <w:ilvl w:val="0"/>
          <w:numId w:val="32"/>
        </w:numPr>
        <w:spacing w:after="285"/>
        <w:ind w:right="44" w:hanging="425"/>
      </w:pPr>
      <w:r>
        <w:t>De internist herkent patiënten die extra kwetsbaar zijn zoals fragiele ouderen, patiënten met immuundeficiënties of verstandelijke beperkingen en past zijn beleid daar op aan.</w:t>
      </w:r>
    </w:p>
    <w:p w14:paraId="19D213A7" w14:textId="77777777" w:rsidR="005D52D6" w:rsidRDefault="00BA614D">
      <w:pPr>
        <w:pStyle w:val="Kop4"/>
        <w:tabs>
          <w:tab w:val="center" w:pos="862"/>
        </w:tabs>
        <w:spacing w:after="5"/>
        <w:ind w:left="-14" w:firstLine="0"/>
      </w:pPr>
      <w:r>
        <w:t>7.</w:t>
      </w:r>
      <w:r w:rsidR="005B451A">
        <w:t xml:space="preserve"> </w:t>
      </w:r>
      <w:r>
        <w:t>Preventie</w:t>
      </w:r>
    </w:p>
    <w:p w14:paraId="2B489B90" w14:textId="77777777" w:rsidR="005D52D6" w:rsidRDefault="00BA614D" w:rsidP="00A3219F">
      <w:pPr>
        <w:numPr>
          <w:ilvl w:val="0"/>
          <w:numId w:val="33"/>
        </w:numPr>
        <w:ind w:right="44" w:hanging="425"/>
      </w:pPr>
      <w:r>
        <w:t>Deskundigheid wordt vereist op het gebied van primaire en secundaire preventie.</w:t>
      </w:r>
    </w:p>
    <w:p w14:paraId="1B84B3C0" w14:textId="77777777" w:rsidR="005D52D6" w:rsidRDefault="00BA614D" w:rsidP="00A3219F">
      <w:pPr>
        <w:numPr>
          <w:ilvl w:val="0"/>
          <w:numId w:val="33"/>
        </w:numPr>
        <w:spacing w:after="283"/>
        <w:ind w:right="44" w:hanging="425"/>
      </w:pPr>
      <w:r>
        <w:t>Preventie van complicaties van chronische ziektebeelden.</w:t>
      </w:r>
    </w:p>
    <w:p w14:paraId="4CF09312" w14:textId="77777777" w:rsidR="005D52D6" w:rsidRDefault="005B451A">
      <w:pPr>
        <w:pStyle w:val="Kop4"/>
        <w:tabs>
          <w:tab w:val="center" w:pos="4616"/>
        </w:tabs>
        <w:ind w:left="-14" w:firstLine="0"/>
      </w:pPr>
      <w:r>
        <w:t xml:space="preserve">8. </w:t>
      </w:r>
      <w:r w:rsidR="00BA614D">
        <w:t>De internist handelt waar mogelijk volgens de principes van Evidence Based Medicine</w:t>
      </w:r>
    </w:p>
    <w:p w14:paraId="4446F237" w14:textId="77777777" w:rsidR="005D52D6" w:rsidRDefault="00BA614D">
      <w:pPr>
        <w:spacing w:after="270"/>
        <w:ind w:right="44"/>
      </w:pPr>
      <w:r>
        <w:t xml:space="preserve">De </w:t>
      </w:r>
      <w:r>
        <w:rPr>
          <w:i/>
        </w:rPr>
        <w:t>tweede kolom</w:t>
      </w:r>
      <w:r>
        <w:t xml:space="preserve"> omvat ziektebeelden die minder vaak voorkomen of specifieke deskundigheid vragen en waarin niet iedere internist is opgeleid om dit zelfstandig te diagnosticeren en met name te behandelen. Wel dient iedere internist hiervan voldoende kennis te hebben om initiële stappen in de diagnose en therapie te kunnen zetten. Met name bij spoedeisende bee</w:t>
      </w:r>
      <w:r w:rsidR="00A608BA">
        <w:t>lden is kennis van noodzakelijk</w:t>
      </w:r>
      <w:r>
        <w:t xml:space="preserve"> therapeutisch ingrijpen voor iedere internist vereist. Dat betekent overigens niet dat de diagnostiek of behandeling obligaat is voorbehouden aan internisten met een specifiek</w:t>
      </w:r>
      <w:r w:rsidR="00A608BA">
        <w:t>e</w:t>
      </w:r>
      <w:r>
        <w:t xml:space="preserve"> differentiatie. Door de grote variatie in ziektebeelden tijdens de stages zullen ook sommige </w:t>
      </w:r>
      <w:r w:rsidR="00A608BA">
        <w:t xml:space="preserve">aandoeningen </w:t>
      </w:r>
      <w:r>
        <w:t>uit de</w:t>
      </w:r>
      <w:r w:rsidR="00A608BA">
        <w:t>ze</w:t>
      </w:r>
      <w:r>
        <w:t xml:space="preserve"> kolom in de praktijkvoering aan bod komen. De deskundigheid van de individuele internist</w:t>
      </w:r>
      <w:r w:rsidR="00A608BA">
        <w:t>/AIOS</w:t>
      </w:r>
      <w:r>
        <w:t xml:space="preserve"> bepaalt in hoeverre hij/zij deze ziektebeelden zelfstandig of met behulp van anderen </w:t>
      </w:r>
      <w:r w:rsidR="00A608BA">
        <w:t>diagnosticeert en behandelt</w:t>
      </w:r>
      <w:r>
        <w:t xml:space="preserve">. </w:t>
      </w:r>
    </w:p>
    <w:p w14:paraId="70C713E0" w14:textId="77777777" w:rsidR="005D52D6" w:rsidRDefault="00BA614D">
      <w:pPr>
        <w:spacing w:after="270"/>
        <w:ind w:right="44"/>
      </w:pPr>
      <w:r>
        <w:t xml:space="preserve">De ziektebeelden </w:t>
      </w:r>
      <w:r w:rsidR="00A608BA">
        <w:t xml:space="preserve">uit </w:t>
      </w:r>
      <w:r>
        <w:t xml:space="preserve">de eerste en tweede klom omvatten </w:t>
      </w:r>
      <w:r w:rsidR="00A608BA">
        <w:t>niet de volledige differentiaaldiagnose</w:t>
      </w:r>
      <w:r>
        <w:t xml:space="preserve">. Sommige beelden behoren tot het specifieke domein van andere specialismen en worden niet benoemd. </w:t>
      </w:r>
      <w:r w:rsidR="00A608BA">
        <w:t>Op de hoogte zijn</w:t>
      </w:r>
      <w:r>
        <w:t xml:space="preserve"> van deze ziektebeelden </w:t>
      </w:r>
      <w:r w:rsidR="00A608BA">
        <w:t>is voldoende</w:t>
      </w:r>
      <w:r>
        <w:t>.</w:t>
      </w:r>
    </w:p>
    <w:p w14:paraId="205267CC" w14:textId="77777777" w:rsidR="005D52D6" w:rsidRDefault="00BA614D">
      <w:pPr>
        <w:ind w:right="44"/>
      </w:pPr>
      <w:r>
        <w:t xml:space="preserve">Van dit diagnostisch arsenaal dient zo veel als noodzakelijk en zo beperkt als verantwoord gebruik te worden gemaakt. ‘Overdiagnostiek’ dient te worden vermeden. Overbodig onderzoek leidt tot toevalsbevindingen die veelal afleiden van het oorspronkelijke probleem en aanleiding geven tot overbodige kosten, zowel financieel als in termen van belasting voor de patiënt. Deze kolom begint steeds met anamnese en lichamelijk onderzoek. Het laboratorium onderzoek en beeldvormend onderzoek is beperkt ingevuld. Er wordt aangenomen dat de gebruikelijke bepalingen binnen de </w:t>
      </w:r>
      <w:r w:rsidR="00514E3E">
        <w:t>Interne</w:t>
      </w:r>
      <w:r>
        <w:t xml:space="preserve"> Geneeskunde niet apart benoemd hoeven te worden. Hieronder vallen laboratorium bepalingen betreffende de nierfunctie, leverenzymen en leverfunctie, elektrolyten, hemoglobinebepaling met hematocriet, MCV en RDW, leukocyten met differentiatie, trombocyten, stollingsparameters en urineonderzoek. Ook het ‘routine’ radiologisch onderzoek is niet apart benoemd. Van de aangegeven onderzoeken wordt verwacht dat de aanvrager de indicaties en complicaties kent. De praktische uitvoering van sommige onderzoeken zal vaak niet binnen het domein van de internist vallen.</w:t>
      </w:r>
    </w:p>
    <w:p w14:paraId="1464B47C" w14:textId="77777777" w:rsidR="005D52D6" w:rsidRDefault="00BA614D">
      <w:pPr>
        <w:spacing w:after="270"/>
        <w:ind w:right="44"/>
      </w:pPr>
      <w:r>
        <w:t xml:space="preserve">De competentie medisch handelen zoals beschreven in deze bijlage behoort tot de basiskennis te verkrijgen gedurende de opleiding. Deze kennis wordt in de laatste twee jaar verder verdiept en onderhouden. </w:t>
      </w:r>
      <w:r>
        <w:lastRenderedPageBreak/>
        <w:t xml:space="preserve">Regelmatig zal consultatie van - of overdragen van de zorg aan- een gespecialiseerde collega wenselijk zijn. Het moment waarop deze consultatie/zorgoverdracht noodzakelijk is, wordt aangeduid met de term ‘tijdig’. Daarmee wordt aangegeven dat hiervoor geen scherp gedefinieerde criteria aan te geven zijn. In de term ‘tijdig’ zit de individuele expertise en verantwoordelijkheid besloten op grond waarvan een internist kan besluiten hulp van gespecialiseerde collega’s in te roepen. </w:t>
      </w:r>
    </w:p>
    <w:p w14:paraId="766CB570" w14:textId="77777777" w:rsidR="005D52D6" w:rsidRDefault="00BA614D">
      <w:pPr>
        <w:pStyle w:val="Kop4"/>
        <w:ind w:left="-4"/>
      </w:pPr>
      <w:r>
        <w:t>Procedures en vaardigheden</w:t>
      </w:r>
    </w:p>
    <w:p w14:paraId="437972F6" w14:textId="77777777" w:rsidR="005D52D6" w:rsidRDefault="00BA614D">
      <w:pPr>
        <w:spacing w:after="270"/>
        <w:ind w:right="44"/>
      </w:pPr>
      <w:r>
        <w:t>De vaardigheden zijn onder te verdelen in vaardigheden die elke internist moet beheersen en onderhouden en vaardigheden die aan te bevelen zijn binnen bepaalde enkelvoudige of meervoudige differentiaties. Deze laatsten worden vermeld bij de beschrijving van de differentiaties.</w:t>
      </w:r>
    </w:p>
    <w:p w14:paraId="253C2927" w14:textId="77777777" w:rsidR="005D52D6" w:rsidRDefault="00BA614D">
      <w:pPr>
        <w:pStyle w:val="Kop4"/>
        <w:ind w:left="-4"/>
      </w:pPr>
      <w:r>
        <w:t>Vaardigheden voor alle internisten</w:t>
      </w:r>
    </w:p>
    <w:p w14:paraId="10037238" w14:textId="77777777" w:rsidR="005D52D6" w:rsidRDefault="00BA614D" w:rsidP="00A3219F">
      <w:pPr>
        <w:numPr>
          <w:ilvl w:val="0"/>
          <w:numId w:val="34"/>
        </w:numPr>
        <w:ind w:right="44" w:hanging="425"/>
      </w:pPr>
      <w:r>
        <w:t xml:space="preserve">bij- en onderhouden van de eerder verworden basiscompetenties vanuit de studie geneeskunde </w:t>
      </w:r>
    </w:p>
    <w:p w14:paraId="6F4198E5" w14:textId="77777777" w:rsidR="005D52D6" w:rsidRDefault="00BA614D" w:rsidP="00A3219F">
      <w:pPr>
        <w:numPr>
          <w:ilvl w:val="0"/>
          <w:numId w:val="34"/>
        </w:numPr>
        <w:ind w:right="44" w:hanging="425"/>
      </w:pPr>
      <w:r>
        <w:t>opvang acute patiënten volgens ALS en ABCDE principes</w:t>
      </w:r>
    </w:p>
    <w:p w14:paraId="42937F21" w14:textId="77777777" w:rsidR="005D52D6" w:rsidRDefault="00BA614D" w:rsidP="00A3219F">
      <w:pPr>
        <w:numPr>
          <w:ilvl w:val="0"/>
          <w:numId w:val="34"/>
        </w:numPr>
        <w:ind w:right="44" w:hanging="425"/>
      </w:pPr>
      <w:r>
        <w:t>bewaken vitale functies: saturatie, haemodynamiek</w:t>
      </w:r>
    </w:p>
    <w:p w14:paraId="2F80EB3B" w14:textId="77777777" w:rsidR="005D52D6" w:rsidRDefault="00BA614D" w:rsidP="00A3219F">
      <w:pPr>
        <w:numPr>
          <w:ilvl w:val="0"/>
          <w:numId w:val="34"/>
        </w:numPr>
        <w:ind w:right="44" w:hanging="425"/>
      </w:pPr>
      <w:r>
        <w:t>‘comprehensive geriatric assessment’</w:t>
      </w:r>
    </w:p>
    <w:p w14:paraId="7FCD12E4" w14:textId="77777777" w:rsidR="005D52D6" w:rsidRDefault="00BA614D" w:rsidP="00A3219F">
      <w:pPr>
        <w:numPr>
          <w:ilvl w:val="0"/>
          <w:numId w:val="34"/>
        </w:numPr>
        <w:ind w:right="44" w:hanging="425"/>
      </w:pPr>
      <w:r>
        <w:t>afname materiaal voor microbiologisch onderzoek</w:t>
      </w:r>
    </w:p>
    <w:p w14:paraId="795ABA92" w14:textId="77777777" w:rsidR="005D52D6" w:rsidRDefault="00BA614D" w:rsidP="00A3219F">
      <w:pPr>
        <w:numPr>
          <w:ilvl w:val="0"/>
          <w:numId w:val="34"/>
        </w:numPr>
        <w:ind w:right="44" w:hanging="425"/>
      </w:pPr>
      <w:r>
        <w:t>arteriepunctie</w:t>
      </w:r>
    </w:p>
    <w:p w14:paraId="28B47C16" w14:textId="77777777" w:rsidR="005D52D6" w:rsidRDefault="00BA614D" w:rsidP="00A3219F">
      <w:pPr>
        <w:numPr>
          <w:ilvl w:val="0"/>
          <w:numId w:val="34"/>
        </w:numPr>
        <w:ind w:right="44" w:hanging="425"/>
      </w:pPr>
      <w:r>
        <w:t>ascitespunctie</w:t>
      </w:r>
    </w:p>
    <w:p w14:paraId="2F091403" w14:textId="77777777" w:rsidR="005D52D6" w:rsidRDefault="007B35C6" w:rsidP="00A3219F">
      <w:pPr>
        <w:numPr>
          <w:ilvl w:val="0"/>
          <w:numId w:val="34"/>
        </w:numPr>
        <w:ind w:right="44" w:hanging="425"/>
      </w:pPr>
      <w:r>
        <w:t>echografisch o</w:t>
      </w:r>
      <w:r w:rsidR="00BA614D">
        <w:t>nderzoek</w:t>
      </w:r>
    </w:p>
    <w:p w14:paraId="0A517D87" w14:textId="77777777" w:rsidR="005D52D6" w:rsidRDefault="00BA614D" w:rsidP="00A3219F">
      <w:pPr>
        <w:numPr>
          <w:ilvl w:val="0"/>
          <w:numId w:val="34"/>
        </w:numPr>
        <w:ind w:right="44" w:hanging="425"/>
      </w:pPr>
      <w:r>
        <w:t>gewrichtspunctie</w:t>
      </w:r>
    </w:p>
    <w:p w14:paraId="73494DA0" w14:textId="77777777" w:rsidR="005D52D6" w:rsidRDefault="00BA614D" w:rsidP="00A3219F">
      <w:pPr>
        <w:numPr>
          <w:ilvl w:val="0"/>
          <w:numId w:val="34"/>
        </w:numPr>
        <w:ind w:right="44" w:hanging="425"/>
      </w:pPr>
      <w:r>
        <w:t>maagsonde inbrengen</w:t>
      </w:r>
    </w:p>
    <w:p w14:paraId="5E33EC0F" w14:textId="77777777" w:rsidR="005D52D6" w:rsidRDefault="00BA614D" w:rsidP="00A3219F">
      <w:pPr>
        <w:numPr>
          <w:ilvl w:val="0"/>
          <w:numId w:val="34"/>
        </w:numPr>
        <w:spacing w:after="268"/>
        <w:ind w:right="44" w:hanging="425"/>
      </w:pPr>
      <w:r>
        <w:t>pleurapunctie</w:t>
      </w:r>
    </w:p>
    <w:p w14:paraId="08F3DBE3" w14:textId="77777777" w:rsidR="005D52D6" w:rsidRDefault="00BA614D">
      <w:pPr>
        <w:pStyle w:val="Kop4"/>
        <w:ind w:left="-4"/>
      </w:pPr>
      <w:r>
        <w:t>Vaardigheden in diverse differentiaties</w:t>
      </w:r>
    </w:p>
    <w:p w14:paraId="67CBC7E3" w14:textId="77777777" w:rsidR="005D52D6" w:rsidRDefault="00BA614D" w:rsidP="00A3219F">
      <w:pPr>
        <w:numPr>
          <w:ilvl w:val="0"/>
          <w:numId w:val="35"/>
        </w:numPr>
        <w:ind w:right="44" w:hanging="425"/>
      </w:pPr>
      <w:r>
        <w:t>intubatie, inbrengen centrale lijn, arterielijn</w:t>
      </w:r>
    </w:p>
    <w:p w14:paraId="0FC03E96" w14:textId="77777777" w:rsidR="005D52D6" w:rsidRDefault="00BA614D" w:rsidP="00A3219F">
      <w:pPr>
        <w:numPr>
          <w:ilvl w:val="0"/>
          <w:numId w:val="35"/>
        </w:numPr>
        <w:ind w:right="44" w:hanging="425"/>
      </w:pPr>
      <w:r>
        <w:t>(non-invasieve) beademing</w:t>
      </w:r>
    </w:p>
    <w:p w14:paraId="5D2DC247" w14:textId="77777777" w:rsidR="005D52D6" w:rsidRDefault="00BA614D" w:rsidP="00A3219F">
      <w:pPr>
        <w:numPr>
          <w:ilvl w:val="0"/>
          <w:numId w:val="35"/>
        </w:numPr>
        <w:ind w:right="44" w:hanging="425"/>
      </w:pPr>
      <w:r>
        <w:t>percutane naaldbiopsie: lymfeklier, lever, nier, schildklier en overige solide tumoren</w:t>
      </w:r>
    </w:p>
    <w:p w14:paraId="3F830A11" w14:textId="77777777" w:rsidR="005D52D6" w:rsidRDefault="00BA614D" w:rsidP="00A3219F">
      <w:pPr>
        <w:numPr>
          <w:ilvl w:val="0"/>
          <w:numId w:val="35"/>
        </w:numPr>
        <w:ind w:right="44" w:hanging="425"/>
      </w:pPr>
      <w:r>
        <w:t>bot en beenmergpunctie</w:t>
      </w:r>
    </w:p>
    <w:p w14:paraId="2125F3B6" w14:textId="77777777" w:rsidR="005D52D6" w:rsidRDefault="00BA614D" w:rsidP="00A3219F">
      <w:pPr>
        <w:numPr>
          <w:ilvl w:val="0"/>
          <w:numId w:val="35"/>
        </w:numPr>
        <w:ind w:right="44" w:hanging="425"/>
      </w:pPr>
      <w:r>
        <w:t>specifiek echografisch onderzoek gerelateerd aan differentiatie</w:t>
      </w:r>
    </w:p>
    <w:p w14:paraId="3E14108E" w14:textId="77777777" w:rsidR="00AE62E1" w:rsidRDefault="00AE62E1" w:rsidP="00AE62E1">
      <w:pPr>
        <w:ind w:right="44"/>
      </w:pPr>
    </w:p>
    <w:p w14:paraId="22CBEBCF" w14:textId="77777777" w:rsidR="00AE62E1" w:rsidRDefault="00AE62E1" w:rsidP="00AE62E1">
      <w:pPr>
        <w:ind w:right="44"/>
      </w:pPr>
    </w:p>
    <w:p w14:paraId="04221DF9" w14:textId="77777777" w:rsidR="00AE62E1" w:rsidRDefault="00AE62E1" w:rsidP="00AE62E1">
      <w:pPr>
        <w:ind w:right="44"/>
      </w:pPr>
    </w:p>
    <w:p w14:paraId="2BE48EA8" w14:textId="77777777" w:rsidR="00AE62E1" w:rsidRDefault="00AE62E1" w:rsidP="00AE62E1">
      <w:pPr>
        <w:ind w:right="44"/>
      </w:pPr>
    </w:p>
    <w:p w14:paraId="430DB3A5" w14:textId="77777777" w:rsidR="005D52D6" w:rsidRDefault="005D52D6">
      <w:pPr>
        <w:spacing w:after="0"/>
        <w:ind w:left="-1979" w:right="1999" w:firstLine="0"/>
      </w:pPr>
    </w:p>
    <w:p w14:paraId="40CB3451" w14:textId="77777777" w:rsidR="005D52D6" w:rsidRDefault="005D52D6">
      <w:pPr>
        <w:spacing w:after="0"/>
        <w:ind w:left="-1696" w:right="1716" w:firstLine="0"/>
      </w:pPr>
    </w:p>
    <w:p w14:paraId="2D98C0E8" w14:textId="77777777" w:rsidR="005D52D6" w:rsidRDefault="005D52D6">
      <w:pPr>
        <w:spacing w:after="0"/>
        <w:ind w:left="-1979" w:right="1999" w:firstLine="0"/>
      </w:pPr>
    </w:p>
    <w:p w14:paraId="7B7643E7" w14:textId="77777777" w:rsidR="005D52D6" w:rsidRDefault="005D52D6">
      <w:pPr>
        <w:spacing w:after="0"/>
        <w:ind w:left="-1696" w:right="1716" w:firstLine="0"/>
      </w:pPr>
    </w:p>
    <w:p w14:paraId="57FA88FA" w14:textId="77777777" w:rsidR="00D2292A" w:rsidRDefault="00D2292A" w:rsidP="00D2292A">
      <w:pPr>
        <w:spacing w:after="0"/>
        <w:ind w:left="-1979" w:right="1999" w:firstLine="0"/>
      </w:pPr>
    </w:p>
    <w:p w14:paraId="4165C343" w14:textId="77777777" w:rsidR="009408B5" w:rsidRDefault="009408B5" w:rsidP="00D2292A">
      <w:pPr>
        <w:spacing w:after="0"/>
        <w:ind w:left="-1979" w:right="1999" w:firstLine="0"/>
      </w:pPr>
    </w:p>
    <w:p w14:paraId="7800BACD" w14:textId="77777777" w:rsidR="009408B5" w:rsidRDefault="009408B5" w:rsidP="00D2292A">
      <w:pPr>
        <w:spacing w:after="0"/>
        <w:ind w:left="-1979" w:right="1999" w:firstLine="0"/>
      </w:pPr>
    </w:p>
    <w:p w14:paraId="318A1B52" w14:textId="77777777" w:rsidR="005F5F49" w:rsidRDefault="005F5F49" w:rsidP="002E0A01">
      <w:pPr>
        <w:spacing w:after="0"/>
        <w:ind w:left="-1979" w:right="1999" w:firstLine="0"/>
        <w:rPr>
          <w:rFonts w:eastAsia="Times New Roman"/>
        </w:rPr>
      </w:pPr>
    </w:p>
    <w:p w14:paraId="1A46DF60" w14:textId="77777777" w:rsidR="005F5F49" w:rsidRDefault="005F5F49" w:rsidP="002E0A01">
      <w:pPr>
        <w:spacing w:after="0"/>
        <w:ind w:left="-1979" w:right="1999" w:firstLine="0"/>
        <w:rPr>
          <w:rFonts w:eastAsia="Times New Roman"/>
        </w:rPr>
      </w:pPr>
    </w:p>
    <w:p w14:paraId="2BF41D66" w14:textId="77777777" w:rsidR="005F5F49" w:rsidRDefault="005F5F49" w:rsidP="002E0A01">
      <w:pPr>
        <w:spacing w:after="0"/>
        <w:ind w:left="-1979" w:right="1999" w:firstLine="0"/>
        <w:rPr>
          <w:rFonts w:eastAsia="Times New Roman"/>
        </w:rPr>
      </w:pPr>
    </w:p>
    <w:p w14:paraId="64878595" w14:textId="77777777" w:rsidR="00A3107E" w:rsidRDefault="00A3107E">
      <w:pPr>
        <w:ind w:left="0" w:firstLine="0"/>
        <w:rPr>
          <w:b/>
          <w:color w:val="0E4D75"/>
          <w:sz w:val="32"/>
        </w:rPr>
      </w:pPr>
      <w:r>
        <w:rPr>
          <w:sz w:val="32"/>
        </w:rPr>
        <w:br w:type="page"/>
      </w:r>
    </w:p>
    <w:p w14:paraId="7F4A1557" w14:textId="6D0E9C1A" w:rsidR="005D52D6" w:rsidRDefault="00B63F39" w:rsidP="00A3107E">
      <w:pPr>
        <w:pStyle w:val="Kop1"/>
        <w:spacing w:after="417" w:line="260" w:lineRule="auto"/>
        <w:rPr>
          <w:sz w:val="32"/>
        </w:rPr>
      </w:pPr>
      <w:r>
        <w:rPr>
          <w:sz w:val="32"/>
        </w:rPr>
        <w:t>Bijlage</w:t>
      </w:r>
      <w:r w:rsidR="007D2B96">
        <w:rPr>
          <w:sz w:val="32"/>
        </w:rPr>
        <w:t xml:space="preserve"> 3</w:t>
      </w:r>
      <w:r>
        <w:rPr>
          <w:sz w:val="32"/>
        </w:rPr>
        <w:t xml:space="preserve">: </w:t>
      </w:r>
      <w:r w:rsidR="00BA614D">
        <w:rPr>
          <w:sz w:val="32"/>
        </w:rPr>
        <w:t>Operationalisatie van de competenties in leerdoelen voor de AIOS</w:t>
      </w:r>
    </w:p>
    <w:p w14:paraId="36D67EC3" w14:textId="22EC43FF" w:rsidR="001C5898" w:rsidRDefault="001C5898" w:rsidP="001C5898">
      <w:r>
        <w:t>Dit docuemt uit het Regionaal opleidingsplan is te vinden via:</w:t>
      </w:r>
    </w:p>
    <w:p w14:paraId="5DC9D48E" w14:textId="348EEBED" w:rsidR="001C5898" w:rsidRPr="001C5898" w:rsidRDefault="001C5898" w:rsidP="001C5898">
      <w:hyperlink r:id="rId49" w:history="1">
        <w:r w:rsidRPr="004C5A4C">
          <w:rPr>
            <w:rStyle w:val="Hyperlink"/>
          </w:rPr>
          <w:t>www.internegeneeskunderotterdam.nl/wp-content/uploads/2016/06/Bijlage-7-Algemene-competenties.pdf</w:t>
        </w:r>
      </w:hyperlink>
      <w:r>
        <w:t xml:space="preserve"> </w:t>
      </w:r>
    </w:p>
    <w:p w14:paraId="1C14721E" w14:textId="77777777" w:rsidR="006425F0" w:rsidRDefault="006425F0" w:rsidP="004900B6">
      <w:pPr>
        <w:ind w:left="0" w:firstLine="0"/>
        <w:rPr>
          <w:b/>
          <w:color w:val="0E4D75"/>
          <w:sz w:val="32"/>
        </w:rPr>
      </w:pPr>
    </w:p>
    <w:p w14:paraId="576ABACB" w14:textId="77777777" w:rsidR="006425F0" w:rsidRDefault="006425F0" w:rsidP="004900B6">
      <w:pPr>
        <w:ind w:left="0" w:firstLine="0"/>
        <w:rPr>
          <w:b/>
          <w:color w:val="0E4D75"/>
          <w:sz w:val="32"/>
        </w:rPr>
      </w:pPr>
    </w:p>
    <w:p w14:paraId="348CEC0B" w14:textId="77777777" w:rsidR="006425F0" w:rsidRDefault="006425F0" w:rsidP="004900B6">
      <w:pPr>
        <w:ind w:left="0" w:firstLine="0"/>
        <w:rPr>
          <w:b/>
          <w:color w:val="0E4D75"/>
          <w:sz w:val="32"/>
        </w:rPr>
      </w:pPr>
    </w:p>
    <w:p w14:paraId="1D4823DC" w14:textId="77777777" w:rsidR="006425F0" w:rsidRDefault="006425F0" w:rsidP="004900B6">
      <w:pPr>
        <w:ind w:left="0" w:firstLine="0"/>
        <w:rPr>
          <w:b/>
          <w:color w:val="0E4D75"/>
          <w:sz w:val="32"/>
        </w:rPr>
      </w:pPr>
    </w:p>
    <w:p w14:paraId="73947BCC" w14:textId="77777777" w:rsidR="006425F0" w:rsidRDefault="006425F0" w:rsidP="004900B6">
      <w:pPr>
        <w:ind w:left="0" w:firstLine="0"/>
        <w:rPr>
          <w:b/>
          <w:color w:val="0E4D75"/>
          <w:sz w:val="32"/>
        </w:rPr>
      </w:pPr>
    </w:p>
    <w:p w14:paraId="225E28E3" w14:textId="77777777" w:rsidR="006425F0" w:rsidRDefault="006425F0" w:rsidP="004900B6">
      <w:pPr>
        <w:ind w:left="0" w:firstLine="0"/>
        <w:rPr>
          <w:b/>
          <w:color w:val="0E4D75"/>
          <w:sz w:val="32"/>
        </w:rPr>
      </w:pPr>
    </w:p>
    <w:p w14:paraId="115355F9" w14:textId="77777777" w:rsidR="006425F0" w:rsidRDefault="006425F0" w:rsidP="004900B6">
      <w:pPr>
        <w:ind w:left="0" w:firstLine="0"/>
        <w:rPr>
          <w:b/>
          <w:color w:val="0E4D75"/>
          <w:sz w:val="32"/>
        </w:rPr>
      </w:pPr>
    </w:p>
    <w:p w14:paraId="4515EC33" w14:textId="77777777" w:rsidR="006425F0" w:rsidRDefault="006425F0" w:rsidP="004900B6">
      <w:pPr>
        <w:ind w:left="0" w:firstLine="0"/>
        <w:rPr>
          <w:b/>
          <w:color w:val="0E4D75"/>
          <w:sz w:val="32"/>
        </w:rPr>
      </w:pPr>
    </w:p>
    <w:p w14:paraId="751349F3" w14:textId="77777777" w:rsidR="006425F0" w:rsidRDefault="006425F0" w:rsidP="004900B6">
      <w:pPr>
        <w:ind w:left="0" w:firstLine="0"/>
        <w:rPr>
          <w:b/>
          <w:color w:val="0E4D75"/>
          <w:sz w:val="32"/>
        </w:rPr>
      </w:pPr>
    </w:p>
    <w:p w14:paraId="0008DEED" w14:textId="77777777" w:rsidR="006425F0" w:rsidRDefault="006425F0" w:rsidP="004900B6">
      <w:pPr>
        <w:ind w:left="0" w:firstLine="0"/>
        <w:rPr>
          <w:b/>
          <w:color w:val="0E4D75"/>
          <w:sz w:val="32"/>
        </w:rPr>
      </w:pPr>
    </w:p>
    <w:p w14:paraId="6F5CD015" w14:textId="77777777" w:rsidR="006425F0" w:rsidRDefault="006425F0" w:rsidP="004900B6">
      <w:pPr>
        <w:ind w:left="0" w:firstLine="0"/>
        <w:rPr>
          <w:b/>
          <w:color w:val="0E4D75"/>
          <w:sz w:val="32"/>
        </w:rPr>
      </w:pPr>
    </w:p>
    <w:p w14:paraId="56A7B95A" w14:textId="77777777" w:rsidR="006425F0" w:rsidRDefault="006425F0" w:rsidP="004900B6">
      <w:pPr>
        <w:ind w:left="0" w:firstLine="0"/>
        <w:rPr>
          <w:b/>
          <w:color w:val="0E4D75"/>
          <w:sz w:val="32"/>
        </w:rPr>
      </w:pPr>
    </w:p>
    <w:p w14:paraId="7B7EA5C2" w14:textId="77777777" w:rsidR="006425F0" w:rsidRDefault="006425F0" w:rsidP="004900B6">
      <w:pPr>
        <w:ind w:left="0" w:firstLine="0"/>
        <w:rPr>
          <w:b/>
          <w:color w:val="0E4D75"/>
          <w:sz w:val="32"/>
        </w:rPr>
      </w:pPr>
    </w:p>
    <w:p w14:paraId="44A9EB2D" w14:textId="77777777" w:rsidR="006425F0" w:rsidRDefault="006425F0" w:rsidP="004900B6">
      <w:pPr>
        <w:ind w:left="0" w:firstLine="0"/>
        <w:rPr>
          <w:b/>
          <w:color w:val="0E4D75"/>
          <w:sz w:val="32"/>
        </w:rPr>
      </w:pPr>
    </w:p>
    <w:p w14:paraId="45B0062C" w14:textId="77777777" w:rsidR="006425F0" w:rsidRDefault="006425F0" w:rsidP="004900B6">
      <w:pPr>
        <w:ind w:left="0" w:firstLine="0"/>
        <w:rPr>
          <w:b/>
          <w:color w:val="0E4D75"/>
          <w:sz w:val="32"/>
        </w:rPr>
      </w:pPr>
    </w:p>
    <w:p w14:paraId="0CE9A43F" w14:textId="77777777" w:rsidR="006425F0" w:rsidRDefault="006425F0" w:rsidP="004900B6">
      <w:pPr>
        <w:ind w:left="0" w:firstLine="0"/>
        <w:rPr>
          <w:b/>
          <w:color w:val="0E4D75"/>
          <w:sz w:val="32"/>
        </w:rPr>
      </w:pPr>
    </w:p>
    <w:p w14:paraId="7A4ECBB1" w14:textId="77777777" w:rsidR="006425F0" w:rsidRDefault="006425F0" w:rsidP="004900B6">
      <w:pPr>
        <w:ind w:left="0" w:firstLine="0"/>
        <w:rPr>
          <w:b/>
          <w:color w:val="0E4D75"/>
          <w:sz w:val="32"/>
        </w:rPr>
      </w:pPr>
    </w:p>
    <w:p w14:paraId="3BE93817" w14:textId="77777777" w:rsidR="006425F0" w:rsidRDefault="006425F0" w:rsidP="004900B6">
      <w:pPr>
        <w:ind w:left="0" w:firstLine="0"/>
        <w:rPr>
          <w:b/>
          <w:color w:val="0E4D75"/>
          <w:sz w:val="32"/>
        </w:rPr>
      </w:pPr>
    </w:p>
    <w:p w14:paraId="7D19AEAE" w14:textId="77777777" w:rsidR="006425F0" w:rsidRDefault="006425F0" w:rsidP="004900B6">
      <w:pPr>
        <w:ind w:left="0" w:firstLine="0"/>
        <w:rPr>
          <w:b/>
          <w:color w:val="0E4D75"/>
          <w:sz w:val="32"/>
        </w:rPr>
      </w:pPr>
    </w:p>
    <w:p w14:paraId="70FD3464" w14:textId="77777777" w:rsidR="009150C3" w:rsidRDefault="009150C3" w:rsidP="004900B6">
      <w:pPr>
        <w:ind w:left="0" w:firstLine="0"/>
        <w:rPr>
          <w:b/>
          <w:color w:val="0E4D75"/>
          <w:sz w:val="32"/>
        </w:rPr>
      </w:pPr>
      <w:r>
        <w:rPr>
          <w:b/>
          <w:color w:val="0E4D75"/>
          <w:sz w:val="32"/>
        </w:rPr>
        <w:t>Bijlage 4: EPA’S</w:t>
      </w:r>
    </w:p>
    <w:p w14:paraId="69FDA302" w14:textId="77777777" w:rsidR="001C5898" w:rsidRDefault="001C5898" w:rsidP="004900B6">
      <w:pPr>
        <w:ind w:left="0" w:firstLine="0"/>
        <w:rPr>
          <w:b/>
          <w:color w:val="0E4D75"/>
          <w:sz w:val="32"/>
        </w:rPr>
      </w:pPr>
    </w:p>
    <w:p w14:paraId="4263819B" w14:textId="54F3714E" w:rsidR="001C5898" w:rsidRDefault="001C5898" w:rsidP="004900B6">
      <w:pPr>
        <w:ind w:left="0" w:firstLine="0"/>
        <w:rPr>
          <w:color w:val="auto"/>
        </w:rPr>
      </w:pPr>
      <w:r w:rsidRPr="001C5898">
        <w:rPr>
          <w:color w:val="auto"/>
        </w:rPr>
        <w:t xml:space="preserve">Hiervoor verwijzen wij naar Bijalge 2 </w:t>
      </w:r>
      <w:r>
        <w:rPr>
          <w:color w:val="auto"/>
        </w:rPr>
        <w:t xml:space="preserve">en bijlage 3a </w:t>
      </w:r>
      <w:r w:rsidRPr="001C5898">
        <w:rPr>
          <w:color w:val="auto"/>
        </w:rPr>
        <w:t>van het landelijk opleidingsplan Interne Geneeskunde</w:t>
      </w:r>
    </w:p>
    <w:p w14:paraId="772CE52B" w14:textId="1060A8BF" w:rsidR="001D2A75" w:rsidRDefault="001C5898" w:rsidP="004900B6">
      <w:pPr>
        <w:ind w:left="0" w:firstLine="0"/>
      </w:pPr>
      <w:r>
        <w:rPr>
          <w:color w:val="auto"/>
        </w:rPr>
        <w:t xml:space="preserve">Bijlage 2 </w:t>
      </w:r>
      <w:hyperlink r:id="rId50" w:history="1">
        <w:r>
          <w:rPr>
            <w:rStyle w:val="Hyperlink"/>
          </w:rPr>
          <w:t>BIJLAGE 02 Landelijk opleidingsplan IG 2019.pdf (internisten.nl)</w:t>
        </w:r>
      </w:hyperlink>
    </w:p>
    <w:p w14:paraId="6FC94004" w14:textId="4B50884A" w:rsidR="001D2A75" w:rsidRDefault="001D2A75" w:rsidP="004900B6">
      <w:pPr>
        <w:ind w:left="0" w:firstLine="0"/>
      </w:pPr>
      <w:r>
        <w:t>Het initiatief voor het wijzigen van het bekwaamheidsniveau ligt bij de AIOS.</w:t>
      </w:r>
    </w:p>
    <w:p w14:paraId="67366041" w14:textId="70C89C00" w:rsidR="001D2A75" w:rsidRDefault="001D2A75" w:rsidP="004900B6">
      <w:pPr>
        <w:ind w:left="0" w:firstLine="0"/>
      </w:pPr>
      <w:r>
        <w:t>Lokaal is afgesproken dat het verhogen van het bekwaamheidsniveau van EPA’s onderbouwd moeten worden en het besluit gedragen door (een groot deel van) de opleidingsgroep, met name door de internisten. Dit wordt plenair besproken tijdens de maatschapsvergadering</w:t>
      </w:r>
    </w:p>
    <w:p w14:paraId="267BA081" w14:textId="77777777" w:rsidR="001D2A75" w:rsidRDefault="001D2A75" w:rsidP="004900B6">
      <w:pPr>
        <w:ind w:left="0" w:firstLine="0"/>
      </w:pPr>
    </w:p>
    <w:p w14:paraId="481C7C82" w14:textId="2BF528D9" w:rsidR="001C5898" w:rsidRDefault="001C5898" w:rsidP="004900B6">
      <w:pPr>
        <w:ind w:left="0" w:firstLine="0"/>
        <w:rPr>
          <w:color w:val="auto"/>
        </w:rPr>
      </w:pPr>
      <w:r>
        <w:t>Bijlage 3b</w:t>
      </w:r>
      <w:r w:rsidR="001D2A75">
        <w:t xml:space="preserve"> </w:t>
      </w:r>
      <w:hyperlink r:id="rId51" w:history="1">
        <w:r w:rsidR="001D2A75">
          <w:rPr>
            <w:rStyle w:val="Hyperlink"/>
          </w:rPr>
          <w:t>BIJLAGE 03 Landelijk opleidingsplan IG 2019.pdf (internisten.nl)</w:t>
        </w:r>
      </w:hyperlink>
    </w:p>
    <w:p w14:paraId="378C5E66" w14:textId="77777777" w:rsidR="009408B5" w:rsidRDefault="009408B5" w:rsidP="004900B6">
      <w:pPr>
        <w:ind w:left="0" w:firstLine="0"/>
        <w:rPr>
          <w:b/>
          <w:color w:val="0E4D75"/>
          <w:sz w:val="32"/>
        </w:rPr>
      </w:pPr>
    </w:p>
    <w:p w14:paraId="1F0E40E1" w14:textId="77777777" w:rsidR="009408B5" w:rsidRDefault="009408B5" w:rsidP="004900B6">
      <w:pPr>
        <w:ind w:left="0" w:firstLine="0"/>
        <w:rPr>
          <w:b/>
          <w:color w:val="0E4D75"/>
          <w:sz w:val="32"/>
        </w:rPr>
        <w:sectPr w:rsidR="009408B5" w:rsidSect="00D80A8D">
          <w:headerReference w:type="even" r:id="rId52"/>
          <w:headerReference w:type="default" r:id="rId53"/>
          <w:footerReference w:type="even" r:id="rId54"/>
          <w:footerReference w:type="default" r:id="rId55"/>
          <w:headerReference w:type="first" r:id="rId56"/>
          <w:footerReference w:type="first" r:id="rId57"/>
          <w:pgSz w:w="12746" w:h="17678"/>
          <w:pgMar w:top="1800" w:right="1994" w:bottom="1837" w:left="1695" w:header="0" w:footer="1304" w:gutter="0"/>
          <w:cols w:space="720"/>
          <w:docGrid w:linePitch="299"/>
        </w:sectPr>
      </w:pPr>
    </w:p>
    <w:p w14:paraId="00DBC42B" w14:textId="77777777" w:rsidR="004900B6" w:rsidRDefault="00BA614D" w:rsidP="004900B6">
      <w:pPr>
        <w:ind w:left="0" w:firstLine="0"/>
        <w:rPr>
          <w:b/>
          <w:color w:val="0E4D75"/>
          <w:sz w:val="32"/>
        </w:rPr>
      </w:pPr>
      <w:r>
        <w:rPr>
          <w:noProof/>
          <w:color w:val="000000"/>
          <w:lang w:val="nl-NL" w:eastAsia="nl-NL"/>
        </w:rPr>
        <w:lastRenderedPageBreak/>
        <mc:AlternateContent>
          <mc:Choice Requires="wpg">
            <w:drawing>
              <wp:anchor distT="0" distB="0" distL="114300" distR="114300" simplePos="0" relativeHeight="251660288" behindDoc="0" locked="0" layoutInCell="1" allowOverlap="1" wp14:anchorId="308DB336" wp14:editId="4720EDE4">
                <wp:simplePos x="0" y="0"/>
                <wp:positionH relativeFrom="column">
                  <wp:posOffset>0</wp:posOffset>
                </wp:positionH>
                <wp:positionV relativeFrom="paragraph">
                  <wp:posOffset>6825807</wp:posOffset>
                </wp:positionV>
                <wp:extent cx="206970" cy="2069368"/>
                <wp:effectExtent l="0" t="0" r="0" b="0"/>
                <wp:wrapSquare wrapText="bothSides"/>
                <wp:docPr id="214166" name="Group 214166"/>
                <wp:cNvGraphicFramePr/>
                <a:graphic xmlns:a="http://schemas.openxmlformats.org/drawingml/2006/main">
                  <a:graphicData uri="http://schemas.microsoft.com/office/word/2010/wordprocessingGroup">
                    <wpg:wgp>
                      <wpg:cNvGrpSpPr/>
                      <wpg:grpSpPr>
                        <a:xfrm>
                          <a:off x="0" y="0"/>
                          <a:ext cx="206970" cy="2069368"/>
                          <a:chOff x="0" y="0"/>
                          <a:chExt cx="206970" cy="2069368"/>
                        </a:xfrm>
                      </wpg:grpSpPr>
                      <wps:wsp>
                        <wps:cNvPr id="18033" name="Rectangle 18033"/>
                        <wps:cNvSpPr/>
                        <wps:spPr>
                          <a:xfrm rot="-5399999">
                            <a:off x="-1238494" y="555603"/>
                            <a:ext cx="2752260" cy="275271"/>
                          </a:xfrm>
                          <a:prstGeom prst="rect">
                            <a:avLst/>
                          </a:prstGeom>
                          <a:ln>
                            <a:noFill/>
                          </a:ln>
                        </wps:spPr>
                        <wps:txbx>
                          <w:txbxContent>
                            <w:p w14:paraId="0B83228A" w14:textId="77777777" w:rsidR="000B6372" w:rsidRDefault="000B6372" w:rsidP="00E0757C">
                              <w:pPr>
                                <w:ind w:left="0" w:firstLine="0"/>
                              </w:pPr>
                            </w:p>
                          </w:txbxContent>
                        </wps:txbx>
                        <wps:bodyPr horzOverflow="overflow" vert="horz" lIns="0" tIns="0" rIns="0" bIns="0" rtlCol="0">
                          <a:noAutofit/>
                        </wps:bodyPr>
                      </wps:wsp>
                    </wpg:wgp>
                  </a:graphicData>
                </a:graphic>
              </wp:anchor>
            </w:drawing>
          </mc:Choice>
          <mc:Fallback>
            <w:pict>
              <v:group w14:anchorId="308DB336" id="Group 214166" o:spid="_x0000_s1032" style="position:absolute;margin-left:0;margin-top:537.45pt;width:16.3pt;height:162.95pt;z-index:251660288;mso-position-horizontal-relative:text;mso-position-vertical-relative:text" coordsize="2069,20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">
                <v:rect id="Rectangle 18033" o:spid="_x0000_s1033" style="position:absolute;left:-12385;top:5557;width:27521;height:2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n6cQA&#10;AADeAAAADwAAAGRycy9kb3ducmV2LnhtbERPS2sCMRC+C/0PYQreNOsDla1RSkHWi4JPPI6b2Qfd&#10;TNZN1PXfN4VCb/PxPWe+bE0lHtS40rKCQT8CQZxaXXKu4HhY9WYgnEfWWFkmBS9ysFy8deYYa/vk&#10;HT32PhchhF2MCgrv61hKlxZk0PVtTRy4zDYGfYBNLnWDzxBuKjmMook0WHJoKLCmr4LS7/3dKDgN&#10;Dvdz4rZXvmS36Xjjk22WJ0p139vPDxCeWv8v/nOvdZg/i0Yj+H0n3C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DJ+nEAAAA3gAAAA8AAAAAAAAAAAAAAAAAmAIAAGRycy9k&#10;b3ducmV2LnhtbFBLBQYAAAAABAAEAPUAAACJAwAAAAA=&#10;" filled="f" stroked="f">
                  <v:textbox inset="0,0,0,0">
                    <w:txbxContent>
                      <w:p w14:paraId="0B83228A" w14:textId="77777777" w:rsidR="000B6372" w:rsidRDefault="000B6372" w:rsidP="00E0757C">
                        <w:pPr>
                          <w:ind w:left="0" w:firstLine="0"/>
                        </w:pPr>
                      </w:p>
                    </w:txbxContent>
                  </v:textbox>
                </v:rect>
                <w10:wrap type="square"/>
              </v:group>
            </w:pict>
          </mc:Fallback>
        </mc:AlternateContent>
      </w:r>
      <w:r w:rsidR="004900B6">
        <w:rPr>
          <w:b/>
          <w:color w:val="0E4D75"/>
          <w:sz w:val="32"/>
        </w:rPr>
        <w:t xml:space="preserve">Bijlage </w:t>
      </w:r>
      <w:r w:rsidR="009150C3">
        <w:rPr>
          <w:b/>
          <w:color w:val="0E4D75"/>
          <w:sz w:val="32"/>
        </w:rPr>
        <w:t>5</w:t>
      </w:r>
      <w:r w:rsidR="004900B6">
        <w:rPr>
          <w:b/>
          <w:color w:val="0E4D75"/>
          <w:sz w:val="32"/>
        </w:rPr>
        <w:t>: De toetsmatrix</w:t>
      </w:r>
    </w:p>
    <w:p w14:paraId="5B159486" w14:textId="02A0D215" w:rsidR="001D2A75" w:rsidRPr="001D2A75" w:rsidRDefault="001D2A75" w:rsidP="004900B6">
      <w:pPr>
        <w:ind w:left="0" w:firstLine="0"/>
        <w:rPr>
          <w:color w:val="0E4D75"/>
          <w:sz w:val="32"/>
        </w:rPr>
      </w:pPr>
      <w:r w:rsidRPr="001D2A75">
        <w:rPr>
          <w:color w:val="auto"/>
        </w:rPr>
        <w:t>De toetsmatrix uit het landelijk opleidingsplan is te vinden op:</w:t>
      </w:r>
    </w:p>
    <w:p w14:paraId="0A9148C1" w14:textId="28AFDD2E" w:rsidR="001D2A75" w:rsidRDefault="001D2A75" w:rsidP="004900B6">
      <w:pPr>
        <w:ind w:left="0" w:firstLine="0"/>
        <w:rPr>
          <w:b/>
          <w:color w:val="0E4D75"/>
          <w:sz w:val="32"/>
        </w:rPr>
      </w:pPr>
      <w:hyperlink r:id="rId58" w:history="1">
        <w:r>
          <w:rPr>
            <w:rStyle w:val="Hyperlink"/>
          </w:rPr>
          <w:t>BIJLAGE 18 Landelijk opleidingsplan IG 2019.pdf (internisten.nl)</w:t>
        </w:r>
      </w:hyperlink>
    </w:p>
    <w:p w14:paraId="5ADDF684" w14:textId="77777777" w:rsidR="009408B5" w:rsidRDefault="009408B5" w:rsidP="00A5251D">
      <w:pPr>
        <w:ind w:left="0" w:firstLine="0"/>
        <w:rPr>
          <w:b/>
          <w:color w:val="0E4D75"/>
          <w:sz w:val="32"/>
        </w:rPr>
        <w:sectPr w:rsidR="009408B5" w:rsidSect="00D80A8D">
          <w:pgSz w:w="17678" w:h="12746" w:orient="landscape"/>
          <w:pgMar w:top="1418" w:right="1797" w:bottom="1996" w:left="1837" w:header="0" w:footer="1304" w:gutter="0"/>
          <w:cols w:space="720"/>
          <w:docGrid w:linePitch="299"/>
        </w:sectPr>
      </w:pPr>
    </w:p>
    <w:p w14:paraId="107A4A92" w14:textId="27CDF1B9" w:rsidR="00B318FD" w:rsidRDefault="00B318FD" w:rsidP="00B318FD">
      <w:pPr>
        <w:ind w:left="0" w:firstLine="0"/>
        <w:rPr>
          <w:b/>
          <w:color w:val="0E4D75"/>
          <w:sz w:val="32"/>
        </w:rPr>
      </w:pPr>
      <w:r>
        <w:rPr>
          <w:b/>
          <w:color w:val="0E4D75"/>
          <w:sz w:val="32"/>
        </w:rPr>
        <w:lastRenderedPageBreak/>
        <w:t xml:space="preserve">Bijlage </w:t>
      </w:r>
      <w:r w:rsidR="0018661B">
        <w:rPr>
          <w:b/>
          <w:color w:val="0E4D75"/>
          <w:sz w:val="32"/>
        </w:rPr>
        <w:t>6</w:t>
      </w:r>
      <w:r>
        <w:rPr>
          <w:b/>
          <w:color w:val="0E4D75"/>
          <w:sz w:val="32"/>
        </w:rPr>
        <w:t xml:space="preserve">: </w:t>
      </w:r>
    </w:p>
    <w:p w14:paraId="3E8B88CC" w14:textId="77777777" w:rsidR="00B318FD" w:rsidRDefault="00B318FD" w:rsidP="00B318FD">
      <w:pPr>
        <w:pStyle w:val="Pa1"/>
        <w:rPr>
          <w:rFonts w:asciiTheme="minorHAnsi" w:hAnsiTheme="minorHAnsi" w:cs="Museo 100"/>
          <w:b/>
          <w:color w:val="000000"/>
          <w:sz w:val="36"/>
          <w:szCs w:val="36"/>
        </w:rPr>
      </w:pPr>
      <w:r w:rsidRPr="00B318FD">
        <w:rPr>
          <w:rFonts w:asciiTheme="minorHAnsi" w:hAnsiTheme="minorHAnsi" w:cs="Museo 100"/>
          <w:b/>
          <w:color w:val="000000"/>
          <w:sz w:val="36"/>
          <w:szCs w:val="36"/>
        </w:rPr>
        <w:t xml:space="preserve">Handreiking Individualisering (verkorting) van de opleiding </w:t>
      </w:r>
    </w:p>
    <w:p w14:paraId="7C44E10D" w14:textId="77777777" w:rsidR="002C2301" w:rsidRDefault="002C2301" w:rsidP="002C2301">
      <w:pPr>
        <w:pStyle w:val="Default"/>
      </w:pPr>
    </w:p>
    <w:p w14:paraId="797AA090" w14:textId="706EA36E" w:rsidR="002C2301" w:rsidRDefault="002C2301" w:rsidP="002C2301">
      <w:pPr>
        <w:pStyle w:val="Default"/>
      </w:pPr>
      <w:r>
        <w:t>Deze is te vinden op:</w:t>
      </w:r>
    </w:p>
    <w:p w14:paraId="3A70BD5C" w14:textId="65760905" w:rsidR="002C2301" w:rsidRPr="002C2301" w:rsidRDefault="002C2301" w:rsidP="002C2301">
      <w:pPr>
        <w:pStyle w:val="Default"/>
      </w:pPr>
      <w:hyperlink r:id="rId59" w:history="1">
        <w:r>
          <w:rPr>
            <w:rStyle w:val="Hyperlink"/>
          </w:rPr>
          <w:t>BIJLAGE 14 Landelijk opleidingsplan IG 2019.pdf (internisten.nl)</w:t>
        </w:r>
      </w:hyperlink>
    </w:p>
    <w:p w14:paraId="0A0BD813" w14:textId="77777777" w:rsidR="00B318FD" w:rsidRPr="00551777" w:rsidRDefault="00B318FD" w:rsidP="00B318FD">
      <w:pPr>
        <w:pStyle w:val="Default"/>
        <w:rPr>
          <w:sz w:val="16"/>
          <w:szCs w:val="16"/>
        </w:rPr>
      </w:pPr>
    </w:p>
    <w:sectPr w:rsidR="00B318FD" w:rsidRPr="00551777" w:rsidSect="00D80A8D">
      <w:pgSz w:w="12746" w:h="17678"/>
      <w:pgMar w:top="1800" w:right="1994" w:bottom="1837" w:left="1695" w:header="0" w:footer="13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67B61C" w14:textId="77777777" w:rsidR="000B6372" w:rsidRDefault="000B6372">
      <w:pPr>
        <w:spacing w:after="0" w:line="240" w:lineRule="auto"/>
      </w:pPr>
      <w:r>
        <w:separator/>
      </w:r>
    </w:p>
  </w:endnote>
  <w:endnote w:type="continuationSeparator" w:id="0">
    <w:p w14:paraId="2F299C6F" w14:textId="77777777" w:rsidR="000B6372" w:rsidRDefault="000B6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useo 300">
    <w:altName w:val="Museo 300"/>
    <w:panose1 w:val="00000000000000000000"/>
    <w:charset w:val="00"/>
    <w:family w:val="roman"/>
    <w:notTrueType/>
    <w:pitch w:val="default"/>
    <w:sig w:usb0="00000003" w:usb1="00000000" w:usb2="00000000" w:usb3="00000000" w:csb0="00000001" w:csb1="00000000"/>
  </w:font>
  <w:font w:name="Museo 500">
    <w:altName w:val="Museo 500"/>
    <w:panose1 w:val="00000000000000000000"/>
    <w:charset w:val="00"/>
    <w:family w:val="roman"/>
    <w:notTrueType/>
    <w:pitch w:val="default"/>
    <w:sig w:usb0="00000003" w:usb1="00000000" w:usb2="00000000" w:usb3="00000000" w:csb0="00000001" w:csb1="00000000"/>
  </w:font>
  <w:font w:name="Museo 700">
    <w:altName w:val="Museo 700"/>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useo 100">
    <w:altName w:val="Museo 100"/>
    <w:panose1 w:val="00000000000000000000"/>
    <w:charset w:val="00"/>
    <w:family w:val="roman"/>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Leelawadee">
    <w:altName w:val="Leelawadee"/>
    <w:panose1 w:val="020B0502040204020203"/>
    <w:charset w:val="00"/>
    <w:family w:val="swiss"/>
    <w:pitch w:val="variable"/>
    <w:sig w:usb0="01000003" w:usb1="00000000" w:usb2="00000000" w:usb3="00000000" w:csb0="00010001" w:csb1="00000000"/>
  </w:font>
  <w:font w:name="Calibri-Italic">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enirLTStd-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038AB" w14:textId="77777777" w:rsidR="000B6372" w:rsidRDefault="000B6372">
    <w:pPr>
      <w:spacing w:after="0"/>
      <w:ind w:left="5265" w:firstLine="0"/>
    </w:pPr>
    <w:r>
      <w:rPr>
        <w:noProof/>
        <w:color w:val="000000"/>
        <w:lang w:val="nl-NL" w:eastAsia="nl-NL"/>
      </w:rPr>
      <mc:AlternateContent>
        <mc:Choice Requires="wpg">
          <w:drawing>
            <wp:anchor distT="0" distB="0" distL="114300" distR="114300" simplePos="0" relativeHeight="251664384" behindDoc="0" locked="0" layoutInCell="1" allowOverlap="1" wp14:anchorId="4F137059" wp14:editId="37C9F2E7">
              <wp:simplePos x="0" y="0"/>
              <wp:positionH relativeFrom="page">
                <wp:posOffset>7826718</wp:posOffset>
              </wp:positionH>
              <wp:positionV relativeFrom="page">
                <wp:posOffset>10958720</wp:posOffset>
              </wp:positionV>
              <wp:extent cx="266713" cy="266709"/>
              <wp:effectExtent l="0" t="0" r="0" b="0"/>
              <wp:wrapSquare wrapText="bothSides"/>
              <wp:docPr id="215577" name="Group 215577"/>
              <wp:cNvGraphicFramePr/>
              <a:graphic xmlns:a="http://schemas.openxmlformats.org/drawingml/2006/main">
                <a:graphicData uri="http://schemas.microsoft.com/office/word/2010/wordprocessingGroup">
                  <wpg:wgp>
                    <wpg:cNvGrpSpPr/>
                    <wpg:grpSpPr>
                      <a:xfrm>
                        <a:off x="0" y="0"/>
                        <a:ext cx="266713" cy="266709"/>
                        <a:chOff x="0" y="0"/>
                        <a:chExt cx="266713" cy="266709"/>
                      </a:xfrm>
                    </wpg:grpSpPr>
                    <wps:wsp>
                      <wps:cNvPr id="215578" name="Shape 215578"/>
                      <wps:cNvSpPr/>
                      <wps:spPr>
                        <a:xfrm>
                          <a:off x="0" y="76212"/>
                          <a:ext cx="0" cy="190496"/>
                        </a:xfrm>
                        <a:custGeom>
                          <a:avLst/>
                          <a:gdLst/>
                          <a:ahLst/>
                          <a:cxnLst/>
                          <a:rect l="0" t="0" r="0" b="0"/>
                          <a:pathLst>
                            <a:path h="190496">
                              <a:moveTo>
                                <a:pt x="0" y="190496"/>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579" name="Shape 215579"/>
                      <wps:cNvSpPr/>
                      <wps:spPr>
                        <a:xfrm>
                          <a:off x="76213"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055C86" id="Group 215577" o:spid="_x0000_s1026" style="position:absolute;margin-left:616.3pt;margin-top:862.9pt;width:21pt;height:21pt;z-index:251664384;mso-position-horizontal-relative:page;mso-position-vertical-relative:page" coordsize="266713,26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">
              <v:shape id="Shape 215578" o:spid="_x0000_s1027" style="position:absolute;top:76212;width:0;height:190496;visibility:visible;mso-wrap-style:square;v-text-anchor:top" coordsize="0,19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MgA&#10;AADfAAAADwAAAGRycy9kb3ducmV2LnhtbESPT2vCQBDF70K/wzKFXkQ3irFt6iqlUOip+KfgdcyO&#10;STA7m+5uNX77zkHwMjDMm/feb7HqXavOFGLj2cBknIEiLr1tuDLws/scvYCKCdli65kMXCnCavkw&#10;WGBh/YU3dN6mSokJxwIN1Cl1hdaxrMlhHPuOWG5HHxwmWUOlbcCLmLtWT7Nsrh02LAk1dvRRU3na&#10;/jkDu3n+uj/8HmTqo13P+PvUhqExT4/9+xuoRH26i2/fX9bAdJLnz1JYeIQF9P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v+5EyAAAAN8AAAAPAAAAAAAAAAAAAAAAAJgCAABk&#10;cnMvZG93bnJldi54bWxQSwUGAAAAAAQABAD1AAAAjQMAAAAA&#10;" path="m,190496l,e" filled="f" strokeweight=".25pt">
                <v:stroke miterlimit="83231f" joinstyle="miter"/>
                <v:path arrowok="t" textboxrect="0,0,0,190496"/>
              </v:shape>
              <v:shape id="Shape 215579" o:spid="_x0000_s1028" style="position:absolute;left:76213;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lCccA&#10;AADfAAAADwAAAGRycy9kb3ducmV2LnhtbESPUWvCQBCE3wv9D8cW+lYvCrY1ekqxVCpIS6M/YMmt&#10;uWBuL+RWjf/eE4Q+DjPzDTNb9L5RJ+piHdjAcJCBIi6DrbkysNt+vbyDioJssQlMBi4UYTF/fJhh&#10;bsOZ/+hUSKUShGOOBpxIm2sdS0ce4yC0xMnbh86jJNlV2nZ4TnDf6FGWvWqPNacFhy0tHZWH4ugN&#10;HMrj5jeulrX7zHbrn7WXvmjEmOen/mMKSqiX//C9/W0NjIbj8dsEbn/SF9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YJQnHAAAA3wAAAA8AAAAAAAAAAAAAAAAAmAIAAGRy&#10;cy9kb3ducmV2LnhtbFBLBQYAAAAABAAEAPUAAACMAwAAAAA=&#10;" path="m190500,l,e" filled="f" strokeweight=".25pt">
                <v:stroke miterlimit="83231f" joinstyle="miter"/>
                <v:path arrowok="t" textboxrect="0,0,190500,0"/>
              </v:shape>
              <w10:wrap type="square" anchorx="page" anchory="page"/>
            </v:group>
          </w:pict>
        </mc:Fallback>
      </mc:AlternateContent>
    </w:r>
    <w:r>
      <w:rPr>
        <w:noProof/>
        <w:color w:val="000000"/>
        <w:lang w:val="nl-NL" w:eastAsia="nl-NL"/>
      </w:rPr>
      <mc:AlternateContent>
        <mc:Choice Requires="wpg">
          <w:drawing>
            <wp:anchor distT="0" distB="0" distL="114300" distR="114300" simplePos="0" relativeHeight="251665408" behindDoc="0" locked="0" layoutInCell="1" allowOverlap="1" wp14:anchorId="59786953" wp14:editId="7B6D7415">
              <wp:simplePos x="0" y="0"/>
              <wp:positionH relativeFrom="page">
                <wp:posOffset>0</wp:posOffset>
              </wp:positionH>
              <wp:positionV relativeFrom="page">
                <wp:posOffset>10958720</wp:posOffset>
              </wp:positionV>
              <wp:extent cx="266713" cy="266709"/>
              <wp:effectExtent l="0" t="0" r="0" b="0"/>
              <wp:wrapSquare wrapText="bothSides"/>
              <wp:docPr id="215580" name="Group 215580"/>
              <wp:cNvGraphicFramePr/>
              <a:graphic xmlns:a="http://schemas.openxmlformats.org/drawingml/2006/main">
                <a:graphicData uri="http://schemas.microsoft.com/office/word/2010/wordprocessingGroup">
                  <wpg:wgp>
                    <wpg:cNvGrpSpPr/>
                    <wpg:grpSpPr>
                      <a:xfrm>
                        <a:off x="0" y="0"/>
                        <a:ext cx="266713" cy="266709"/>
                        <a:chOff x="0" y="0"/>
                        <a:chExt cx="266713" cy="266709"/>
                      </a:xfrm>
                    </wpg:grpSpPr>
                    <wps:wsp>
                      <wps:cNvPr id="215581" name="Shape 215581"/>
                      <wps:cNvSpPr/>
                      <wps:spPr>
                        <a:xfrm>
                          <a:off x="266713" y="76212"/>
                          <a:ext cx="0" cy="190496"/>
                        </a:xfrm>
                        <a:custGeom>
                          <a:avLst/>
                          <a:gdLst/>
                          <a:ahLst/>
                          <a:cxnLst/>
                          <a:rect l="0" t="0" r="0" b="0"/>
                          <a:pathLst>
                            <a:path h="190496">
                              <a:moveTo>
                                <a:pt x="0" y="190496"/>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582" name="Shape 215582"/>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E8C7F9" id="Group 215580" o:spid="_x0000_s1026" style="position:absolute;margin-left:0;margin-top:862.9pt;width:21pt;height:21pt;z-index:251665408;mso-position-horizontal-relative:page;mso-position-vertical-relative:page" coordsize="266713,26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">
              <v:shape id="Shape 215581" o:spid="_x0000_s1027" style="position:absolute;left:266713;top:76212;width:0;height:190496;visibility:visible;mso-wrap-style:square;v-text-anchor:top" coordsize="0,19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3/sQA&#10;AADfAAAADwAAAGRycy9kb3ducmV2LnhtbERPXWvCMBR9H/gfwhX2MjStWNFqlDEQ9iSbCr5em2tb&#10;bG5qErX+ezMY+HLgcL44i1VnGnEj52vLCtJhAoK4sLrmUsF+tx5MQfiArLGxTAoe5GG17L0tMNf2&#10;zr9024ZSxBL2OSqoQmhzKX1RkUE/tC1x1E7WGQyRulJqh/dYbho5SpKJNFhzXKiwpa+KivP2ahTs&#10;JtnscLwcI8qT/hnz5ty4D6Xe+93nHESgLrzM/+lvrWCUZtk0hb8/8Qv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QN/7EAAAA3wAAAA8AAAAAAAAAAAAAAAAAmAIAAGRycy9k&#10;b3ducmV2LnhtbFBLBQYAAAAABAAEAPUAAACJAwAAAAA=&#10;" path="m,190496l,e" filled="f" strokeweight=".25pt">
                <v:stroke miterlimit="83231f" joinstyle="miter"/>
                <v:path arrowok="t" textboxrect="0,0,0,190496"/>
              </v:shape>
              <v:shape id="Shape 215582"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nHX8YA&#10;AADfAAAADwAAAGRycy9kb3ducmV2LnhtbESPUWvCQBCE34X+h2MLvunFgCKppxRLS4ViMfUHLLlt&#10;LpjbC7lV47/vCUIfh5n5hlltBt+qC/WxCWxgNs1AEVfBNlwbOP68T5agoiBbbAOTgRtF2KyfRiss&#10;bLjygS6l1CpBOBZowIl0hdaxcuQxTkNHnLzf0HuUJPta2x6vCe5bnWfZQntsOC047GjrqDqVZ2/g&#10;VJ2/vuPHtnFv2XG333kZylaMGT8Pry+ghAb5Dz/an9ZAPpvPlznc/6Qv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nHX8YAAADfAAAADwAAAAAAAAAAAAAAAACYAgAAZHJz&#10;L2Rvd25yZXYueG1sUEsFBgAAAAAEAAQA9QAAAIsDAAAAAA==&#10;" path="m190500,l,e" filled="f" strokeweight=".25pt">
                <v:stroke miterlimit="83231f" joinstyle="miter"/>
                <v:path arrowok="t" textboxrect="0,0,190500,0"/>
              </v:shape>
              <w10:wrap type="square" anchorx="page" anchory="page"/>
            </v:group>
          </w:pict>
        </mc:Fallback>
      </mc:AlternateContent>
    </w:r>
    <w:r>
      <w:rPr>
        <w:sz w:val="18"/>
      </w:rPr>
      <w:t>Lokaal Opleidingsplan 2015 Interne Geneeskunde Ikazia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B40D4" w14:textId="77777777" w:rsidR="000B6372" w:rsidRDefault="000B6372">
    <w:pPr>
      <w:spacing w:after="0"/>
      <w:ind w:left="539" w:firstLine="0"/>
    </w:pPr>
    <w:r>
      <w:rPr>
        <w:noProof/>
        <w:color w:val="000000"/>
        <w:lang w:val="nl-NL" w:eastAsia="nl-NL"/>
      </w:rPr>
      <mc:AlternateContent>
        <mc:Choice Requires="wpg">
          <w:drawing>
            <wp:anchor distT="0" distB="0" distL="114300" distR="114300" simplePos="0" relativeHeight="251666432" behindDoc="0" locked="0" layoutInCell="1" allowOverlap="1" wp14:anchorId="310B4F27" wp14:editId="19E85905">
              <wp:simplePos x="0" y="0"/>
              <wp:positionH relativeFrom="page">
                <wp:posOffset>7826718</wp:posOffset>
              </wp:positionH>
              <wp:positionV relativeFrom="page">
                <wp:posOffset>10958720</wp:posOffset>
              </wp:positionV>
              <wp:extent cx="266713" cy="266709"/>
              <wp:effectExtent l="0" t="0" r="0" b="0"/>
              <wp:wrapSquare wrapText="bothSides"/>
              <wp:docPr id="215555" name="Group 215555"/>
              <wp:cNvGraphicFramePr/>
              <a:graphic xmlns:a="http://schemas.openxmlformats.org/drawingml/2006/main">
                <a:graphicData uri="http://schemas.microsoft.com/office/word/2010/wordprocessingGroup">
                  <wpg:wgp>
                    <wpg:cNvGrpSpPr/>
                    <wpg:grpSpPr>
                      <a:xfrm>
                        <a:off x="0" y="0"/>
                        <a:ext cx="266713" cy="266709"/>
                        <a:chOff x="0" y="0"/>
                        <a:chExt cx="266713" cy="266709"/>
                      </a:xfrm>
                    </wpg:grpSpPr>
                    <wps:wsp>
                      <wps:cNvPr id="215556" name="Shape 215556"/>
                      <wps:cNvSpPr/>
                      <wps:spPr>
                        <a:xfrm>
                          <a:off x="0" y="76212"/>
                          <a:ext cx="0" cy="190496"/>
                        </a:xfrm>
                        <a:custGeom>
                          <a:avLst/>
                          <a:gdLst/>
                          <a:ahLst/>
                          <a:cxnLst/>
                          <a:rect l="0" t="0" r="0" b="0"/>
                          <a:pathLst>
                            <a:path h="190496">
                              <a:moveTo>
                                <a:pt x="0" y="190496"/>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557" name="Shape 215557"/>
                      <wps:cNvSpPr/>
                      <wps:spPr>
                        <a:xfrm>
                          <a:off x="76213"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0B1AAF" id="Group 215555" o:spid="_x0000_s1026" style="position:absolute;margin-left:616.3pt;margin-top:862.9pt;width:21pt;height:21pt;z-index:251666432;mso-position-horizontal-relative:page;mso-position-vertical-relative:page" coordsize="266713,26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">
              <v:shape id="Shape 215556" o:spid="_x0000_s1027" style="position:absolute;top:76212;width:0;height:190496;visibility:visible;mso-wrap-style:square;v-text-anchor:top" coordsize="0,19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DzcUA&#10;AADfAAAADwAAAGRycy9kb3ducmV2LnhtbERPXWvCMBR9F/wP4Q72ImuqrMV1RhkDYU8ydeDrtbn9&#10;wOamJlHrv18Gwl4OHM4XZ7EaTCeu5HxrWcE0SUEQl1a3XCv42a9f5iB8QNbYWSYFd/KwWo5HCyy0&#10;vfGWrrtQi1jCvkAFTQh9IaUvGzLoE9sTR62yzmCI1NVSO7zFctPJWZrm0mDLcaHBnj4bKk+7i1Gw&#10;z7O3w/F8jCgr/f3Km1PnJko9Pw0f7yACDeHf/Eh/aQWzaZZlOfz9iV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YPNxQAAAN8AAAAPAAAAAAAAAAAAAAAAAJgCAABkcnMv&#10;ZG93bnJldi54bWxQSwUGAAAAAAQABAD1AAAAigMAAAAA&#10;" path="m,190496l,e" filled="f" strokeweight=".25pt">
                <v:stroke miterlimit="83231f" joinstyle="miter"/>
                <v:path arrowok="t" textboxrect="0,0,0,190496"/>
              </v:shape>
              <v:shape id="Shape 215557" o:spid="_x0000_s1028" style="position:absolute;left:76213;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5IgMYA&#10;AADfAAAADwAAAGRycy9kb3ducmV2LnhtbESPUWvCQBCE3wv9D8cWfKsXhdiSekqxVCpIpak/YMlt&#10;c8HcXsitmv57TxB8HGbmG2a+HHyrTtTHJrCByTgDRVwF23BtYP/7+fwKKgqyxTYwGfinCMvF48Mc&#10;CxvO/EOnUmqVIBwLNOBEukLrWDnyGMehI07eX+g9SpJ9rW2P5wT3rZ5m2Ux7bDgtOOxo5ag6lEdv&#10;4FAdt7u4XjXuI9tvvjdehrIVY0ZPw/sbKKFB7uFb+8samE7yPH+B65/0Bf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5IgMYAAADfAAAADwAAAAAAAAAAAAAAAACYAgAAZHJz&#10;L2Rvd25yZXYueG1sUEsFBgAAAAAEAAQA9QAAAIsDAAAAAA==&#10;" path="m190500,l,e" filled="f" strokeweight=".25pt">
                <v:stroke miterlimit="83231f" joinstyle="miter"/>
                <v:path arrowok="t" textboxrect="0,0,190500,0"/>
              </v:shape>
              <w10:wrap type="square" anchorx="page" anchory="page"/>
            </v:group>
          </w:pict>
        </mc:Fallback>
      </mc:AlternateContent>
    </w:r>
    <w:r>
      <w:rPr>
        <w:noProof/>
        <w:color w:val="000000"/>
        <w:lang w:val="nl-NL" w:eastAsia="nl-NL"/>
      </w:rPr>
      <mc:AlternateContent>
        <mc:Choice Requires="wpg">
          <w:drawing>
            <wp:anchor distT="0" distB="0" distL="114300" distR="114300" simplePos="0" relativeHeight="251667456" behindDoc="0" locked="0" layoutInCell="1" allowOverlap="1" wp14:anchorId="01ABE418" wp14:editId="3A5A26F0">
              <wp:simplePos x="0" y="0"/>
              <wp:positionH relativeFrom="page">
                <wp:posOffset>0</wp:posOffset>
              </wp:positionH>
              <wp:positionV relativeFrom="page">
                <wp:posOffset>10958720</wp:posOffset>
              </wp:positionV>
              <wp:extent cx="266713" cy="266709"/>
              <wp:effectExtent l="0" t="0" r="0" b="0"/>
              <wp:wrapSquare wrapText="bothSides"/>
              <wp:docPr id="215558" name="Group 215558"/>
              <wp:cNvGraphicFramePr/>
              <a:graphic xmlns:a="http://schemas.openxmlformats.org/drawingml/2006/main">
                <a:graphicData uri="http://schemas.microsoft.com/office/word/2010/wordprocessingGroup">
                  <wpg:wgp>
                    <wpg:cNvGrpSpPr/>
                    <wpg:grpSpPr>
                      <a:xfrm>
                        <a:off x="0" y="0"/>
                        <a:ext cx="266713" cy="266709"/>
                        <a:chOff x="0" y="0"/>
                        <a:chExt cx="266713" cy="266709"/>
                      </a:xfrm>
                    </wpg:grpSpPr>
                    <wps:wsp>
                      <wps:cNvPr id="215559" name="Shape 215559"/>
                      <wps:cNvSpPr/>
                      <wps:spPr>
                        <a:xfrm>
                          <a:off x="266713" y="76212"/>
                          <a:ext cx="0" cy="190496"/>
                        </a:xfrm>
                        <a:custGeom>
                          <a:avLst/>
                          <a:gdLst/>
                          <a:ahLst/>
                          <a:cxnLst/>
                          <a:rect l="0" t="0" r="0" b="0"/>
                          <a:pathLst>
                            <a:path h="190496">
                              <a:moveTo>
                                <a:pt x="0" y="190496"/>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560" name="Shape 215560"/>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748086" id="Group 215558" o:spid="_x0000_s1026" style="position:absolute;margin-left:0;margin-top:862.9pt;width:21pt;height:21pt;z-index:251667456;mso-position-horizontal-relative:page;mso-position-vertical-relative:page" coordsize="266713,26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">
              <v:shape id="Shape 215559" o:spid="_x0000_s1027" style="position:absolute;left:266713;top:76212;width:0;height:190496;visibility:visible;mso-wrap-style:square;v-text-anchor:top" coordsize="0,19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YXv8QA&#10;AADfAAAADwAAAGRycy9kb3ducmV2LnhtbERPy4rCMBTdC/MP4QpuRFNlKlqNIsKAK/ExMNtrc22L&#10;zU0nyWj9+4kguDlwOC/OYtWaWtzI+cqygtEwAUGcW11xoeD79DWYgvABWWNtmRQ8yMNq+dFZYKbt&#10;nQ90O4ZCxBL2GSooQ2gyKX1ekkE/tA1x1C7WGQyRukJqh/dYbmo5TpKJNFhxXCixoU1J+fX4ZxSc&#10;Juns5/x7jigvev/Ju2vt+kr1uu16DiJQG97mV3qrFYxHaZrO4Pknf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GF7/EAAAA3wAAAA8AAAAAAAAAAAAAAAAAmAIAAGRycy9k&#10;b3ducmV2LnhtbFBLBQYAAAAABAAEAPUAAACJAwAAAAA=&#10;" path="m,190496l,e" filled="f" strokeweight=".25pt">
                <v:stroke miterlimit="83231f" joinstyle="miter"/>
                <v:path arrowok="t" textboxrect="0,0,0,190496"/>
              </v:shape>
              <v:shape id="Shape 215560"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aScUA&#10;AADfAAAADwAAAGRycy9kb3ducmV2LnhtbESP3WrCQBCF7wXfYZlC73SjoEjqJhSlpUJRmvoAQ3aa&#10;DWZnQ3bU9O27FwUvD+ePb1uOvlM3GmIb2MBinoEiroNtuTFw/n6bbUBFQbbYBSYDvxShLKaTLeY2&#10;3PmLbpU0Ko1wzNGAE+lzrWPtyGOch544eT9h8ChJDo22A97TuO/0MsvW2mPL6cFhTztH9aW6egOX&#10;+vp5iu+71u2z8+F48DJWnRjz/DS+voASGuUR/m9/WAPLxWq1TgSJJ7G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pJxQAAAN8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r>
      <w:rPr>
        <w:sz w:val="18"/>
      </w:rPr>
      <w:t>Lokaal Opleidingsplan 2020 Interne Geneeskunde Ikazia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D5236" w14:textId="77777777" w:rsidR="000B6372" w:rsidRDefault="000B6372">
    <w:pPr>
      <w:spacing w:after="0"/>
      <w:ind w:left="539" w:firstLine="0"/>
    </w:pPr>
    <w:r>
      <w:rPr>
        <w:noProof/>
        <w:color w:val="000000"/>
        <w:lang w:val="nl-NL" w:eastAsia="nl-NL"/>
      </w:rPr>
      <mc:AlternateContent>
        <mc:Choice Requires="wpg">
          <w:drawing>
            <wp:anchor distT="0" distB="0" distL="114300" distR="114300" simplePos="0" relativeHeight="251668480" behindDoc="0" locked="0" layoutInCell="1" allowOverlap="1" wp14:anchorId="0EE70F12" wp14:editId="5139EB12">
              <wp:simplePos x="0" y="0"/>
              <wp:positionH relativeFrom="page">
                <wp:posOffset>7826718</wp:posOffset>
              </wp:positionH>
              <wp:positionV relativeFrom="page">
                <wp:posOffset>10958720</wp:posOffset>
              </wp:positionV>
              <wp:extent cx="266713" cy="266709"/>
              <wp:effectExtent l="0" t="0" r="0" b="0"/>
              <wp:wrapSquare wrapText="bothSides"/>
              <wp:docPr id="215533" name="Group 215533"/>
              <wp:cNvGraphicFramePr/>
              <a:graphic xmlns:a="http://schemas.openxmlformats.org/drawingml/2006/main">
                <a:graphicData uri="http://schemas.microsoft.com/office/word/2010/wordprocessingGroup">
                  <wpg:wgp>
                    <wpg:cNvGrpSpPr/>
                    <wpg:grpSpPr>
                      <a:xfrm>
                        <a:off x="0" y="0"/>
                        <a:ext cx="266713" cy="266709"/>
                        <a:chOff x="0" y="0"/>
                        <a:chExt cx="266713" cy="266709"/>
                      </a:xfrm>
                    </wpg:grpSpPr>
                    <wps:wsp>
                      <wps:cNvPr id="215534" name="Shape 215534"/>
                      <wps:cNvSpPr/>
                      <wps:spPr>
                        <a:xfrm>
                          <a:off x="0" y="76212"/>
                          <a:ext cx="0" cy="190496"/>
                        </a:xfrm>
                        <a:custGeom>
                          <a:avLst/>
                          <a:gdLst/>
                          <a:ahLst/>
                          <a:cxnLst/>
                          <a:rect l="0" t="0" r="0" b="0"/>
                          <a:pathLst>
                            <a:path h="190496">
                              <a:moveTo>
                                <a:pt x="0" y="190496"/>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535" name="Shape 215535"/>
                      <wps:cNvSpPr/>
                      <wps:spPr>
                        <a:xfrm>
                          <a:off x="76213"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2092AE" id="Group 215533" o:spid="_x0000_s1026" style="position:absolute;margin-left:616.3pt;margin-top:862.9pt;width:21pt;height:21pt;z-index:251668480;mso-position-horizontal-relative:page;mso-position-vertical-relative:page" coordsize="266713,26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">
              <v:shape id="Shape 215534" o:spid="_x0000_s1027" style="position:absolute;top:76212;width:0;height:190496;visibility:visible;mso-wrap-style:square;v-text-anchor:top" coordsize="0,19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hdgcUA&#10;AADfAAAADwAAAGRycy9kb3ducmV2LnhtbERPy4rCMBTdD/gP4QqzGTT1UZnpGEUGBFfiC2Z7ba5t&#10;sbmpSdTO308Ewc2Bw3lxpvPW1OJGzleWFQz6CQji3OqKCwWH/bL3CcIHZI21ZVLwRx7ms87bFDNt&#10;77yl2y4UIpawz1BBGUKTSenzkgz6vm2Io3ayzmCI1BVSO7zHclPLYZJMpMGK40KJDf2UlJ93V6Ng&#10;P0m/fo+XY0R50psxr8+1+1DqvdsuvkEEasPL/EyvtILhIE1HY3j8iV9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F2BxQAAAN8AAAAPAAAAAAAAAAAAAAAAAJgCAABkcnMv&#10;ZG93bnJldi54bWxQSwUGAAAAAAQABAD1AAAAigMAAAAA&#10;" path="m,190496l,e" filled="f" strokeweight=".25pt">
                <v:stroke miterlimit="83231f" joinstyle="miter"/>
                <v:path arrowok="t" textboxrect="0,0,0,190496"/>
              </v:shape>
              <v:shape id="Shape 215535" o:spid="_x0000_s1028" style="position:absolute;left:76213;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zMYA&#10;AADfAAAADwAAAGRycy9kb3ducmV2LnhtbESPUWvCQBCE34X+h2MLvulFS6SkniKWFoWiNPUHLLk1&#10;F8zthdyq6b/vFQp9HGbmG2a5HnyrbtTHJrCB2TQDRVwF23Bt4PT1NnkGFQXZYhuYDHxThPXqYbTE&#10;woY7f9KtlFolCMcCDTiRrtA6Vo48xmnoiJN3Dr1HSbKvte3xnuC+1fMsW2iPDacFhx1tHVWX8uoN&#10;XKrrxzG+bxv3mp32h72XoWzFmPHjsHkBJTTIf/ivvbMG5rM8f8rh90/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WzMYAAADfAAAADwAAAAAAAAAAAAAAAACYAgAAZHJz&#10;L2Rvd25yZXYueG1sUEsFBgAAAAAEAAQA9QAAAIsDAAAAAA==&#10;" path="m190500,l,e" filled="f" strokeweight=".25pt">
                <v:stroke miterlimit="83231f" joinstyle="miter"/>
                <v:path arrowok="t" textboxrect="0,0,190500,0"/>
              </v:shape>
              <w10:wrap type="square" anchorx="page" anchory="page"/>
            </v:group>
          </w:pict>
        </mc:Fallback>
      </mc:AlternateContent>
    </w:r>
    <w:r>
      <w:rPr>
        <w:noProof/>
        <w:color w:val="000000"/>
        <w:lang w:val="nl-NL" w:eastAsia="nl-NL"/>
      </w:rPr>
      <mc:AlternateContent>
        <mc:Choice Requires="wpg">
          <w:drawing>
            <wp:anchor distT="0" distB="0" distL="114300" distR="114300" simplePos="0" relativeHeight="251669504" behindDoc="0" locked="0" layoutInCell="1" allowOverlap="1" wp14:anchorId="35FC00F5" wp14:editId="1FBD94AB">
              <wp:simplePos x="0" y="0"/>
              <wp:positionH relativeFrom="page">
                <wp:posOffset>0</wp:posOffset>
              </wp:positionH>
              <wp:positionV relativeFrom="page">
                <wp:posOffset>10958720</wp:posOffset>
              </wp:positionV>
              <wp:extent cx="266713" cy="266709"/>
              <wp:effectExtent l="0" t="0" r="0" b="0"/>
              <wp:wrapSquare wrapText="bothSides"/>
              <wp:docPr id="215536" name="Group 215536"/>
              <wp:cNvGraphicFramePr/>
              <a:graphic xmlns:a="http://schemas.openxmlformats.org/drawingml/2006/main">
                <a:graphicData uri="http://schemas.microsoft.com/office/word/2010/wordprocessingGroup">
                  <wpg:wgp>
                    <wpg:cNvGrpSpPr/>
                    <wpg:grpSpPr>
                      <a:xfrm>
                        <a:off x="0" y="0"/>
                        <a:ext cx="266713" cy="266709"/>
                        <a:chOff x="0" y="0"/>
                        <a:chExt cx="266713" cy="266709"/>
                      </a:xfrm>
                    </wpg:grpSpPr>
                    <wps:wsp>
                      <wps:cNvPr id="215537" name="Shape 215537"/>
                      <wps:cNvSpPr/>
                      <wps:spPr>
                        <a:xfrm>
                          <a:off x="266713" y="76212"/>
                          <a:ext cx="0" cy="190496"/>
                        </a:xfrm>
                        <a:custGeom>
                          <a:avLst/>
                          <a:gdLst/>
                          <a:ahLst/>
                          <a:cxnLst/>
                          <a:rect l="0" t="0" r="0" b="0"/>
                          <a:pathLst>
                            <a:path h="190496">
                              <a:moveTo>
                                <a:pt x="0" y="190496"/>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538" name="Shape 215538"/>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8B5583" id="Group 215536" o:spid="_x0000_s1026" style="position:absolute;margin-left:0;margin-top:862.9pt;width:21pt;height:21pt;z-index:251669504;mso-position-horizontal-relative:page;mso-position-vertical-relative:page" coordsize="266713,26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">
              <v:shape id="Shape 215537" o:spid="_x0000_s1027" style="position:absolute;left:266713;top:76212;width:0;height:190496;visibility:visible;mso-wrap-style:square;v-text-anchor:top" coordsize="0,19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rD9sUA&#10;AADfAAAADwAAAGRycy9kb3ducmV2LnhtbERPXWvCMBR9H/gfwhV8GZrqVjerUUQQ9iR+DPZ6ba5t&#10;sbmpSdTu3y/CwJcDh/PFmS1aU4sbOV9ZVjAcJCCIc6srLhR8H9b9TxA+IGusLZOCX/KwmHdeZphp&#10;e+cd3fahELGEfYYKyhCaTEqfl2TQD2xDHLWTdQZDpK6Q2uE9lptajpJkLA1WHBdKbGhVUn7eX42C&#10;wzid/Bwvx4jypLfvvDnX7lWpXrddTkEEasPT/J/+0gpGwzR9+4DHn/gF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sP2xQAAAN8AAAAPAAAAAAAAAAAAAAAAAJgCAABkcnMv&#10;ZG93bnJldi54bWxQSwUGAAAAAAQABAD1AAAAigMAAAAA&#10;" path="m,190496l,e" filled="f" strokeweight=".25pt">
                <v:stroke miterlimit="83231f" joinstyle="miter"/>
                <v:path arrowok="t" textboxrect="0,0,0,190496"/>
              </v:shape>
              <v:shape id="Shape 215538"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5UsQA&#10;AADfAAAADwAAAGRycy9kb3ducmV2LnhtbERPzWrCQBC+F/oOywje6kbFUqJrEEuLQmlp6gMM2TEb&#10;kp0N2VHj23cPhR4/vv9NMfpOXWmITWAD81kGirgKtuHawOnn7ekFVBRki11gMnCnCMX28WGDuQ03&#10;/qZrKbVKIRxzNOBE+lzrWDnyGGehJ07cOQweJcGh1nbAWwr3nV5k2bP22HBqcNjT3lHVlhdvoK0u&#10;H1/xfd+41+x0/Dx6GctOjJlOxt0alNAo/+I/98EaWMxXq2UanP6kL6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VLEAAAA3wAAAA8AAAAAAAAAAAAAAAAAmAIAAGRycy9k&#10;b3ducmV2LnhtbFBLBQYAAAAABAAEAPUAAACJAwAAAAA=&#10;" path="m190500,l,e" filled="f" strokeweight=".25pt">
                <v:stroke miterlimit="83231f" joinstyle="miter"/>
                <v:path arrowok="t" textboxrect="0,0,190500,0"/>
              </v:shape>
              <w10:wrap type="square" anchorx="page" anchory="page"/>
            </v:group>
          </w:pict>
        </mc:Fallback>
      </mc:AlternateContent>
    </w:r>
    <w:r>
      <w:rPr>
        <w:sz w:val="18"/>
      </w:rPr>
      <w:t>Lokaal Opleidingsplan 2015 Interne Geneeskunde Ikazia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94984" w14:textId="326F029B" w:rsidR="000B6372" w:rsidRDefault="000B6372">
    <w:pPr>
      <w:tabs>
        <w:tab w:val="center" w:pos="6757"/>
      </w:tabs>
      <w:spacing w:after="0"/>
      <w:ind w:left="-283" w:firstLine="0"/>
    </w:pPr>
    <w:r>
      <w:rPr>
        <w:noProof/>
        <w:color w:val="000000"/>
        <w:lang w:val="nl-NL" w:eastAsia="nl-NL"/>
      </w:rPr>
      <mc:AlternateContent>
        <mc:Choice Requires="wpg">
          <w:drawing>
            <wp:anchor distT="0" distB="0" distL="114300" distR="114300" simplePos="0" relativeHeight="251688960" behindDoc="0" locked="0" layoutInCell="1" allowOverlap="1" wp14:anchorId="1C264D60" wp14:editId="047316C6">
              <wp:simplePos x="0" y="0"/>
              <wp:positionH relativeFrom="page">
                <wp:posOffset>7826718</wp:posOffset>
              </wp:positionH>
              <wp:positionV relativeFrom="page">
                <wp:posOffset>10958720</wp:posOffset>
              </wp:positionV>
              <wp:extent cx="266713" cy="266709"/>
              <wp:effectExtent l="0" t="0" r="0" b="0"/>
              <wp:wrapSquare wrapText="bothSides"/>
              <wp:docPr id="215721" name="Group 215721"/>
              <wp:cNvGraphicFramePr/>
              <a:graphic xmlns:a="http://schemas.openxmlformats.org/drawingml/2006/main">
                <a:graphicData uri="http://schemas.microsoft.com/office/word/2010/wordprocessingGroup">
                  <wpg:wgp>
                    <wpg:cNvGrpSpPr/>
                    <wpg:grpSpPr>
                      <a:xfrm>
                        <a:off x="0" y="0"/>
                        <a:ext cx="266713" cy="266709"/>
                        <a:chOff x="0" y="0"/>
                        <a:chExt cx="266713" cy="266709"/>
                      </a:xfrm>
                    </wpg:grpSpPr>
                    <wps:wsp>
                      <wps:cNvPr id="215722" name="Shape 215722"/>
                      <wps:cNvSpPr/>
                      <wps:spPr>
                        <a:xfrm>
                          <a:off x="0" y="76212"/>
                          <a:ext cx="0" cy="190496"/>
                        </a:xfrm>
                        <a:custGeom>
                          <a:avLst/>
                          <a:gdLst/>
                          <a:ahLst/>
                          <a:cxnLst/>
                          <a:rect l="0" t="0" r="0" b="0"/>
                          <a:pathLst>
                            <a:path h="190496">
                              <a:moveTo>
                                <a:pt x="0" y="190496"/>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723" name="Shape 215723"/>
                      <wps:cNvSpPr/>
                      <wps:spPr>
                        <a:xfrm>
                          <a:off x="76213"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4BEA32" id="Group 215721" o:spid="_x0000_s1026" style="position:absolute;margin-left:616.3pt;margin-top:862.9pt;width:21pt;height:21pt;z-index:251688960;mso-position-horizontal-relative:page;mso-position-vertical-relative:page" coordsize="266713,26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">
              <v:shape id="Shape 215722" o:spid="_x0000_s1027" style="position:absolute;top:76212;width:0;height:190496;visibility:visible;mso-wrap-style:square;v-text-anchor:top" coordsize="0,19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YUsUA&#10;AADfAAAADwAAAGRycy9kb3ducmV2LnhtbERPXWvCMBR9F/Yfwh34IjO1qNNqlCEIPg2/wNdrc22L&#10;zU2XRO3+/TIQfDlwOF+c+bI1tbiT85VlBYN+AoI4t7riQsHxsP6YgPABWWNtmRT8kofl4q0zx0zb&#10;B+/ovg+FiCXsM1RQhtBkUvq8JIO+bxviqF2sMxgidYXUDh+x3NQyTZKxNFhxXCixoVVJ+XV/MwoO&#10;49H0dP45R5QXvR3y97V2PaW67+3XDESgNrzMz/RGK0gHo880hf8/8Qv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JhSxQAAAN8AAAAPAAAAAAAAAAAAAAAAAJgCAABkcnMv&#10;ZG93bnJldi54bWxQSwUGAAAAAAQABAD1AAAAigMAAAAA&#10;" path="m,190496l,e" filled="f" strokeweight=".25pt">
                <v:stroke miterlimit="83231f" joinstyle="miter"/>
                <v:path arrowok="t" textboxrect="0,0,0,190496"/>
              </v:shape>
              <v:shape id="Shape 215723" o:spid="_x0000_s1028" style="position:absolute;left:76213;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TH8cA&#10;AADfAAAADwAAAGRycy9kb3ducmV2LnhtbESP3WrCQBSE7wt9h+UIvasbU/pDdJWiWCqIpdEHOGSP&#10;2WD2bMgeNX37bkHo5TAz3zCzxeBbdaE+NoENTMYZKOIq2IZrA4f9+vENVBRki21gMvBDERbz+7sZ&#10;FjZc+ZsupdQqQTgWaMCJdIXWsXLkMY5DR5y8Y+g9SpJ9rW2P1wT3rc6z7EV7bDgtOOxo6ag6lWdv&#10;4FSdt1/xY9m4VXbY7DZehrIVYx5Gw/sUlNAg/+Fb+9MayCfPr/kT/P1JX0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Ux/HAAAA3wAAAA8AAAAAAAAAAAAAAAAAmAIAAGRy&#10;cy9kb3ducmV2LnhtbFBLBQYAAAAABAAEAPUAAACMAwAAAAA=&#10;" path="m190500,l,e" filled="f" strokeweight=".25pt">
                <v:stroke miterlimit="83231f" joinstyle="miter"/>
                <v:path arrowok="t" textboxrect="0,0,190500,0"/>
              </v:shape>
              <w10:wrap type="square" anchorx="page" anchory="page"/>
            </v:group>
          </w:pict>
        </mc:Fallback>
      </mc:AlternateContent>
    </w:r>
    <w:r>
      <w:rPr>
        <w:noProof/>
        <w:color w:val="000000"/>
        <w:lang w:val="nl-NL" w:eastAsia="nl-NL"/>
      </w:rPr>
      <mc:AlternateContent>
        <mc:Choice Requires="wpg">
          <w:drawing>
            <wp:anchor distT="0" distB="0" distL="114300" distR="114300" simplePos="0" relativeHeight="251689984" behindDoc="0" locked="0" layoutInCell="1" allowOverlap="1" wp14:anchorId="4E3D5490" wp14:editId="21E1FFB7">
              <wp:simplePos x="0" y="0"/>
              <wp:positionH relativeFrom="page">
                <wp:posOffset>0</wp:posOffset>
              </wp:positionH>
              <wp:positionV relativeFrom="page">
                <wp:posOffset>10958720</wp:posOffset>
              </wp:positionV>
              <wp:extent cx="266713" cy="266709"/>
              <wp:effectExtent l="0" t="0" r="0" b="0"/>
              <wp:wrapSquare wrapText="bothSides"/>
              <wp:docPr id="215724" name="Group 215724"/>
              <wp:cNvGraphicFramePr/>
              <a:graphic xmlns:a="http://schemas.openxmlformats.org/drawingml/2006/main">
                <a:graphicData uri="http://schemas.microsoft.com/office/word/2010/wordprocessingGroup">
                  <wpg:wgp>
                    <wpg:cNvGrpSpPr/>
                    <wpg:grpSpPr>
                      <a:xfrm>
                        <a:off x="0" y="0"/>
                        <a:ext cx="266713" cy="266709"/>
                        <a:chOff x="0" y="0"/>
                        <a:chExt cx="266713" cy="266709"/>
                      </a:xfrm>
                    </wpg:grpSpPr>
                    <wps:wsp>
                      <wps:cNvPr id="215725" name="Shape 215725"/>
                      <wps:cNvSpPr/>
                      <wps:spPr>
                        <a:xfrm>
                          <a:off x="266713" y="76212"/>
                          <a:ext cx="0" cy="190496"/>
                        </a:xfrm>
                        <a:custGeom>
                          <a:avLst/>
                          <a:gdLst/>
                          <a:ahLst/>
                          <a:cxnLst/>
                          <a:rect l="0" t="0" r="0" b="0"/>
                          <a:pathLst>
                            <a:path h="190496">
                              <a:moveTo>
                                <a:pt x="0" y="190496"/>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726" name="Shape 215726"/>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CA570C" id="Group 215724" o:spid="_x0000_s1026" style="position:absolute;margin-left:0;margin-top:862.9pt;width:21pt;height:21pt;z-index:251689984;mso-position-horizontal-relative:page;mso-position-vertical-relative:page" coordsize="266713,26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">
              <v:shape id="Shape 215725" o:spid="_x0000_s1027" style="position:absolute;left:266713;top:76212;width:0;height:190496;visibility:visible;mso-wrap-style:square;v-text-anchor:top" coordsize="0,19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AJsUA&#10;AADfAAAADwAAAGRycy9kb3ducmV2LnhtbERPXWvCMBR9F/wP4Qp7kZlaVuc6o8hA2JNsOvD12lzb&#10;YnNTk6j13xth4MuBw/nizBadacSFnK8tKxiPEhDEhdU1lwr+tqvXKQgfkDU2lknBjTws5v3eDHNt&#10;r/xLl00oRSxhn6OCKoQ2l9IXFRn0I9sSR+1gncEQqSuldniN5aaRaZJMpMGa40KFLX1VVBw3Z6Ng&#10;O8k+dvvTPqI86J83Xh8bN1TqZdAtP0EE6sLT/J/+1grScfaeZvD4E7+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QAmxQAAAN8AAAAPAAAAAAAAAAAAAAAAAJgCAABkcnMv&#10;ZG93bnJldi54bWxQSwUGAAAAAAQABAD1AAAAigMAAAAA&#10;" path="m,190496l,e" filled="f" strokeweight=".25pt">
                <v:stroke miterlimit="83231f" joinstyle="miter"/>
                <v:path arrowok="t" textboxrect="0,0,0,190496"/>
              </v:shape>
              <v:shape id="Shape 215726"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h8YA&#10;AADfAAAADwAAAGRycy9kb3ducmV2LnhtbESPUWvCQBCE3wv9D8cW+lYvBrQl9ZSiKBWk0tQfsOS2&#10;uWBuL+RWTf99TxB8HGbmG2a2GHyrztTHJrCB8SgDRVwF23Bt4PCzfnkDFQXZYhuYDPxRhMX88WGG&#10;hQ0X/qZzKbVKEI4FGnAiXaF1rBx5jKPQESfvN/QeJcm+1rbHS4L7VudZNtUeG04LDjtaOqqO5ckb&#10;OFan3T5ulo1bZYft19bLULZizPPT8PEOSmiQe/jW/rQG8vHkNZ/C9U/6An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wh8YAAADfAAAADwAAAAAAAAAAAAAAAACYAgAAZHJz&#10;L2Rvd25yZXYueG1sUEsFBgAAAAAEAAQA9QAAAIsDAAAAAA==&#10;" path="m190500,l,e" filled="f" strokeweight=".25pt">
                <v:stroke miterlimit="83231f" joinstyle="miter"/>
                <v:path arrowok="t" textboxrect="0,0,190500,0"/>
              </v:shape>
              <w10:wrap type="square" anchorx="page" anchory="page"/>
            </v:group>
          </w:pict>
        </mc:Fallback>
      </mc:AlternateContent>
    </w:r>
    <w:r>
      <w:fldChar w:fldCharType="begin"/>
    </w:r>
    <w:r>
      <w:instrText xml:space="preserve"> PAGE   \* MERGEFORMAT </w:instrText>
    </w:r>
    <w:r>
      <w:fldChar w:fldCharType="separate"/>
    </w:r>
    <w:r w:rsidR="00A3107E" w:rsidRPr="00A3107E">
      <w:rPr>
        <w:i/>
        <w:noProof/>
        <w:color w:val="C3CADB"/>
        <w:sz w:val="60"/>
      </w:rPr>
      <w:t>2</w:t>
    </w:r>
    <w:r>
      <w:rPr>
        <w:i/>
        <w:color w:val="C3CADB"/>
        <w:sz w:val="60"/>
      </w:rPr>
      <w:fldChar w:fldCharType="end"/>
    </w:r>
    <w:r>
      <w:rPr>
        <w:i/>
        <w:color w:val="C3CADB"/>
        <w:sz w:val="60"/>
      </w:rPr>
      <w:tab/>
    </w:r>
    <w:r>
      <w:rPr>
        <w:sz w:val="18"/>
      </w:rPr>
      <w:t>Lokaal Opleidingsplan 2022 Interne Geneeskunde Ikazia</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5F7D1" w14:textId="3C57D68B" w:rsidR="000B6372" w:rsidRDefault="000B6372">
    <w:pPr>
      <w:tabs>
        <w:tab w:val="right" w:pos="9012"/>
      </w:tabs>
      <w:spacing w:after="0"/>
      <w:ind w:left="0" w:right="-59" w:firstLine="0"/>
    </w:pPr>
    <w:r>
      <w:rPr>
        <w:noProof/>
        <w:color w:val="000000"/>
        <w:lang w:val="nl-NL" w:eastAsia="nl-NL"/>
      </w:rPr>
      <mc:AlternateContent>
        <mc:Choice Requires="wpg">
          <w:drawing>
            <wp:anchor distT="0" distB="0" distL="114300" distR="114300" simplePos="0" relativeHeight="251691008" behindDoc="0" locked="0" layoutInCell="1" allowOverlap="1" wp14:anchorId="761BDC6E" wp14:editId="25E456B5">
              <wp:simplePos x="0" y="0"/>
              <wp:positionH relativeFrom="page">
                <wp:posOffset>7826718</wp:posOffset>
              </wp:positionH>
              <wp:positionV relativeFrom="page">
                <wp:posOffset>10958720</wp:posOffset>
              </wp:positionV>
              <wp:extent cx="266713" cy="266709"/>
              <wp:effectExtent l="0" t="0" r="0" b="0"/>
              <wp:wrapSquare wrapText="bothSides"/>
              <wp:docPr id="215697" name="Group 215697"/>
              <wp:cNvGraphicFramePr/>
              <a:graphic xmlns:a="http://schemas.openxmlformats.org/drawingml/2006/main">
                <a:graphicData uri="http://schemas.microsoft.com/office/word/2010/wordprocessingGroup">
                  <wpg:wgp>
                    <wpg:cNvGrpSpPr/>
                    <wpg:grpSpPr>
                      <a:xfrm>
                        <a:off x="0" y="0"/>
                        <a:ext cx="266713" cy="266709"/>
                        <a:chOff x="0" y="0"/>
                        <a:chExt cx="266713" cy="266709"/>
                      </a:xfrm>
                    </wpg:grpSpPr>
                    <wps:wsp>
                      <wps:cNvPr id="215698" name="Shape 215698"/>
                      <wps:cNvSpPr/>
                      <wps:spPr>
                        <a:xfrm>
                          <a:off x="0" y="76212"/>
                          <a:ext cx="0" cy="190496"/>
                        </a:xfrm>
                        <a:custGeom>
                          <a:avLst/>
                          <a:gdLst/>
                          <a:ahLst/>
                          <a:cxnLst/>
                          <a:rect l="0" t="0" r="0" b="0"/>
                          <a:pathLst>
                            <a:path h="190496">
                              <a:moveTo>
                                <a:pt x="0" y="190496"/>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699" name="Shape 215699"/>
                      <wps:cNvSpPr/>
                      <wps:spPr>
                        <a:xfrm>
                          <a:off x="76213"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10BAE7" id="Group 215697" o:spid="_x0000_s1026" style="position:absolute;margin-left:616.3pt;margin-top:862.9pt;width:21pt;height:21pt;z-index:251691008;mso-position-horizontal-relative:page;mso-position-vertical-relative:page" coordsize="266713,26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">
              <v:shape id="Shape 215698" o:spid="_x0000_s1027" style="position:absolute;top:76212;width:0;height:190496;visibility:visible;mso-wrap-style:square;v-text-anchor:top" coordsize="0,19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pwsgA&#10;AADfAAAADwAAAGRycy9kb3ducmV2LnhtbESPQWvCQBCF70L/wzJCL1I3Sg01ukopFHoqNQpex+yY&#10;BLOz6e5W03/fORS8DAzz5r33rbeD69SVQmw9G5hNM1DElbct1wYO+/enF1AxIVvsPJOBX4qw3TyM&#10;1lhYf+MdXctUKzHhWKCBJqW+0DpWDTmMU98Ty+3sg8Mka6i1DXgTc9fpeZbl2mHLktBgT28NVZfy&#10;xxnY54vl8fR9kqnP9uuZPy9dmBjzOB5eV6ASDeku/v/+sAbms0W+lMLCIyygN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lmnCyAAAAN8AAAAPAAAAAAAAAAAAAAAAAJgCAABk&#10;cnMvZG93bnJldi54bWxQSwUGAAAAAAQABAD1AAAAjQMAAAAA&#10;" path="m,190496l,e" filled="f" strokeweight=".25pt">
                <v:stroke miterlimit="83231f" joinstyle="miter"/>
                <v:path arrowok="t" textboxrect="0,0,0,190496"/>
              </v:shape>
              <v:shape id="Shape 215699" o:spid="_x0000_s1028" style="position:absolute;left:76213;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ij8YA&#10;AADfAAAADwAAAGRycy9kb3ducmV2LnhtbESPUWvCQBCE3wv9D8cWfKsXBaVGTxFLRaG0NPoDltya&#10;C+b2Qm7V9N/3CoKPw8x8wyxWvW/UlbpYBzYwGmagiMtga64MHA8fr2+goiBbbAKTgV+KsFo+Py0w&#10;t+HGP3QtpFIJwjFHA06kzbWOpSOPcRha4uSdQudRkuwqbTu8Jbhv9DjLptpjzWnBYUsbR+W5uHgD&#10;5/Ly+R23m9q9Z8f9195LXzRizOClX89BCfXyCN/bO2tgPJpMZzP4/5O+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Gij8YAAADfAAAADwAAAAAAAAAAAAAAAACYAgAAZHJz&#10;L2Rvd25yZXYueG1sUEsFBgAAAAAEAAQA9QAAAIsDAAAAAA==&#10;" path="m190500,l,e" filled="f" strokeweight=".25pt">
                <v:stroke miterlimit="83231f" joinstyle="miter"/>
                <v:path arrowok="t" textboxrect="0,0,190500,0"/>
              </v:shape>
              <w10:wrap type="square" anchorx="page" anchory="page"/>
            </v:group>
          </w:pict>
        </mc:Fallback>
      </mc:AlternateContent>
    </w:r>
    <w:r>
      <w:rPr>
        <w:noProof/>
        <w:color w:val="000000"/>
        <w:lang w:val="nl-NL" w:eastAsia="nl-NL"/>
      </w:rPr>
      <mc:AlternateContent>
        <mc:Choice Requires="wpg">
          <w:drawing>
            <wp:anchor distT="0" distB="0" distL="114300" distR="114300" simplePos="0" relativeHeight="251692032" behindDoc="0" locked="0" layoutInCell="1" allowOverlap="1" wp14:anchorId="43DF2336" wp14:editId="6256B711">
              <wp:simplePos x="0" y="0"/>
              <wp:positionH relativeFrom="page">
                <wp:posOffset>0</wp:posOffset>
              </wp:positionH>
              <wp:positionV relativeFrom="page">
                <wp:posOffset>10958720</wp:posOffset>
              </wp:positionV>
              <wp:extent cx="266713" cy="266709"/>
              <wp:effectExtent l="0" t="0" r="0" b="0"/>
              <wp:wrapSquare wrapText="bothSides"/>
              <wp:docPr id="215700" name="Group 215700"/>
              <wp:cNvGraphicFramePr/>
              <a:graphic xmlns:a="http://schemas.openxmlformats.org/drawingml/2006/main">
                <a:graphicData uri="http://schemas.microsoft.com/office/word/2010/wordprocessingGroup">
                  <wpg:wgp>
                    <wpg:cNvGrpSpPr/>
                    <wpg:grpSpPr>
                      <a:xfrm>
                        <a:off x="0" y="0"/>
                        <a:ext cx="266713" cy="266709"/>
                        <a:chOff x="0" y="0"/>
                        <a:chExt cx="266713" cy="266709"/>
                      </a:xfrm>
                    </wpg:grpSpPr>
                    <wps:wsp>
                      <wps:cNvPr id="215701" name="Shape 215701"/>
                      <wps:cNvSpPr/>
                      <wps:spPr>
                        <a:xfrm>
                          <a:off x="266713" y="76212"/>
                          <a:ext cx="0" cy="190496"/>
                        </a:xfrm>
                        <a:custGeom>
                          <a:avLst/>
                          <a:gdLst/>
                          <a:ahLst/>
                          <a:cxnLst/>
                          <a:rect l="0" t="0" r="0" b="0"/>
                          <a:pathLst>
                            <a:path h="190496">
                              <a:moveTo>
                                <a:pt x="0" y="190496"/>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702" name="Shape 215702"/>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CA7C74" id="Group 215700" o:spid="_x0000_s1026" style="position:absolute;margin-left:0;margin-top:862.9pt;width:21pt;height:21pt;z-index:251692032;mso-position-horizontal-relative:page;mso-position-vertical-relative:page" coordsize="266713,26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">
              <v:shape id="Shape 215701" o:spid="_x0000_s1027" style="position:absolute;left:266713;top:76212;width:0;height:190496;visibility:visible;mso-wrap-style:square;v-text-anchor:top" coordsize="0,19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aRcUA&#10;AADfAAAADwAAAGRycy9kb3ducmV2LnhtbERPXWvCMBR9H+w/hDvYy5hpRZ1Wo4yB4JNoFXy9Nte2&#10;2Nx0SdTu3y+C4MuBw/nizBadacSVnK8tK0h7CQjiwuqaSwX73fJzDMIHZI2NZVLwRx4W89eXGWba&#10;3nhL1zyUIpawz1BBFUKbSemLigz6nm2Jo3ayzmCI1JVSO7zFctPIfpKMpMGa40KFLf1UVJzzi1Gw&#10;Gw0nh+PvMaI86c2A1+fGfSj1/tZ9T0EE6sLT/EivtIJ+OvxKUrj/iV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1pFxQAAAN8AAAAPAAAAAAAAAAAAAAAAAJgCAABkcnMv&#10;ZG93bnJldi54bWxQSwUGAAAAAAQABAD1AAAAigMAAAAA&#10;" path="m,190496l,e" filled="f" strokeweight=".25pt">
                <v:stroke miterlimit="83231f" joinstyle="miter"/>
                <v:path arrowok="t" textboxrect="0,0,0,190496"/>
              </v:shape>
              <v:shape id="Shape 215702"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6q5MYA&#10;AADfAAAADwAAAGRycy9kb3ducmV2LnhtbESPUUsDMRCE34X+h7CFvtmkB1U5m5bSolgQxbM/YLms&#10;l6OXzXHZtue/N4Lg4zAz3zCrzRg6daEhtZEtLOYGFHEdXcuNhePn0+0DqCTIDrvIZOGbEmzWk5sV&#10;li5e+YMulTQqQziVaMGL9KXWqfYUMM1jT5y9rzgElCyHRrsBrxkeOl0Yc6cDtpwXPPa081SfqnOw&#10;cKrPr+/pedf6vTke3g5BxqoTa2fTcfsISmiU//Bf+8VZKBbLe1PA75/8Bf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6q5MYAAADfAAAADwAAAAAAAAAAAAAAAACYAgAAZHJz&#10;L2Rvd25yZXYueG1sUEsFBgAAAAAEAAQA9QAAAIsDAAAAAA==&#10;" path="m190500,l,e" filled="f" strokeweight=".25pt">
                <v:stroke miterlimit="83231f" joinstyle="miter"/>
                <v:path arrowok="t" textboxrect="0,0,190500,0"/>
              </v:shape>
              <w10:wrap type="square" anchorx="page" anchory="page"/>
            </v:group>
          </w:pict>
        </mc:Fallback>
      </mc:AlternateContent>
    </w:r>
    <w:r>
      <w:rPr>
        <w:sz w:val="18"/>
      </w:rPr>
      <w:t>Lokaal Opleidingsplan 2022 Interne Geneeskunde Ikazia</w:t>
    </w:r>
    <w:r>
      <w:rPr>
        <w:sz w:val="18"/>
      </w:rPr>
      <w:tab/>
    </w:r>
    <w:r>
      <w:fldChar w:fldCharType="begin"/>
    </w:r>
    <w:r>
      <w:instrText xml:space="preserve"> PAGE   \* MERGEFORMAT </w:instrText>
    </w:r>
    <w:r>
      <w:fldChar w:fldCharType="separate"/>
    </w:r>
    <w:r w:rsidR="00A3107E" w:rsidRPr="00A3107E">
      <w:rPr>
        <w:i/>
        <w:noProof/>
        <w:color w:val="C3CADB"/>
        <w:sz w:val="60"/>
      </w:rPr>
      <w:t>3</w:t>
    </w:r>
    <w:r>
      <w:rPr>
        <w:i/>
        <w:color w:val="C3CADB"/>
        <w:sz w:val="6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38ACF" w14:textId="2F9DEB3C" w:rsidR="000B6372" w:rsidRPr="000B6372" w:rsidRDefault="000B6372" w:rsidP="00D47D12">
    <w:pPr>
      <w:tabs>
        <w:tab w:val="right" w:pos="9971"/>
      </w:tabs>
      <w:spacing w:after="0"/>
      <w:ind w:left="0" w:right="-59" w:firstLine="0"/>
      <w:rPr>
        <w:sz w:val="18"/>
      </w:rPr>
    </w:pPr>
    <w:r>
      <w:rPr>
        <w:sz w:val="18"/>
      </w:rPr>
      <w:t>Lokaal Opleidingsplan 2022 Interne Geneeskunde Ikazia</w:t>
    </w:r>
    <w:r>
      <w:tab/>
    </w:r>
    <w:r>
      <w:rPr>
        <w:noProof/>
        <w:color w:val="000000"/>
        <w:lang w:val="nl-NL" w:eastAsia="nl-NL"/>
      </w:rPr>
      <mc:AlternateContent>
        <mc:Choice Requires="wpg">
          <w:drawing>
            <wp:anchor distT="0" distB="0" distL="114300" distR="114300" simplePos="0" relativeHeight="251693056" behindDoc="0" locked="0" layoutInCell="1" allowOverlap="1" wp14:anchorId="65B9ABF2" wp14:editId="1F0653AF">
              <wp:simplePos x="0" y="0"/>
              <wp:positionH relativeFrom="page">
                <wp:posOffset>7826718</wp:posOffset>
              </wp:positionH>
              <wp:positionV relativeFrom="page">
                <wp:posOffset>10958720</wp:posOffset>
              </wp:positionV>
              <wp:extent cx="266713" cy="266709"/>
              <wp:effectExtent l="0" t="0" r="0" b="0"/>
              <wp:wrapSquare wrapText="bothSides"/>
              <wp:docPr id="215673" name="Group 215673"/>
              <wp:cNvGraphicFramePr/>
              <a:graphic xmlns:a="http://schemas.openxmlformats.org/drawingml/2006/main">
                <a:graphicData uri="http://schemas.microsoft.com/office/word/2010/wordprocessingGroup">
                  <wpg:wgp>
                    <wpg:cNvGrpSpPr/>
                    <wpg:grpSpPr>
                      <a:xfrm>
                        <a:off x="0" y="0"/>
                        <a:ext cx="266713" cy="266709"/>
                        <a:chOff x="0" y="0"/>
                        <a:chExt cx="266713" cy="266709"/>
                      </a:xfrm>
                    </wpg:grpSpPr>
                    <wps:wsp>
                      <wps:cNvPr id="215674" name="Shape 215674"/>
                      <wps:cNvSpPr/>
                      <wps:spPr>
                        <a:xfrm>
                          <a:off x="0" y="76212"/>
                          <a:ext cx="0" cy="190496"/>
                        </a:xfrm>
                        <a:custGeom>
                          <a:avLst/>
                          <a:gdLst/>
                          <a:ahLst/>
                          <a:cxnLst/>
                          <a:rect l="0" t="0" r="0" b="0"/>
                          <a:pathLst>
                            <a:path h="190496">
                              <a:moveTo>
                                <a:pt x="0" y="190496"/>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675" name="Shape 215675"/>
                      <wps:cNvSpPr/>
                      <wps:spPr>
                        <a:xfrm>
                          <a:off x="76213"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6905F7" id="Group 215673" o:spid="_x0000_s1026" style="position:absolute;margin-left:616.3pt;margin-top:862.9pt;width:21pt;height:21pt;z-index:251693056;mso-position-horizontal-relative:page;mso-position-vertical-relative:page" coordsize="266713,26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">
              <v:shape id="Shape 215674" o:spid="_x0000_s1027" style="position:absolute;top:76212;width:0;height:190496;visibility:visible;mso-wrap-style:square;v-text-anchor:top" coordsize="0,19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FPcUA&#10;AADfAAAADwAAAGRycy9kb3ducmV2LnhtbERPXWvCMBR9F/wP4Q72Ipoq2mlnFBEEn4arA1+vzbUt&#10;Njc1ybT798tA2MuBw/niLNedacSdnK8tKxiPEhDEhdU1lwq+jrvhHIQPyBoby6TghzysV/3eEjNt&#10;H/xJ9zyUIpawz1BBFUKbSemLigz6kW2Jo3axzmCI1JVSO3zEctPISZKk0mDNcaHClrYVFdf82yg4&#10;prPF6Xw7R5QXfZjyx7VxA6VeX7rNO4hAXfg3P9N7rWAynqVvU/j7E7+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14U9xQAAAN8AAAAPAAAAAAAAAAAAAAAAAJgCAABkcnMv&#10;ZG93bnJldi54bWxQSwUGAAAAAAQABAD1AAAAigMAAAAA&#10;" path="m,190496l,e" filled="f" strokeweight=".25pt">
                <v:stroke miterlimit="83231f" joinstyle="miter"/>
                <v:path arrowok="t" textboxrect="0,0,0,190496"/>
              </v:shape>
              <v:shape id="Shape 215675" o:spid="_x0000_s1028" style="position:absolute;left:76213;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OcMYA&#10;AADfAAAADwAAAGRycy9kb3ducmV2LnhtbESPUWvCQBCE3wv9D8cKfasXBa1ETxGLUqG0NPoDltya&#10;C+b2Qm7V9N/3CoKPw8x8wyxWvW/UlbpYBzYwGmagiMtga64MHA/b1xmoKMgWm8Bk4JcirJbPTwvM&#10;bbjxD10LqVSCcMzRgBNpc61j6chjHIaWOHmn0HmUJLtK2w5vCe4bPc6yqfZYc1pw2NLGUXkuLt7A&#10;ubx8fsfdpnbv2XH/tffSF40Y8zLo13NQQr08wvf2hzUwHk2mbxP4/5O+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BOcMYAAADfAAAADwAAAAAAAAAAAAAAAACYAgAAZHJz&#10;L2Rvd25yZXYueG1sUEsFBgAAAAAEAAQA9QAAAIsDAAAAAA==&#10;" path="m190500,l,e" filled="f" strokeweight=".25pt">
                <v:stroke miterlimit="83231f" joinstyle="miter"/>
                <v:path arrowok="t" textboxrect="0,0,190500,0"/>
              </v:shape>
              <w10:wrap type="square" anchorx="page" anchory="page"/>
            </v:group>
          </w:pict>
        </mc:Fallback>
      </mc:AlternateContent>
    </w:r>
    <w:r>
      <w:rPr>
        <w:noProof/>
        <w:color w:val="000000"/>
        <w:lang w:val="nl-NL" w:eastAsia="nl-NL"/>
      </w:rPr>
      <mc:AlternateContent>
        <mc:Choice Requires="wpg">
          <w:drawing>
            <wp:anchor distT="0" distB="0" distL="114300" distR="114300" simplePos="0" relativeHeight="251694080" behindDoc="0" locked="0" layoutInCell="1" allowOverlap="1" wp14:anchorId="50C52236" wp14:editId="35BE4FF4">
              <wp:simplePos x="0" y="0"/>
              <wp:positionH relativeFrom="page">
                <wp:posOffset>0</wp:posOffset>
              </wp:positionH>
              <wp:positionV relativeFrom="page">
                <wp:posOffset>10958720</wp:posOffset>
              </wp:positionV>
              <wp:extent cx="266713" cy="266709"/>
              <wp:effectExtent l="0" t="0" r="0" b="0"/>
              <wp:wrapSquare wrapText="bothSides"/>
              <wp:docPr id="215676" name="Group 215676"/>
              <wp:cNvGraphicFramePr/>
              <a:graphic xmlns:a="http://schemas.openxmlformats.org/drawingml/2006/main">
                <a:graphicData uri="http://schemas.microsoft.com/office/word/2010/wordprocessingGroup">
                  <wpg:wgp>
                    <wpg:cNvGrpSpPr/>
                    <wpg:grpSpPr>
                      <a:xfrm>
                        <a:off x="0" y="0"/>
                        <a:ext cx="266713" cy="266709"/>
                        <a:chOff x="0" y="0"/>
                        <a:chExt cx="266713" cy="266709"/>
                      </a:xfrm>
                    </wpg:grpSpPr>
                    <wps:wsp>
                      <wps:cNvPr id="215677" name="Shape 215677"/>
                      <wps:cNvSpPr/>
                      <wps:spPr>
                        <a:xfrm>
                          <a:off x="266713" y="76212"/>
                          <a:ext cx="0" cy="190496"/>
                        </a:xfrm>
                        <a:custGeom>
                          <a:avLst/>
                          <a:gdLst/>
                          <a:ahLst/>
                          <a:cxnLst/>
                          <a:rect l="0" t="0" r="0" b="0"/>
                          <a:pathLst>
                            <a:path h="190496">
                              <a:moveTo>
                                <a:pt x="0" y="190496"/>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678" name="Shape 215678"/>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8A6BA2" id="Group 215676" o:spid="_x0000_s1026" style="position:absolute;margin-left:0;margin-top:862.9pt;width:21pt;height:21pt;z-index:251694080;mso-position-horizontal-relative:page;mso-position-vertical-relative:page" coordsize="266713,26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">
              <v:shape id="Shape 215677" o:spid="_x0000_s1027" style="position:absolute;left:266713;top:76212;width:0;height:190496;visibility:visible;mso-wrap-style:square;v-text-anchor:top" coordsize="0,19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bSsUA&#10;AADfAAAADwAAAGRycy9kb3ducmV2LnhtbERPXWvCMBR9H/gfwhX2MjRVtG6dUWQg+CR+wV6vzbUt&#10;Njc1idr9+0UQfDlwOF+c6bw1tbiR85VlBYN+AoI4t7riQsFhv+x9gvABWWNtmRT8kYf5rPM2xUzb&#10;O2/ptguFiCXsM1RQhtBkUvq8JIO+bxviqJ2sMxgidYXUDu+x3NRymCSpNFhxXCixoZ+S8vPuahTs&#10;0/HX7/FyjChPejPi9bl2H0q9d9vFN4hAbXiZn+mVVjAcjNPJBB5/4he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RtKxQAAAN8AAAAPAAAAAAAAAAAAAAAAAJgCAABkcnMv&#10;ZG93bnJldi54bWxQSwUGAAAAAAQABAD1AAAAigMAAAAA&#10;" path="m,190496l,e" filled="f" strokeweight=".25pt">
                <v:stroke miterlimit="83231f" joinstyle="miter"/>
                <v:path arrowok="t" textboxrect="0,0,0,190496"/>
              </v:shape>
              <v:shape id="Shape 215678"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h7sQA&#10;AADfAAAADwAAAGRycy9kb3ducmV2LnhtbERPzWrCQBC+F/oOywje6kZBW6JrEEuLQmlp6gMM2TEb&#10;kp0N2VHj23cPhR4/vv9NMfpOXWmITWAD81kGirgKtuHawOnn7ekFVBRki11gMnCnCMX28WGDuQ03&#10;/qZrKbVKIRxzNOBE+lzrWDnyGGehJ07cOQweJcGh1nbAWwr3nV5k2Up7bDg1OOxp76hqy4s30FaX&#10;j6/4vm/ca3Y6fh69jGUnxkwn424NSmiUf/Gf+2ANLObL1XManP6kL6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x4e7EAAAA3wAAAA8AAAAAAAAAAAAAAAAAmAIAAGRycy9k&#10;b3ducmV2LnhtbFBLBQYAAAAABAAEAPUAAACJAwAAAAA=&#10;" path="m190500,l,e" filled="f" strokeweight=".25pt">
                <v:stroke miterlimit="83231f" joinstyle="miter"/>
                <v:path arrowok="t" textboxrect="0,0,190500,0"/>
              </v:shape>
              <w10:wrap type="square" anchorx="page" anchory="page"/>
            </v:group>
          </w:pict>
        </mc:Fallback>
      </mc:AlternateContent>
    </w:r>
    <w:r>
      <w:fldChar w:fldCharType="begin"/>
    </w:r>
    <w:r>
      <w:instrText xml:space="preserve"> PAGE   \* MERGEFORMAT </w:instrText>
    </w:r>
    <w:r>
      <w:fldChar w:fldCharType="separate"/>
    </w:r>
    <w:r w:rsidR="00A3107E" w:rsidRPr="00A3107E">
      <w:rPr>
        <w:i/>
        <w:noProof/>
        <w:color w:val="C3CADB"/>
        <w:sz w:val="60"/>
      </w:rPr>
      <w:t>17</w:t>
    </w:r>
    <w:r>
      <w:rPr>
        <w:i/>
        <w:color w:val="C3CADB"/>
        <w:sz w:val="6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A19C2" w14:textId="77777777" w:rsidR="000B6372" w:rsidRDefault="000B6372">
    <w:pPr>
      <w:tabs>
        <w:tab w:val="right" w:pos="9056"/>
      </w:tabs>
      <w:spacing w:after="0"/>
      <w:ind w:left="0" w:right="-15" w:firstLine="0"/>
    </w:pPr>
    <w:r>
      <w:rPr>
        <w:noProof/>
        <w:color w:val="000000"/>
        <w:lang w:val="nl-NL" w:eastAsia="nl-NL"/>
      </w:rPr>
      <mc:AlternateContent>
        <mc:Choice Requires="wpg">
          <w:drawing>
            <wp:anchor distT="0" distB="0" distL="114300" distR="114300" simplePos="0" relativeHeight="251713536" behindDoc="0" locked="0" layoutInCell="1" allowOverlap="1" wp14:anchorId="2BBD805B" wp14:editId="1FF1E0A7">
              <wp:simplePos x="0" y="0"/>
              <wp:positionH relativeFrom="page">
                <wp:posOffset>7826718</wp:posOffset>
              </wp:positionH>
              <wp:positionV relativeFrom="page">
                <wp:posOffset>10958720</wp:posOffset>
              </wp:positionV>
              <wp:extent cx="266713" cy="266709"/>
              <wp:effectExtent l="0" t="0" r="0" b="0"/>
              <wp:wrapSquare wrapText="bothSides"/>
              <wp:docPr id="215874" name="Group 215874"/>
              <wp:cNvGraphicFramePr/>
              <a:graphic xmlns:a="http://schemas.openxmlformats.org/drawingml/2006/main">
                <a:graphicData uri="http://schemas.microsoft.com/office/word/2010/wordprocessingGroup">
                  <wpg:wgp>
                    <wpg:cNvGrpSpPr/>
                    <wpg:grpSpPr>
                      <a:xfrm>
                        <a:off x="0" y="0"/>
                        <a:ext cx="266713" cy="266709"/>
                        <a:chOff x="0" y="0"/>
                        <a:chExt cx="266713" cy="266709"/>
                      </a:xfrm>
                    </wpg:grpSpPr>
                    <wps:wsp>
                      <wps:cNvPr id="215875" name="Shape 215875"/>
                      <wps:cNvSpPr/>
                      <wps:spPr>
                        <a:xfrm>
                          <a:off x="0" y="76212"/>
                          <a:ext cx="0" cy="190496"/>
                        </a:xfrm>
                        <a:custGeom>
                          <a:avLst/>
                          <a:gdLst/>
                          <a:ahLst/>
                          <a:cxnLst/>
                          <a:rect l="0" t="0" r="0" b="0"/>
                          <a:pathLst>
                            <a:path h="190496">
                              <a:moveTo>
                                <a:pt x="0" y="190496"/>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876" name="Shape 215876"/>
                      <wps:cNvSpPr/>
                      <wps:spPr>
                        <a:xfrm>
                          <a:off x="76213"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319627" id="Group 215874" o:spid="_x0000_s1026" style="position:absolute;margin-left:616.3pt;margin-top:862.9pt;width:21pt;height:21pt;z-index:251713536;mso-position-horizontal-relative:page;mso-position-vertical-relative:page" coordsize="266713,26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">
              <v:shape id="Shape 215875" o:spid="_x0000_s1027" style="position:absolute;top:76212;width:0;height:190496;visibility:visible;mso-wrap-style:square;v-text-anchor:top" coordsize="0,19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67bcUA&#10;AADfAAAADwAAAGRycy9kb3ducmV2LnhtbERPXWvCMBR9H/gfwhV8GWuqrOo6o4gg7GlsKuz1trm2&#10;xeamJlHrvzeDwV4OHM4XZ7HqTSuu5HxjWcE4SUEQl1Y3XCk47LcvcxA+IGtsLZOCO3lYLQdPC8y1&#10;vfE3XXehErGEfY4K6hC6XEpf1mTQJ7YjjtrROoMhUldJ7fAWy00rJ2k6lQYbjgs1drSpqTztLkbB&#10;fpq9/RTnIqI86q9X/jy17lmp0bBfv4MI1Id/81/6QyuYjLP5LIPfP/EL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rttxQAAAN8AAAAPAAAAAAAAAAAAAAAAAJgCAABkcnMv&#10;ZG93bnJldi54bWxQSwUGAAAAAAQABAD1AAAAigMAAAAA&#10;" path="m,190496l,e" filled="f" strokeweight=".25pt">
                <v:stroke miterlimit="83231f" joinstyle="miter"/>
                <v:path arrowok="t" textboxrect="0,0,0,190496"/>
              </v:shape>
              <v:shape id="Shape 215876" o:spid="_x0000_s1028" style="position:absolute;left:76213;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LzMYA&#10;AADfAAAADwAAAGRycy9kb3ducmV2LnhtbESPUWvCQBCE3wv9D8cWfKsXBa1ETxFLRaG0NPoDltya&#10;C+b2Qm7V9N/3CoKPw8x8wyxWvW/UlbpYBzYwGmagiMtga64MHA8frzNQUZAtNoHJwC9FWC2fnxaY&#10;23DjH7oWUqkE4ZijASfS5lrH0pHHOAwtcfJOofMoSXaVth3eEtw3epxlU+2x5rTgsKWNo/JcXLyB&#10;c3n5/I7bTe3es+P+a++lLxoxZvDSr+eghHp5hO/tnTUwHk1mb1P4/5O+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dLzMYAAADfAAAADwAAAAAAAAAAAAAAAACYAgAAZHJz&#10;L2Rvd25yZXYueG1sUEsFBgAAAAAEAAQA9QAAAIsDAAAAAA==&#10;" path="m190500,l,e" filled="f" strokeweight=".25pt">
                <v:stroke miterlimit="83231f" joinstyle="miter"/>
                <v:path arrowok="t" textboxrect="0,0,190500,0"/>
              </v:shape>
              <w10:wrap type="square" anchorx="page" anchory="page"/>
            </v:group>
          </w:pict>
        </mc:Fallback>
      </mc:AlternateContent>
    </w:r>
    <w:r>
      <w:rPr>
        <w:noProof/>
        <w:color w:val="000000"/>
        <w:lang w:val="nl-NL" w:eastAsia="nl-NL"/>
      </w:rPr>
      <mc:AlternateContent>
        <mc:Choice Requires="wpg">
          <w:drawing>
            <wp:anchor distT="0" distB="0" distL="114300" distR="114300" simplePos="0" relativeHeight="251714560" behindDoc="0" locked="0" layoutInCell="1" allowOverlap="1" wp14:anchorId="1D4425FC" wp14:editId="5A71FAAE">
              <wp:simplePos x="0" y="0"/>
              <wp:positionH relativeFrom="page">
                <wp:posOffset>0</wp:posOffset>
              </wp:positionH>
              <wp:positionV relativeFrom="page">
                <wp:posOffset>10958720</wp:posOffset>
              </wp:positionV>
              <wp:extent cx="266713" cy="266709"/>
              <wp:effectExtent l="0" t="0" r="0" b="0"/>
              <wp:wrapSquare wrapText="bothSides"/>
              <wp:docPr id="215877" name="Group 215877"/>
              <wp:cNvGraphicFramePr/>
              <a:graphic xmlns:a="http://schemas.openxmlformats.org/drawingml/2006/main">
                <a:graphicData uri="http://schemas.microsoft.com/office/word/2010/wordprocessingGroup">
                  <wpg:wgp>
                    <wpg:cNvGrpSpPr/>
                    <wpg:grpSpPr>
                      <a:xfrm>
                        <a:off x="0" y="0"/>
                        <a:ext cx="266713" cy="266709"/>
                        <a:chOff x="0" y="0"/>
                        <a:chExt cx="266713" cy="266709"/>
                      </a:xfrm>
                    </wpg:grpSpPr>
                    <wps:wsp>
                      <wps:cNvPr id="215878" name="Shape 215878"/>
                      <wps:cNvSpPr/>
                      <wps:spPr>
                        <a:xfrm>
                          <a:off x="266713" y="76212"/>
                          <a:ext cx="0" cy="190496"/>
                        </a:xfrm>
                        <a:custGeom>
                          <a:avLst/>
                          <a:gdLst/>
                          <a:ahLst/>
                          <a:cxnLst/>
                          <a:rect l="0" t="0" r="0" b="0"/>
                          <a:pathLst>
                            <a:path h="190496">
                              <a:moveTo>
                                <a:pt x="0" y="190496"/>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879" name="Shape 215879"/>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6260E9" id="Group 215877" o:spid="_x0000_s1026" style="position:absolute;margin-left:0;margin-top:862.9pt;width:21pt;height:21pt;z-index:251714560;mso-position-horizontal-relative:page;mso-position-vertical-relative:page" coordsize="266713,26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">
              <v:shape id="Shape 215878" o:spid="_x0000_s1027" style="position:absolute;left:266713;top:76212;width:0;height:190496;visibility:visible;mso-wrap-style:square;v-text-anchor:top" coordsize="0,19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8U88gA&#10;AADfAAAADwAAAGRycy9kb3ducmV2LnhtbESPT2sCQQzF70K/wxChF9FZpf5bHaUUCj0VqwWvcSfu&#10;Lu5ktjNT3X775iB4CYS8vPd+623nGnWlEGvPBsajDBRx4W3NpYHvw/twASomZIuNZzLwRxG2m6fe&#10;GnPrb/xF130qlZhwzNFAlVKbax2LihzGkW+J5Xb2wWGSNZTaBryJuWv0JMtm2mHNklBhS28VFZf9&#10;rzNwmE2Xx9PPSaY+290Lf16aMDDmud+9rkAl6tJDfP/+sAYm4+liLoWFR1hA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zxTzyAAAAN8AAAAPAAAAAAAAAAAAAAAAAJgCAABk&#10;cnMvZG93bnJldi54bWxQSwUGAAAAAAQABAD1AAAAjQMAAAAA&#10;" path="m,190496l,e" filled="f" strokeweight=".25pt">
                <v:stroke miterlimit="83231f" joinstyle="miter"/>
                <v:path arrowok="t" textboxrect="0,0,0,190496"/>
              </v:shape>
              <v:shape id="Shape 215879"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jfvscA&#10;AADfAAAADwAAAGRycy9kb3ducmV2LnhtbESPUWvCQBCE34X+h2MLfasXhVobPaUoFgVpafQHLLlt&#10;LpjbC7lV03/fKwg+DjPzDTNf9r5RF+piHdjAaJiBIi6DrbkycDxsnqegoiBbbAKTgV+KsFw8DOaY&#10;23Dlb7oUUqkE4ZijASfS5lrH0pHHOAwtcfJ+QudRkuwqbTu8Jrhv9DjLJtpjzWnBYUsrR+WpOHsD&#10;p/K8/4ofq9qts+Puc+elLxox5umxf5+BEurlHr61t9bAePQyfX2D/z/p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o377HAAAA3wAAAA8AAAAAAAAAAAAAAAAAmAIAAGRy&#10;cy9kb3ducmV2LnhtbFBLBQYAAAAABAAEAPUAAACMAwAAAAA=&#10;" path="m190500,l,e" filled="f" strokeweight=".25pt">
                <v:stroke miterlimit="83231f" joinstyle="miter"/>
                <v:path arrowok="t" textboxrect="0,0,190500,0"/>
              </v:shape>
              <w10:wrap type="square" anchorx="page" anchory="page"/>
            </v:group>
          </w:pict>
        </mc:Fallback>
      </mc:AlternateContent>
    </w:r>
    <w:r>
      <w:fldChar w:fldCharType="begin"/>
    </w:r>
    <w:r>
      <w:instrText xml:space="preserve"> PAGE   \* MERGEFORMAT </w:instrText>
    </w:r>
    <w:r>
      <w:fldChar w:fldCharType="separate"/>
    </w:r>
    <w:r w:rsidR="00A3107E" w:rsidRPr="00A3107E">
      <w:rPr>
        <w:i/>
        <w:noProof/>
        <w:color w:val="C3CADB"/>
        <w:sz w:val="60"/>
      </w:rPr>
      <w:t>126</w:t>
    </w:r>
    <w:r>
      <w:rPr>
        <w:i/>
        <w:color w:val="C3CADB"/>
        <w:sz w:val="60"/>
      </w:rPr>
      <w:fldChar w:fldCharType="end"/>
    </w:r>
    <w:r>
      <w:rPr>
        <w:i/>
        <w:color w:val="C3CADB"/>
        <w:sz w:val="60"/>
      </w:rPr>
      <w:tab/>
    </w:r>
    <w:r>
      <w:rPr>
        <w:sz w:val="18"/>
      </w:rPr>
      <w:t>Lokaal Opleidingsplan 2020 Interne Geneeskunde Ikazia</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7F09E" w14:textId="77777777" w:rsidR="000B6372" w:rsidRDefault="000B6372">
    <w:pPr>
      <w:tabs>
        <w:tab w:val="center" w:pos="2315"/>
        <w:tab w:val="right" w:pos="9355"/>
      </w:tabs>
      <w:spacing w:after="0"/>
      <w:ind w:left="0" w:right="-299" w:firstLine="0"/>
    </w:pPr>
    <w:r>
      <w:rPr>
        <w:noProof/>
        <w:color w:val="000000"/>
        <w:lang w:val="nl-NL" w:eastAsia="nl-NL"/>
      </w:rPr>
      <mc:AlternateContent>
        <mc:Choice Requires="wpg">
          <w:drawing>
            <wp:anchor distT="0" distB="0" distL="114300" distR="114300" simplePos="0" relativeHeight="251715584" behindDoc="0" locked="0" layoutInCell="1" allowOverlap="1" wp14:anchorId="61AABFA6" wp14:editId="6E87265B">
              <wp:simplePos x="0" y="0"/>
              <wp:positionH relativeFrom="page">
                <wp:posOffset>7826718</wp:posOffset>
              </wp:positionH>
              <wp:positionV relativeFrom="page">
                <wp:posOffset>10958720</wp:posOffset>
              </wp:positionV>
              <wp:extent cx="266713" cy="266709"/>
              <wp:effectExtent l="0" t="0" r="0" b="0"/>
              <wp:wrapSquare wrapText="bothSides"/>
              <wp:docPr id="215850" name="Group 215850"/>
              <wp:cNvGraphicFramePr/>
              <a:graphic xmlns:a="http://schemas.openxmlformats.org/drawingml/2006/main">
                <a:graphicData uri="http://schemas.microsoft.com/office/word/2010/wordprocessingGroup">
                  <wpg:wgp>
                    <wpg:cNvGrpSpPr/>
                    <wpg:grpSpPr>
                      <a:xfrm>
                        <a:off x="0" y="0"/>
                        <a:ext cx="266713" cy="266709"/>
                        <a:chOff x="0" y="0"/>
                        <a:chExt cx="266713" cy="266709"/>
                      </a:xfrm>
                    </wpg:grpSpPr>
                    <wps:wsp>
                      <wps:cNvPr id="215851" name="Shape 215851"/>
                      <wps:cNvSpPr/>
                      <wps:spPr>
                        <a:xfrm>
                          <a:off x="0" y="76212"/>
                          <a:ext cx="0" cy="190496"/>
                        </a:xfrm>
                        <a:custGeom>
                          <a:avLst/>
                          <a:gdLst/>
                          <a:ahLst/>
                          <a:cxnLst/>
                          <a:rect l="0" t="0" r="0" b="0"/>
                          <a:pathLst>
                            <a:path h="190496">
                              <a:moveTo>
                                <a:pt x="0" y="190496"/>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852" name="Shape 215852"/>
                      <wps:cNvSpPr/>
                      <wps:spPr>
                        <a:xfrm>
                          <a:off x="76213"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4C4175" id="Group 215850" o:spid="_x0000_s1026" style="position:absolute;margin-left:616.3pt;margin-top:862.9pt;width:21pt;height:21pt;z-index:251715584;mso-position-horizontal-relative:page;mso-position-vertical-relative:page" coordsize="266713,26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">
              <v:shape id="Shape 215851" o:spid="_x0000_s1027" style="position:absolute;top:76212;width:0;height:190496;visibility:visible;mso-wrap-style:square;v-text-anchor:top" coordsize="0,19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hDsQA&#10;AADfAAAADwAAAGRycy9kb3ducmV2LnhtbERPXWvCMBR9H/gfwhX2MjStWNFqlDEQ9iSbCr5em2tb&#10;bG5qErX+ezMY+HLgcL44i1VnGnEj52vLCtJhAoK4sLrmUsF+tx5MQfiArLGxTAoe5GG17L0tMNf2&#10;zr9024ZSxBL2OSqoQmhzKX1RkUE/tC1x1E7WGQyRulJqh/dYbho5SpKJNFhzXKiwpa+KivP2ahTs&#10;JtnscLwcI8qT/hnz5ty4D6Xe+93nHESgLrzM/+lvrWCUZtMshb8/8Qv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4Q7EAAAA3wAAAA8AAAAAAAAAAAAAAAAAmAIAAGRycy9k&#10;b3ducmV2LnhtbFBLBQYAAAAABAAEAPUAAACJAwAAAAA=&#10;" path="m,190496l,e" filled="f" strokeweight=".25pt">
                <v:stroke miterlimit="83231f" joinstyle="miter"/>
                <v:path arrowok="t" textboxrect="0,0,0,190496"/>
              </v:shape>
              <v:shape id="Shape 215852" o:spid="_x0000_s1028" style="position:absolute;left:76213;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Rr8YA&#10;AADfAAAADwAAAGRycy9kb3ducmV2LnhtbESPUWvCQBCE34X+h2MLvunFgCKppxRLS4ViMfUHLLlt&#10;LpjbC7lV47/vCUIfh5n5hlltBt+qC/WxCWxgNs1AEVfBNlwbOP68T5agoiBbbAOTgRtF2KyfRiss&#10;bLjygS6l1CpBOBZowIl0hdaxcuQxTkNHnLzf0HuUJPta2x6vCe5bnWfZQntsOC047GjrqDqVZ2/g&#10;VJ2/vuPHtnFv2XG333kZylaMGT8Pry+ghAb5Dz/an9ZAPpsv5znc/6Qv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kRr8YAAADfAAAADwAAAAAAAAAAAAAAAACYAgAAZHJz&#10;L2Rvd25yZXYueG1sUEsFBgAAAAAEAAQA9QAAAIsDAAAAAA==&#10;" path="m190500,l,e" filled="f" strokeweight=".25pt">
                <v:stroke miterlimit="83231f" joinstyle="miter"/>
                <v:path arrowok="t" textboxrect="0,0,190500,0"/>
              </v:shape>
              <w10:wrap type="square" anchorx="page" anchory="page"/>
            </v:group>
          </w:pict>
        </mc:Fallback>
      </mc:AlternateContent>
    </w:r>
    <w:r>
      <w:rPr>
        <w:noProof/>
        <w:color w:val="000000"/>
        <w:lang w:val="nl-NL" w:eastAsia="nl-NL"/>
      </w:rPr>
      <mc:AlternateContent>
        <mc:Choice Requires="wpg">
          <w:drawing>
            <wp:anchor distT="0" distB="0" distL="114300" distR="114300" simplePos="0" relativeHeight="251716608" behindDoc="0" locked="0" layoutInCell="1" allowOverlap="1" wp14:anchorId="51D77635" wp14:editId="51DEA08D">
              <wp:simplePos x="0" y="0"/>
              <wp:positionH relativeFrom="page">
                <wp:posOffset>0</wp:posOffset>
              </wp:positionH>
              <wp:positionV relativeFrom="page">
                <wp:posOffset>10958720</wp:posOffset>
              </wp:positionV>
              <wp:extent cx="266713" cy="266709"/>
              <wp:effectExtent l="0" t="0" r="0" b="0"/>
              <wp:wrapSquare wrapText="bothSides"/>
              <wp:docPr id="215853" name="Group 215853"/>
              <wp:cNvGraphicFramePr/>
              <a:graphic xmlns:a="http://schemas.openxmlformats.org/drawingml/2006/main">
                <a:graphicData uri="http://schemas.microsoft.com/office/word/2010/wordprocessingGroup">
                  <wpg:wgp>
                    <wpg:cNvGrpSpPr/>
                    <wpg:grpSpPr>
                      <a:xfrm>
                        <a:off x="0" y="0"/>
                        <a:ext cx="266713" cy="266709"/>
                        <a:chOff x="0" y="0"/>
                        <a:chExt cx="266713" cy="266709"/>
                      </a:xfrm>
                    </wpg:grpSpPr>
                    <wps:wsp>
                      <wps:cNvPr id="215854" name="Shape 215854"/>
                      <wps:cNvSpPr/>
                      <wps:spPr>
                        <a:xfrm>
                          <a:off x="266713" y="76212"/>
                          <a:ext cx="0" cy="190496"/>
                        </a:xfrm>
                        <a:custGeom>
                          <a:avLst/>
                          <a:gdLst/>
                          <a:ahLst/>
                          <a:cxnLst/>
                          <a:rect l="0" t="0" r="0" b="0"/>
                          <a:pathLst>
                            <a:path h="190496">
                              <a:moveTo>
                                <a:pt x="0" y="190496"/>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855" name="Shape 215855"/>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3E29C8" id="Group 215853" o:spid="_x0000_s1026" style="position:absolute;margin-left:0;margin-top:862.9pt;width:21pt;height:21pt;z-index:251716608;mso-position-horizontal-relative:page;mso-position-vertical-relative:page" coordsize="266713,26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">
              <v:shape id="Shape 215854" o:spid="_x0000_s1027" style="position:absolute;left:266713;top:76212;width:0;height:190496;visibility:visible;mso-wrap-style:square;v-text-anchor:top" coordsize="0,19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ClsQA&#10;AADfAAAADwAAAGRycy9kb3ducmV2LnhtbERPTYvCMBS8L/gfwhP2smiqWNFqFBEWPMmqC16fzbMt&#10;Ni81iVr/vVkQ9jIwzBczX7amFndyvrKsYNBPQBDnVldcKPg9fPcmIHxA1lhbJgVP8rBcdD7mmGn7&#10;4B3d96EQsYR9hgrKEJpMSp+XZND3bUMctbN1BkOkrpDa4SOWm1oOk2QsDVYcF0psaF1SftnfjILD&#10;OJ0eT9dTRHnWPyPeXmr3pdRnt13NQARqw7/5nd5oBcNBOklH8Pcnf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3QpbEAAAA3wAAAA8AAAAAAAAAAAAAAAAAmAIAAGRycy9k&#10;b3ducmV2LnhtbFBLBQYAAAAABAAEAPUAAACJAwAAAAA=&#10;" path="m,190496l,e" filled="f" strokeweight=".25pt">
                <v:stroke miterlimit="83231f" joinstyle="miter"/>
                <v:path arrowok="t" textboxrect="0,0,0,190496"/>
              </v:shape>
              <v:shape id="Shape 215855"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J28YA&#10;AADfAAAADwAAAGRycy9kb3ducmV2LnhtbESPUWvCQBCE34X+h2MLfdOLQoqkniKWlgpiMfUHLLk1&#10;F8zthdyq6b/3CkIfh5n5hlmsBt+qK/WxCWxgOslAEVfBNlwbOP58jOegoiBbbAOTgV+KsFo+jRZY&#10;2HDjA11LqVWCcCzQgBPpCq1j5chjnISOOHmn0HuUJPta2x5vCe5bPcuyV+2x4bTgsKONo+pcXryB&#10;c3XZfcfPTePes+N2v/UylK0Y8/I8rN9ACQ3yH360v6yB2TSf5zn8/Ulf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CJ28YAAADfAAAADwAAAAAAAAAAAAAAAACYAgAAZHJz&#10;L2Rvd25yZXYueG1sUEsFBgAAAAAEAAQA9QAAAIsDAAAAAA==&#10;" path="m190500,l,e" filled="f" strokeweight=".25pt">
                <v:stroke miterlimit="83231f" joinstyle="miter"/>
                <v:path arrowok="t" textboxrect="0,0,190500,0"/>
              </v:shape>
              <w10:wrap type="square" anchorx="page" anchory="page"/>
            </v:group>
          </w:pict>
        </mc:Fallback>
      </mc:AlternateContent>
    </w:r>
    <w:r>
      <w:rPr>
        <w:color w:val="000000"/>
      </w:rPr>
      <w:tab/>
    </w:r>
    <w:r>
      <w:rPr>
        <w:sz w:val="18"/>
      </w:rPr>
      <w:t>Lokaal Opleidingsplan 2020 Interne Geneeskunde Ikazia</w:t>
    </w:r>
    <w:r>
      <w:rPr>
        <w:sz w:val="18"/>
      </w:rPr>
      <w:tab/>
    </w:r>
    <w:r>
      <w:fldChar w:fldCharType="begin"/>
    </w:r>
    <w:r>
      <w:instrText xml:space="preserve"> PAGE   \* MERGEFORMAT </w:instrText>
    </w:r>
    <w:r>
      <w:fldChar w:fldCharType="separate"/>
    </w:r>
    <w:r w:rsidR="00A3107E" w:rsidRPr="00A3107E">
      <w:rPr>
        <w:i/>
        <w:noProof/>
        <w:color w:val="C3CADB"/>
        <w:sz w:val="60"/>
      </w:rPr>
      <w:t>125</w:t>
    </w:r>
    <w:r>
      <w:rPr>
        <w:i/>
        <w:color w:val="C3CADB"/>
        <w:sz w:val="6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BFB14" w14:textId="77777777" w:rsidR="000B6372" w:rsidRDefault="000B6372">
    <w:pPr>
      <w:tabs>
        <w:tab w:val="right" w:pos="9056"/>
      </w:tabs>
      <w:spacing w:after="0"/>
      <w:ind w:left="0" w:right="-15" w:firstLine="0"/>
    </w:pPr>
    <w:r>
      <w:rPr>
        <w:noProof/>
        <w:color w:val="000000"/>
        <w:lang w:val="nl-NL" w:eastAsia="nl-NL"/>
      </w:rPr>
      <mc:AlternateContent>
        <mc:Choice Requires="wpg">
          <w:drawing>
            <wp:anchor distT="0" distB="0" distL="114300" distR="114300" simplePos="0" relativeHeight="251717632" behindDoc="0" locked="0" layoutInCell="1" allowOverlap="1" wp14:anchorId="757254E3" wp14:editId="3E2F79FB">
              <wp:simplePos x="0" y="0"/>
              <wp:positionH relativeFrom="page">
                <wp:posOffset>7826718</wp:posOffset>
              </wp:positionH>
              <wp:positionV relativeFrom="page">
                <wp:posOffset>10958720</wp:posOffset>
              </wp:positionV>
              <wp:extent cx="266713" cy="266709"/>
              <wp:effectExtent l="0" t="0" r="0" b="0"/>
              <wp:wrapSquare wrapText="bothSides"/>
              <wp:docPr id="215826" name="Group 215826"/>
              <wp:cNvGraphicFramePr/>
              <a:graphic xmlns:a="http://schemas.openxmlformats.org/drawingml/2006/main">
                <a:graphicData uri="http://schemas.microsoft.com/office/word/2010/wordprocessingGroup">
                  <wpg:wgp>
                    <wpg:cNvGrpSpPr/>
                    <wpg:grpSpPr>
                      <a:xfrm>
                        <a:off x="0" y="0"/>
                        <a:ext cx="266713" cy="266709"/>
                        <a:chOff x="0" y="0"/>
                        <a:chExt cx="266713" cy="266709"/>
                      </a:xfrm>
                    </wpg:grpSpPr>
                    <wps:wsp>
                      <wps:cNvPr id="215827" name="Shape 215827"/>
                      <wps:cNvSpPr/>
                      <wps:spPr>
                        <a:xfrm>
                          <a:off x="0" y="76212"/>
                          <a:ext cx="0" cy="190496"/>
                        </a:xfrm>
                        <a:custGeom>
                          <a:avLst/>
                          <a:gdLst/>
                          <a:ahLst/>
                          <a:cxnLst/>
                          <a:rect l="0" t="0" r="0" b="0"/>
                          <a:pathLst>
                            <a:path h="190496">
                              <a:moveTo>
                                <a:pt x="0" y="190496"/>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828" name="Shape 215828"/>
                      <wps:cNvSpPr/>
                      <wps:spPr>
                        <a:xfrm>
                          <a:off x="76213"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C93EA5" id="Group 215826" o:spid="_x0000_s1026" style="position:absolute;margin-left:616.3pt;margin-top:862.9pt;width:21pt;height:21pt;z-index:251717632;mso-position-horizontal-relative:page;mso-position-vertical-relative:page" coordsize="266713,26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">
              <v:shape id="Shape 215827" o:spid="_x0000_s1027" style="position:absolute;top:76212;width:0;height:190496;visibility:visible;mso-wrap-style:square;v-text-anchor:top" coordsize="0,19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vnMUA&#10;AADfAAAADwAAAGRycy9kb3ducmV2LnhtbERPXWvCMBR9H+w/hDvYy9DUok6rUWQg+DT8GPh6ba5t&#10;sbmpSdT6781A8OXA4XxxpvPW1OJKzleWFfS6CQji3OqKCwV/u2VnBMIHZI21ZVJwJw/z2fvbFDNt&#10;b7yh6zYUIpawz1BBGUKTSenzkgz6rm2Io3a0zmCI1BVSO7zFclPLNEmG0mDFcaHEhn5Kyk/bi1Gw&#10;Gw7G+8P5EFEe9brPv6fafSn1+dEuJiACteFlfqZXWkHaG4zSb/j/E7+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6+cxQAAAN8AAAAPAAAAAAAAAAAAAAAAAJgCAABkcnMv&#10;ZG93bnJldi54bWxQSwUGAAAAAAQABAD1AAAAigMAAAAA&#10;" path="m,190496l,e" filled="f" strokeweight=".25pt">
                <v:stroke miterlimit="83231f" joinstyle="miter"/>
                <v:path arrowok="t" textboxrect="0,0,0,190496"/>
              </v:shape>
              <v:shape id="Shape 215828" o:spid="_x0000_s1028" style="position:absolute;left:76213;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VOMMA&#10;AADfAAAADwAAAGRycy9kb3ducmV2LnhtbERPzWrCQBC+F/oOyxS81Y0Bi6SuIpaKQlFMfYAhO2aD&#10;2dmQHTV9++5B8Pjx/c+Xg2/VjfrYBDYwGWegiKtgG64NnH6/32egoiBbbAOTgT+KsFy8vsyxsOHO&#10;R7qVUqsUwrFAA06kK7SOlSOPcRw64sSdQ+9REuxrbXu8p3Df6jzLPrTHhlODw47WjqpLefUGLtX1&#10;5xA368Z9ZafdfudlKFsxZvQ2rD5BCQ3yFD/cW2sgn0xneRqc/qQvo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dVOMMAAADfAAAADwAAAAAAAAAAAAAAAACYAgAAZHJzL2Rv&#10;d25yZXYueG1sUEsFBgAAAAAEAAQA9QAAAIgDAAAAAA==&#10;" path="m190500,l,e" filled="f" strokeweight=".25pt">
                <v:stroke miterlimit="83231f" joinstyle="miter"/>
                <v:path arrowok="t" textboxrect="0,0,190500,0"/>
              </v:shape>
              <w10:wrap type="square" anchorx="page" anchory="page"/>
            </v:group>
          </w:pict>
        </mc:Fallback>
      </mc:AlternateContent>
    </w:r>
    <w:r>
      <w:rPr>
        <w:noProof/>
        <w:color w:val="000000"/>
        <w:lang w:val="nl-NL" w:eastAsia="nl-NL"/>
      </w:rPr>
      <mc:AlternateContent>
        <mc:Choice Requires="wpg">
          <w:drawing>
            <wp:anchor distT="0" distB="0" distL="114300" distR="114300" simplePos="0" relativeHeight="251718656" behindDoc="0" locked="0" layoutInCell="1" allowOverlap="1" wp14:anchorId="3E677337" wp14:editId="21BBE770">
              <wp:simplePos x="0" y="0"/>
              <wp:positionH relativeFrom="page">
                <wp:posOffset>0</wp:posOffset>
              </wp:positionH>
              <wp:positionV relativeFrom="page">
                <wp:posOffset>10958720</wp:posOffset>
              </wp:positionV>
              <wp:extent cx="266713" cy="266709"/>
              <wp:effectExtent l="0" t="0" r="0" b="0"/>
              <wp:wrapSquare wrapText="bothSides"/>
              <wp:docPr id="215829" name="Group 215829"/>
              <wp:cNvGraphicFramePr/>
              <a:graphic xmlns:a="http://schemas.openxmlformats.org/drawingml/2006/main">
                <a:graphicData uri="http://schemas.microsoft.com/office/word/2010/wordprocessingGroup">
                  <wpg:wgp>
                    <wpg:cNvGrpSpPr/>
                    <wpg:grpSpPr>
                      <a:xfrm>
                        <a:off x="0" y="0"/>
                        <a:ext cx="266713" cy="266709"/>
                        <a:chOff x="0" y="0"/>
                        <a:chExt cx="266713" cy="266709"/>
                      </a:xfrm>
                    </wpg:grpSpPr>
                    <wps:wsp>
                      <wps:cNvPr id="215830" name="Shape 215830"/>
                      <wps:cNvSpPr/>
                      <wps:spPr>
                        <a:xfrm>
                          <a:off x="266713" y="76212"/>
                          <a:ext cx="0" cy="190496"/>
                        </a:xfrm>
                        <a:custGeom>
                          <a:avLst/>
                          <a:gdLst/>
                          <a:ahLst/>
                          <a:cxnLst/>
                          <a:rect l="0" t="0" r="0" b="0"/>
                          <a:pathLst>
                            <a:path h="190496">
                              <a:moveTo>
                                <a:pt x="0" y="190496"/>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831" name="Shape 215831"/>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CBC366" id="Group 215829" o:spid="_x0000_s1026" style="position:absolute;margin-left:0;margin-top:862.9pt;width:21pt;height:21pt;z-index:251718656;mso-position-horizontal-relative:page;mso-position-vertical-relative:page" coordsize="266713,26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">
              <v:shape id="Shape 215830" o:spid="_x0000_s1027" style="position:absolute;left:266713;top:76212;width:0;height:190496;visibility:visible;mso-wrap-style:square;v-text-anchor:top" coordsize="0,19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OhNccA&#10;AADfAAAADwAAAGRycy9kb3ducmV2LnhtbESPwWoCQQyG70LfYUjBi9RZbRVdHUWEQk+l1UKvcSfu&#10;Lu5k1pmprm9vDgUvgZD//8K3XHeuURcKsfZsYDTMQBEX3tZcGvjZv7/MQMWEbLHxTAZuFGG9euot&#10;Mbf+yt902aVSCYRjjgaqlNpc61hU5DAOfUsst6MPDpOsodQ24FXgrtHjLJtqhzXLhwpb2lZUnHZ/&#10;zsB+Opn/Hs4Hmfpov97489SEgTH9526zAJWoS4/wf/vDGhiPJrNXMRAfcQG9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ToTXHAAAA3wAAAA8AAAAAAAAAAAAAAAAAmAIAAGRy&#10;cy9kb3ducmV2LnhtbFBLBQYAAAAABAAEAPUAAACMAwAAAAA=&#10;" path="m,190496l,e" filled="f" strokeweight=".25pt">
                <v:stroke miterlimit="83231f" joinstyle="miter"/>
                <v:path arrowok="t" textboxrect="0,0,0,190496"/>
              </v:shape>
              <v:shape id="Shape 215831"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RqeMYA&#10;AADfAAAADwAAAGRycy9kb3ducmV2LnhtbESPUWvCQBCE3wv9D8cKfauXWCwSPUUsLRWk0tQfsOTW&#10;XDC3F3Krpv/eEwp9HGbmG2axGnyrLtTHJrCBfJyBIq6Cbbg2cPh5f56BioJssQ1MBn4pwmr5+LDA&#10;woYrf9OllFolCMcCDTiRrtA6Vo48xnHoiJN3DL1HSbKvte3xmuC+1ZMse9UeG04LDjvaOKpO5dkb&#10;OFXn3T5+bBr3lh22X1svQ9mKMU+jYT0HJTTIf/iv/WkNTPLp7CWH+5/0B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RqeMYAAADfAAAADwAAAAAAAAAAAAAAAACYAgAAZHJz&#10;L2Rvd25yZXYueG1sUEsFBgAAAAAEAAQA9QAAAIsDAAAAAA==&#10;" path="m190500,l,e" filled="f" strokeweight=".25pt">
                <v:stroke miterlimit="83231f" joinstyle="miter"/>
                <v:path arrowok="t" textboxrect="0,0,190500,0"/>
              </v:shape>
              <w10:wrap type="square" anchorx="page" anchory="page"/>
            </v:group>
          </w:pict>
        </mc:Fallback>
      </mc:AlternateContent>
    </w:r>
    <w:r>
      <w:fldChar w:fldCharType="begin"/>
    </w:r>
    <w:r>
      <w:instrText xml:space="preserve"> PAGE   \* MERGEFORMAT </w:instrText>
    </w:r>
    <w:r>
      <w:fldChar w:fldCharType="separate"/>
    </w:r>
    <w:r>
      <w:rPr>
        <w:i/>
        <w:color w:val="C3CADB"/>
        <w:sz w:val="60"/>
      </w:rPr>
      <w:t>2</w:t>
    </w:r>
    <w:r>
      <w:rPr>
        <w:i/>
        <w:color w:val="C3CADB"/>
        <w:sz w:val="60"/>
      </w:rPr>
      <w:fldChar w:fldCharType="end"/>
    </w:r>
    <w:r>
      <w:rPr>
        <w:i/>
        <w:color w:val="C3CADB"/>
        <w:sz w:val="60"/>
      </w:rPr>
      <w:tab/>
    </w:r>
    <w:r>
      <w:rPr>
        <w:sz w:val="18"/>
      </w:rPr>
      <w:t>Lokaal Opleidingsplan 2015 Interne Geneeskunde Ikazia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0B95B0" w14:textId="77777777" w:rsidR="000B6372" w:rsidRDefault="000B6372">
      <w:pPr>
        <w:spacing w:after="0" w:line="240" w:lineRule="auto"/>
      </w:pPr>
      <w:r>
        <w:separator/>
      </w:r>
    </w:p>
  </w:footnote>
  <w:footnote w:type="continuationSeparator" w:id="0">
    <w:p w14:paraId="378E2147" w14:textId="77777777" w:rsidR="000B6372" w:rsidRDefault="000B63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235F0" w14:textId="77777777" w:rsidR="000B6372" w:rsidRDefault="000B6372">
    <w:pPr>
      <w:spacing w:after="0"/>
      <w:ind w:left="-1440" w:right="11306" w:firstLine="0"/>
    </w:pPr>
    <w:r>
      <w:rPr>
        <w:noProof/>
        <w:color w:val="000000"/>
        <w:lang w:val="nl-NL" w:eastAsia="nl-NL"/>
      </w:rPr>
      <mc:AlternateContent>
        <mc:Choice Requires="wpg">
          <w:drawing>
            <wp:anchor distT="0" distB="0" distL="114300" distR="114300" simplePos="0" relativeHeight="251658240" behindDoc="0" locked="0" layoutInCell="1" allowOverlap="1" wp14:anchorId="45881814" wp14:editId="11109108">
              <wp:simplePos x="0" y="0"/>
              <wp:positionH relativeFrom="page">
                <wp:posOffset>7826718</wp:posOffset>
              </wp:positionH>
              <wp:positionV relativeFrom="page">
                <wp:posOffset>4</wp:posOffset>
              </wp:positionV>
              <wp:extent cx="266713" cy="266713"/>
              <wp:effectExtent l="0" t="0" r="0" b="0"/>
              <wp:wrapSquare wrapText="bothSides"/>
              <wp:docPr id="215565" name="Group 215565"/>
              <wp:cNvGraphicFramePr/>
              <a:graphic xmlns:a="http://schemas.openxmlformats.org/drawingml/2006/main">
                <a:graphicData uri="http://schemas.microsoft.com/office/word/2010/wordprocessingGroup">
                  <wpg:wgp>
                    <wpg:cNvGrpSpPr/>
                    <wpg:grpSpPr>
                      <a:xfrm>
                        <a:off x="0" y="0"/>
                        <a:ext cx="266713" cy="266713"/>
                        <a:chOff x="0" y="0"/>
                        <a:chExt cx="266713" cy="266713"/>
                      </a:xfrm>
                    </wpg:grpSpPr>
                    <wps:wsp>
                      <wps:cNvPr id="215566" name="Shape 215566"/>
                      <wps:cNvSpPr/>
                      <wps:spPr>
                        <a:xfrm>
                          <a:off x="76213" y="266713"/>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567" name="Shape 215567"/>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7DBC24" id="Group 215565" o:spid="_x0000_s1026" style="position:absolute;margin-left:616.3pt;margin-top:0;width:21pt;height:21pt;z-index:251658240;mso-position-horizontal-relative:page;mso-position-vertical-relative:page" coordsize="266713,26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">
              <v:shape id="Shape 215566" o:spid="_x0000_s1027" style="position:absolute;left:76213;top:266713;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4npsYA&#10;AADfAAAADwAAAGRycy9kb3ducmV2LnhtbESPUWvCQBCE3wv9D8cWfKsXBYOknlIsLRWKYuoPWHLb&#10;XDC3F3Krxn/fEwQfh5n5hlmsBt+qM/WxCWxgMs5AEVfBNlwbOPx+vs5BRUG22AYmA1eKsFo+Py2w&#10;sOHCezqXUqsE4VigASfSFVrHypHHOA4dcfL+Qu9RkuxrbXu8JLhv9TTLcu2x4bTgsKO1o+pYnryB&#10;Y3X62cWvdeM+ssNmu/EylK0YM3oZ3t9ACQ3yCN/b39bAdDKb5Tnc/qQv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4npsYAAADfAAAADwAAAAAAAAAAAAAAAACYAgAAZHJz&#10;L2Rvd25yZXYueG1sUEsFBgAAAAAEAAQA9QAAAIsDAAAAAA==&#10;" path="m190500,l,e" filled="f" strokeweight=".25pt">
                <v:stroke miterlimit="83231f" joinstyle="miter"/>
                <v:path arrowok="t" textboxrect="0,0,190500,0"/>
              </v:shape>
              <v:shape id="Shape 215567"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fHMYA&#10;AADfAAAADwAAAGRycy9kb3ducmV2LnhtbESPQWvCQBSE7wX/w/KE3upGwaREVymCpdCLRg89PrOv&#10;STD7NuyuJv57VxA8DjPzDbNcD6YVV3K+saxgOklAEJdWN1wpOB62H58gfEDW2FomBTfysF6N3paY&#10;a9vznq5FqESEsM9RQR1Cl0vpy5oM+ontiKP3b53BEKWrpHbYR7hp5SxJUmmw4bhQY0ebmspzcTEK&#10;tmnWG//3mx1OhbvpbqiO3+edUu/j4WsBItAQXuFn+0crmE3n8zSDx5/4Be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EfHMYAAADfAAAADwAAAAAAAAAAAAAAAACYAgAAZHJz&#10;L2Rvd25yZXYueG1sUEsFBgAAAAAEAAQA9QAAAIsDAAAAAA==&#10;" path="m,190500l,e" filled="f" strokeweight=".25pt">
                <v:stroke miterlimit="83231f" joinstyle="miter"/>
                <v:path arrowok="t" textboxrect="0,0,0,190500"/>
              </v:shape>
              <w10:wrap type="square" anchorx="page" anchory="page"/>
            </v:group>
          </w:pict>
        </mc:Fallback>
      </mc:AlternateContent>
    </w:r>
    <w:r>
      <w:rPr>
        <w:noProof/>
        <w:color w:val="000000"/>
        <w:lang w:val="nl-NL" w:eastAsia="nl-NL"/>
      </w:rPr>
      <mc:AlternateContent>
        <mc:Choice Requires="wpg">
          <w:drawing>
            <wp:anchor distT="0" distB="0" distL="114300" distR="114300" simplePos="0" relativeHeight="251659264" behindDoc="0" locked="0" layoutInCell="1" allowOverlap="1" wp14:anchorId="4398AA9C" wp14:editId="52D6002E">
              <wp:simplePos x="0" y="0"/>
              <wp:positionH relativeFrom="page">
                <wp:posOffset>0</wp:posOffset>
              </wp:positionH>
              <wp:positionV relativeFrom="page">
                <wp:posOffset>4</wp:posOffset>
              </wp:positionV>
              <wp:extent cx="266713" cy="266713"/>
              <wp:effectExtent l="0" t="0" r="0" b="0"/>
              <wp:wrapSquare wrapText="bothSides"/>
              <wp:docPr id="215568" name="Group 215568"/>
              <wp:cNvGraphicFramePr/>
              <a:graphic xmlns:a="http://schemas.openxmlformats.org/drawingml/2006/main">
                <a:graphicData uri="http://schemas.microsoft.com/office/word/2010/wordprocessingGroup">
                  <wpg:wgp>
                    <wpg:cNvGrpSpPr/>
                    <wpg:grpSpPr>
                      <a:xfrm>
                        <a:off x="0" y="0"/>
                        <a:ext cx="266713" cy="266713"/>
                        <a:chOff x="0" y="0"/>
                        <a:chExt cx="266713" cy="266713"/>
                      </a:xfrm>
                    </wpg:grpSpPr>
                    <wps:wsp>
                      <wps:cNvPr id="215569" name="Shape 215569"/>
                      <wps:cNvSpPr/>
                      <wps:spPr>
                        <a:xfrm>
                          <a:off x="0" y="266713"/>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570" name="Shape 215570"/>
                      <wps:cNvSpPr/>
                      <wps:spPr>
                        <a:xfrm>
                          <a:off x="266713"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887B6A" id="Group 215568" o:spid="_x0000_s1026" style="position:absolute;margin-left:0;margin-top:0;width:21pt;height:21pt;z-index:251659264;mso-position-horizontal-relative:page;mso-position-vertical-relative:page" coordsize="266713,26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">
              <v:shape id="Shape 215569" o:spid="_x0000_s1027" style="position:absolute;top:266713;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z1MYA&#10;AADfAAAADwAAAGRycy9kb3ducmV2LnhtbESPUWvCQBCE3wv9D8cKfasXBaVGTxGLUqG0NPoDltya&#10;C+b2Qm7V9N/3CoKPw8x8wyxWvW/UlbpYBzYwGmagiMtga64MHA/b1zdQUZAtNoHJwC9FWC2fnxaY&#10;23DjH7oWUqkE4ZijASfS5lrH0pHHOAwtcfJOofMoSXaVth3eEtw3epxlU+2x5rTgsKWNo/JcXLyB&#10;c3n5/I67Te3es+P+a++lLxox5mXQr+eghHp5hO/tD2tgPJpMpjP4/5O+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Gz1MYAAADfAAAADwAAAAAAAAAAAAAAAACYAgAAZHJz&#10;L2Rvd25yZXYueG1sUEsFBgAAAAAEAAQA9QAAAIsDAAAAAA==&#10;" path="m190500,l,e" filled="f" strokeweight=".25pt">
                <v:stroke miterlimit="83231f" joinstyle="miter"/>
                <v:path arrowok="t" textboxrect="0,0,190500,0"/>
              </v:shape>
              <v:shape id="Shape 215570" o:spid="_x0000_s1028" style="position:absolute;left:266713;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RtcQA&#10;AADfAAAADwAAAGRycy9kb3ducmV2LnhtbESPzYrCMBSF9wO+Q7iCuzFV0Eo1igiKMBununB5ba5t&#10;sbkpSbT17ScLYZaH88e32vSmES9yvrasYDJOQBAXVtdcKric998LED4ga2wsk4I3edisB18rzLTt&#10;+JdeeShFHGGfoYIqhDaT0hcVGfRj2xJH726dwRClK6V22MVx08hpksylwZrjQ4Ut7SoqHvnTKNjP&#10;08746096vuXurdu+vBweJ6VGw367BBGoD//hT/uoFUwns1kaCSJPZ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REbXEAAAA3wAAAA8AAAAAAAAAAAAAAAAAmAIAAGRycy9k&#10;b3ducmV2LnhtbFBLBQYAAAAABAAEAPUAAACJAwAAAAA=&#10;" path="m,190500l,e" filled="f" strokeweight=".25pt">
                <v:stroke miterlimit="83231f" joinstyle="miter"/>
                <v:path arrowok="t" textboxrect="0,0,0,190500"/>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48B73" w14:textId="77777777" w:rsidR="000B6372" w:rsidRDefault="000B6372">
    <w:pPr>
      <w:spacing w:after="0"/>
      <w:ind w:left="-1440" w:right="11306" w:firstLine="0"/>
    </w:pPr>
    <w:r>
      <w:rPr>
        <w:noProof/>
        <w:color w:val="000000"/>
        <w:lang w:val="nl-NL" w:eastAsia="nl-NL"/>
      </w:rPr>
      <mc:AlternateContent>
        <mc:Choice Requires="wpg">
          <w:drawing>
            <wp:anchor distT="0" distB="0" distL="114300" distR="114300" simplePos="0" relativeHeight="251660288" behindDoc="0" locked="0" layoutInCell="1" allowOverlap="1" wp14:anchorId="76D1D8EC" wp14:editId="6B7BCB5F">
              <wp:simplePos x="0" y="0"/>
              <wp:positionH relativeFrom="page">
                <wp:posOffset>7826718</wp:posOffset>
              </wp:positionH>
              <wp:positionV relativeFrom="page">
                <wp:posOffset>4</wp:posOffset>
              </wp:positionV>
              <wp:extent cx="266713" cy="266713"/>
              <wp:effectExtent l="0" t="0" r="0" b="0"/>
              <wp:wrapSquare wrapText="bothSides"/>
              <wp:docPr id="215543" name="Group 215543"/>
              <wp:cNvGraphicFramePr/>
              <a:graphic xmlns:a="http://schemas.openxmlformats.org/drawingml/2006/main">
                <a:graphicData uri="http://schemas.microsoft.com/office/word/2010/wordprocessingGroup">
                  <wpg:wgp>
                    <wpg:cNvGrpSpPr/>
                    <wpg:grpSpPr>
                      <a:xfrm>
                        <a:off x="0" y="0"/>
                        <a:ext cx="266713" cy="266713"/>
                        <a:chOff x="0" y="0"/>
                        <a:chExt cx="266713" cy="266713"/>
                      </a:xfrm>
                    </wpg:grpSpPr>
                    <wps:wsp>
                      <wps:cNvPr id="215544" name="Shape 215544"/>
                      <wps:cNvSpPr/>
                      <wps:spPr>
                        <a:xfrm>
                          <a:off x="76213" y="266713"/>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545" name="Shape 215545"/>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73AA24" id="Group 215543" o:spid="_x0000_s1026" style="position:absolute;margin-left:616.3pt;margin-top:0;width:21pt;height:21pt;z-index:251660288;mso-position-horizontal-relative:page;mso-position-vertical-relative:page" coordsize="266713,26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">
              <v:shape id="Shape 215544" o:spid="_x0000_s1027" style="position:absolute;left:76213;top:266713;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AKsYA&#10;AADfAAAADwAAAGRycy9kb3ducmV2LnhtbESPUWvCQBCE3wv9D8cKfasXRYtETxGLUqG0NPoDltya&#10;C+b2Qm7V9N/3CoKPw8x8wyxWvW/UlbpYBzYwGmagiMtga64MHA/b1xmoKMgWm8Bk4JcirJbPTwvM&#10;bbjxD10LqVSCcMzRgBNpc61j6chjHIaWOHmn0HmUJLtK2w5vCe4bPc6yN+2x5rTgsKWNo/JcXLyB&#10;c3n5/I67Te3es+P+a++lLxox5mXQr+eghHp5hO/tD2tgPJpOJxP4/5O+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VAKsYAAADfAAAADwAAAAAAAAAAAAAAAACYAgAAZHJz&#10;L2Rvd25yZXYueG1sUEsFBgAAAAAEAAQA9QAAAIsDAAAAAA==&#10;" path="m190500,l,e" filled="f" strokeweight=".25pt">
                <v:stroke miterlimit="83231f" joinstyle="miter"/>
                <v:path arrowok="t" textboxrect="0,0,190500,0"/>
              </v:shape>
              <v:shape id="Shape 215545"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p4kMcA&#10;AADfAAAADwAAAGRycy9kb3ducmV2LnhtbESPQWvCQBSE74X+h+UVvNWNYlRSVxFBEXqx0YPHZ/Y1&#10;CWbfht3VxH/vFoQeh5n5hlmsetOIOzlfW1YwGiYgiAuray4VnI7bzzkIH5A1NpZJwYM8rJbvbwvM&#10;tO34h+55KEWEsM9QQRVCm0npi4oM+qFtiaP3a53BEKUrpXbYRbhp5DhJptJgzXGhwpY2FRXX/GYU&#10;bKezzvjz9+x4yd1Dt3152l0PSg0++vUXiEB9+A+/2nutYDxK00kKf3/iF5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KeJDHAAAA3wAAAA8AAAAAAAAAAAAAAAAAmAIAAGRy&#10;cy9kb3ducmV2LnhtbFBLBQYAAAAABAAEAPUAAACMAwAAAAA=&#10;" path="m,190500l,e" filled="f" strokeweight=".25pt">
                <v:stroke miterlimit="83231f" joinstyle="miter"/>
                <v:path arrowok="t" textboxrect="0,0,0,190500"/>
              </v:shape>
              <w10:wrap type="square" anchorx="page" anchory="page"/>
            </v:group>
          </w:pict>
        </mc:Fallback>
      </mc:AlternateContent>
    </w:r>
    <w:r>
      <w:rPr>
        <w:noProof/>
        <w:color w:val="000000"/>
        <w:lang w:val="nl-NL" w:eastAsia="nl-NL"/>
      </w:rPr>
      <mc:AlternateContent>
        <mc:Choice Requires="wpg">
          <w:drawing>
            <wp:anchor distT="0" distB="0" distL="114300" distR="114300" simplePos="0" relativeHeight="251661312" behindDoc="0" locked="0" layoutInCell="1" allowOverlap="1" wp14:anchorId="0735DC3F" wp14:editId="384F238B">
              <wp:simplePos x="0" y="0"/>
              <wp:positionH relativeFrom="page">
                <wp:posOffset>0</wp:posOffset>
              </wp:positionH>
              <wp:positionV relativeFrom="page">
                <wp:posOffset>4</wp:posOffset>
              </wp:positionV>
              <wp:extent cx="266713" cy="266713"/>
              <wp:effectExtent l="0" t="0" r="0" b="0"/>
              <wp:wrapSquare wrapText="bothSides"/>
              <wp:docPr id="215546" name="Group 215546"/>
              <wp:cNvGraphicFramePr/>
              <a:graphic xmlns:a="http://schemas.openxmlformats.org/drawingml/2006/main">
                <a:graphicData uri="http://schemas.microsoft.com/office/word/2010/wordprocessingGroup">
                  <wpg:wgp>
                    <wpg:cNvGrpSpPr/>
                    <wpg:grpSpPr>
                      <a:xfrm>
                        <a:off x="0" y="0"/>
                        <a:ext cx="266713" cy="266713"/>
                        <a:chOff x="0" y="0"/>
                        <a:chExt cx="266713" cy="266713"/>
                      </a:xfrm>
                    </wpg:grpSpPr>
                    <wps:wsp>
                      <wps:cNvPr id="215547" name="Shape 215547"/>
                      <wps:cNvSpPr/>
                      <wps:spPr>
                        <a:xfrm>
                          <a:off x="0" y="266713"/>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548" name="Shape 215548"/>
                      <wps:cNvSpPr/>
                      <wps:spPr>
                        <a:xfrm>
                          <a:off x="266713"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71D3D1" id="Group 215546" o:spid="_x0000_s1026" style="position:absolute;margin-left:0;margin-top:0;width:21pt;height:21pt;z-index:251661312;mso-position-horizontal-relative:page;mso-position-vertical-relative:page" coordsize="266713,26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">
              <v:shape id="Shape 215547" o:spid="_x0000_s1027" style="position:absolute;top:266713;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feXccA&#10;AADfAAAADwAAAGRycy9kb3ducmV2LnhtbESPUWvCQBCE3wv9D8cWfKsXRVuJnlIsikJpafQHLLk1&#10;F8zthdyq8d/3CoU+DjPzDbNY9b5RV+piHdjAaJiBIi6DrbkycDxsnmegoiBbbAKTgTtFWC0fHxaY&#10;23Djb7oWUqkE4ZijASfS5lrH0pHHOAwtcfJOofMoSXaVth3eEtw3epxlL9pjzWnBYUtrR+W5uHgD&#10;5/Ly8RW369q9Z8f9595LXzRizOCpf5uDEurlP/zX3lkD49F0OnmF3z/p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n3l3HAAAA3wAAAA8AAAAAAAAAAAAAAAAAmAIAAGRy&#10;cy9kb3ducmV2LnhtbFBLBQYAAAAABAAEAPUAAACMAwAAAAA=&#10;" path="m190500,l,e" filled="f" strokeweight=".25pt">
                <v:stroke miterlimit="83231f" joinstyle="miter"/>
                <v:path arrowok="t" textboxrect="0,0,190500,0"/>
              </v:shape>
              <v:shape id="Shape 215548" o:spid="_x0000_s1028" style="position:absolute;left:266713;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XDsQA&#10;AADfAAAADwAAAGRycy9kb3ducmV2LnhtbERPy4rCMBTdC/MP4QruNFXGB9Uog+AgzGZsXbi8Nte2&#10;2NyUJNr695PFgMvDeW92vWnEk5yvLSuYThIQxIXVNZcKzvlhvALhA7LGxjIpeJGH3fZjsMFU245P&#10;9MxCKWII+xQVVCG0qZS+qMign9iWOHI36wyGCF0ptcMuhptGzpJkIQ3WHBsqbGlfUXHPHkbBYbHs&#10;jL/8LPNr5l667cvz9/1XqdGw/1qDCNSHt/jffdQKZtP5/DMOjn/iF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1w7EAAAA3wAAAA8AAAAAAAAAAAAAAAAAmAIAAGRycy9k&#10;b3ducmV2LnhtbFBLBQYAAAAABAAEAPUAAACJAwAAAAA=&#10;" path="m,190500l,e" filled="f" strokeweight=".25pt">
                <v:stroke miterlimit="83231f" joinstyle="miter"/>
                <v:path arrowok="t" textboxrect="0,0,0,190500"/>
              </v:shape>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5EDE8" w14:textId="77777777" w:rsidR="000B6372" w:rsidRDefault="000B6372">
    <w:pPr>
      <w:spacing w:after="0"/>
      <w:ind w:left="-1440" w:right="11306" w:firstLine="0"/>
    </w:pPr>
    <w:r>
      <w:rPr>
        <w:noProof/>
        <w:color w:val="000000"/>
        <w:lang w:val="nl-NL" w:eastAsia="nl-NL"/>
      </w:rPr>
      <mc:AlternateContent>
        <mc:Choice Requires="wpg">
          <w:drawing>
            <wp:anchor distT="0" distB="0" distL="114300" distR="114300" simplePos="0" relativeHeight="251662336" behindDoc="0" locked="0" layoutInCell="1" allowOverlap="1" wp14:anchorId="2F94A433" wp14:editId="746C0F4B">
              <wp:simplePos x="0" y="0"/>
              <wp:positionH relativeFrom="page">
                <wp:posOffset>7826718</wp:posOffset>
              </wp:positionH>
              <wp:positionV relativeFrom="page">
                <wp:posOffset>4</wp:posOffset>
              </wp:positionV>
              <wp:extent cx="266713" cy="266713"/>
              <wp:effectExtent l="0" t="0" r="0" b="0"/>
              <wp:wrapSquare wrapText="bothSides"/>
              <wp:docPr id="215521" name="Group 215521"/>
              <wp:cNvGraphicFramePr/>
              <a:graphic xmlns:a="http://schemas.openxmlformats.org/drawingml/2006/main">
                <a:graphicData uri="http://schemas.microsoft.com/office/word/2010/wordprocessingGroup">
                  <wpg:wgp>
                    <wpg:cNvGrpSpPr/>
                    <wpg:grpSpPr>
                      <a:xfrm>
                        <a:off x="0" y="0"/>
                        <a:ext cx="266713" cy="266713"/>
                        <a:chOff x="0" y="0"/>
                        <a:chExt cx="266713" cy="266713"/>
                      </a:xfrm>
                    </wpg:grpSpPr>
                    <wps:wsp>
                      <wps:cNvPr id="215522" name="Shape 215522"/>
                      <wps:cNvSpPr/>
                      <wps:spPr>
                        <a:xfrm>
                          <a:off x="76213" y="266713"/>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523" name="Shape 215523"/>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0840C9" id="Group 215521" o:spid="_x0000_s1026" style="position:absolute;margin-left:616.3pt;margin-top:0;width:21pt;height:21pt;z-index:251662336;mso-position-horizontal-relative:page;mso-position-vertical-relative:page" coordsize="266713,26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">
              <v:shape id="Shape 215522" o:spid="_x0000_s1027" style="position:absolute;left:76213;top:266713;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ZcYA&#10;AADfAAAADwAAAGRycy9kb3ducmV2LnhtbESPUWvCQBCE3wv+h2MF3+rFgKVETxGlRaG0NPUHLLk1&#10;F8zthdyq8d97hUIfh5n5hlmuB9+qK/WxCWxgNs1AEVfBNlwbOP68Pb+CioJssQ1MBu4UYb0aPS2x&#10;sOHG33QtpVYJwrFAA06kK7SOlSOPcRo64uSdQu9RkuxrbXu8JbhvdZ5lL9pjw2nBYUdbR9W5vHgD&#10;5+ry8RXft43bZcfD58HLULZizGQ8bBaghAb5D/+199ZAPpvP8xx+/6Qvo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YZcYAAADfAAAADwAAAAAAAAAAAAAAAACYAgAAZHJz&#10;L2Rvd25yZXYueG1sUEsFBgAAAAAEAAQA9QAAAIsDAAAAAA==&#10;" path="m190500,l,e" filled="f" strokeweight=".25pt">
                <v:stroke miterlimit="83231f" joinstyle="miter"/>
                <v:path arrowok="t" textboxrect="0,0,190500,0"/>
              </v:shape>
              <v:shape id="Shape 215523"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g38cA&#10;AADfAAAADwAAAGRycy9kb3ducmV2LnhtbESPT4vCMBTE7wv7HcJb8LamVvxD1ygiKMJe3OrB47N5&#10;2xabl5JEW7+9WRD2OMzMb5jFqjeNuJPztWUFo2ECgriwuuZSwem4/ZyD8AFZY2OZFDzIw2r5/rbA&#10;TNuOf+ieh1JECPsMFVQhtJmUvqjIoB/aljh6v9YZDFG6UmqHXYSbRqZJMpUGa44LFba0qai45jej&#10;YDuddcafv2fHS+4euu3L0+56UGrw0a+/QATqw3/41d5rBeloMknH8PcnfgG5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woN/HAAAA3wAAAA8AAAAAAAAAAAAAAAAAmAIAAGRy&#10;cy9kb3ducmV2LnhtbFBLBQYAAAAABAAEAPUAAACMAwAAAAA=&#10;" path="m,190500l,e" filled="f" strokeweight=".25pt">
                <v:stroke miterlimit="83231f" joinstyle="miter"/>
                <v:path arrowok="t" textboxrect="0,0,0,190500"/>
              </v:shape>
              <w10:wrap type="square" anchorx="page" anchory="page"/>
            </v:group>
          </w:pict>
        </mc:Fallback>
      </mc:AlternateContent>
    </w:r>
    <w:r>
      <w:rPr>
        <w:noProof/>
        <w:color w:val="000000"/>
        <w:lang w:val="nl-NL" w:eastAsia="nl-NL"/>
      </w:rPr>
      <mc:AlternateContent>
        <mc:Choice Requires="wpg">
          <w:drawing>
            <wp:anchor distT="0" distB="0" distL="114300" distR="114300" simplePos="0" relativeHeight="251663360" behindDoc="0" locked="0" layoutInCell="1" allowOverlap="1" wp14:anchorId="7093971F" wp14:editId="6919693C">
              <wp:simplePos x="0" y="0"/>
              <wp:positionH relativeFrom="page">
                <wp:posOffset>0</wp:posOffset>
              </wp:positionH>
              <wp:positionV relativeFrom="page">
                <wp:posOffset>4</wp:posOffset>
              </wp:positionV>
              <wp:extent cx="266713" cy="266713"/>
              <wp:effectExtent l="0" t="0" r="0" b="0"/>
              <wp:wrapSquare wrapText="bothSides"/>
              <wp:docPr id="215524" name="Group 215524"/>
              <wp:cNvGraphicFramePr/>
              <a:graphic xmlns:a="http://schemas.openxmlformats.org/drawingml/2006/main">
                <a:graphicData uri="http://schemas.microsoft.com/office/word/2010/wordprocessingGroup">
                  <wpg:wgp>
                    <wpg:cNvGrpSpPr/>
                    <wpg:grpSpPr>
                      <a:xfrm>
                        <a:off x="0" y="0"/>
                        <a:ext cx="266713" cy="266713"/>
                        <a:chOff x="0" y="0"/>
                        <a:chExt cx="266713" cy="266713"/>
                      </a:xfrm>
                    </wpg:grpSpPr>
                    <wps:wsp>
                      <wps:cNvPr id="215525" name="Shape 215525"/>
                      <wps:cNvSpPr/>
                      <wps:spPr>
                        <a:xfrm>
                          <a:off x="0" y="266713"/>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526" name="Shape 215526"/>
                      <wps:cNvSpPr/>
                      <wps:spPr>
                        <a:xfrm>
                          <a:off x="266713"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95ED32" id="Group 215524" o:spid="_x0000_s1026" style="position:absolute;margin-left:0;margin-top:0;width:21pt;height:21pt;z-index:251663360;mso-position-horizontal-relative:page;mso-position-vertical-relative:page" coordsize="266713,26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">
              <v:shape id="Shape 215525" o:spid="_x0000_s1027" style="position:absolute;top:266713;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AEcYA&#10;AADfAAAADwAAAGRycy9kb3ducmV2LnhtbESPUWvCQBCE34X+h2MLfdOLgYiknlIsSgWpNPUHLLlt&#10;LpjbC7lV03/fKxT6OMzMN8xqM/pO3WiIbWAD81kGirgOtuXGwPlzN12CioJssQtMBr4pwmb9MFlh&#10;acOdP+hWSaMShGOJBpxIX2oda0ce4yz0xMn7CoNHSXJotB3wnuC+03mWLbTHltOCw562jupLdfUG&#10;LvX1eIr7betes/Ph/eBlrDox5ulxfHkGJTTKf/iv/WYN5POiyAv4/ZO+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YAEcYAAADfAAAADwAAAAAAAAAAAAAAAACYAgAAZHJz&#10;L2Rvd25yZXYueG1sUEsFBgAAAAAEAAQA9QAAAIsDAAAAAA==&#10;" path="m190500,l,e" filled="f" strokeweight=".25pt">
                <v:stroke miterlimit="83231f" joinstyle="miter"/>
                <v:path arrowok="t" textboxrect="0,0,190500,0"/>
              </v:shape>
              <v:shape id="Shape 215526" o:spid="_x0000_s1028" style="position:absolute;left:266713;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DR8YA&#10;AADfAAAADwAAAGRycy9kb3ducmV2LnhtbESPQWvCQBSE7wX/w/IEb3VjwFiiq4hgKXix0UOPz+wz&#10;CWbfht3VxH/vFgo9DjPzDbPaDKYVD3K+saxgNk1AEJdWN1wpOJ/27x8gfEDW2FomBU/ysFmP3laY&#10;a9vzNz2KUIkIYZ+jgjqELpfSlzUZ9FPbEUfvap3BEKWrpHbYR7hpZZokmTTYcFyosaNdTeWtuBsF&#10;+2zRG/9zWJwuhXvqbqjOn7ejUpPxsF2CCDSE//Bf+0srSGfzeZrB75/4BeT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cDR8YAAADfAAAADwAAAAAAAAAAAAAAAACYAgAAZHJz&#10;L2Rvd25yZXYueG1sUEsFBgAAAAAEAAQA9QAAAIsDAAAAAA==&#10;" path="m,190500l,e" filled="f" strokeweight=".25pt">
                <v:stroke miterlimit="83231f" joinstyle="miter"/>
                <v:path arrowok="t" textboxrect="0,0,0,190500"/>
              </v:shape>
              <w10:wrap type="square"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CCABB" w14:textId="77777777" w:rsidR="000B6372" w:rsidRDefault="000B6372">
    <w:pPr>
      <w:spacing w:after="0"/>
      <w:ind w:left="-1979" w:right="10991" w:firstLine="0"/>
    </w:pPr>
    <w:r>
      <w:rPr>
        <w:noProof/>
        <w:color w:val="000000"/>
        <w:lang w:val="nl-NL" w:eastAsia="nl-NL"/>
      </w:rPr>
      <mc:AlternateContent>
        <mc:Choice Requires="wpg">
          <w:drawing>
            <wp:anchor distT="0" distB="0" distL="114300" distR="114300" simplePos="0" relativeHeight="251682816" behindDoc="0" locked="0" layoutInCell="1" allowOverlap="1" wp14:anchorId="46FD198B" wp14:editId="76C9D6E3">
              <wp:simplePos x="0" y="0"/>
              <wp:positionH relativeFrom="page">
                <wp:posOffset>7826718</wp:posOffset>
              </wp:positionH>
              <wp:positionV relativeFrom="page">
                <wp:posOffset>4</wp:posOffset>
              </wp:positionV>
              <wp:extent cx="266713" cy="266713"/>
              <wp:effectExtent l="0" t="0" r="0" b="0"/>
              <wp:wrapSquare wrapText="bothSides"/>
              <wp:docPr id="215707" name="Group 215707"/>
              <wp:cNvGraphicFramePr/>
              <a:graphic xmlns:a="http://schemas.openxmlformats.org/drawingml/2006/main">
                <a:graphicData uri="http://schemas.microsoft.com/office/word/2010/wordprocessingGroup">
                  <wpg:wgp>
                    <wpg:cNvGrpSpPr/>
                    <wpg:grpSpPr>
                      <a:xfrm>
                        <a:off x="0" y="0"/>
                        <a:ext cx="266713" cy="266713"/>
                        <a:chOff x="0" y="0"/>
                        <a:chExt cx="266713" cy="266713"/>
                      </a:xfrm>
                    </wpg:grpSpPr>
                    <wps:wsp>
                      <wps:cNvPr id="215708" name="Shape 215708"/>
                      <wps:cNvSpPr/>
                      <wps:spPr>
                        <a:xfrm>
                          <a:off x="76213" y="266713"/>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709" name="Shape 215709"/>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9244C0" id="Group 215707" o:spid="_x0000_s1026" style="position:absolute;margin-left:616.3pt;margin-top:0;width:21pt;height:21pt;z-index:251682816;mso-position-horizontal-relative:page;mso-position-vertical-relative:page" coordsize="266713,26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">
              <v:shape id="Shape 215708" o:spid="_x0000_s1027" style="position:absolute;left:76213;top:266713;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DsMA&#10;AADfAAAADwAAAGRycy9kb3ducmV2LnhtbERPzWoCMRC+F/oOYQq91URBW7ZGKZZKBal06wMMm+lm&#10;cTNZNqOub28OgseP73++HEKrTtSnJrKF8ciAIq6ia7i2sP/7enkDlQTZYRuZLFwowXLx+DDHwsUz&#10;/9KplFrlEE4FWvAiXaF1qjwFTKPYEWfuP/YBJcO+1q7Hcw4PrZ4YM9MBG84NHjtaeaoO5TFYOFTH&#10;7S6tV43/NPvNzybIULZi7fPT8PEOSmiQu/jm/nYWJuPpq8mD85/8Bf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dDsMAAADfAAAADwAAAAAAAAAAAAAAAACYAgAAZHJzL2Rv&#10;d25yZXYueG1sUEsFBgAAAAAEAAQA9QAAAIgDAAAAAA==&#10;" path="m190500,l,e" filled="f" strokeweight=".25pt">
                <v:stroke miterlimit="83231f" joinstyle="miter"/>
                <v:path arrowok="t" textboxrect="0,0,190500,0"/>
              </v:shape>
              <v:shape id="Shape 215709"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ltMcA&#10;AADfAAAADwAAAGRycy9kb3ducmV2LnhtbESPQWvCQBSE74X+h+UVvNWNgsZGVxFBEXppEw8eX7PP&#10;JJh9G3ZXE/+9Wyj0OMzMN8xqM5hW3Mn5xrKCyTgBQVxa3XCl4FTs3xcgfEDW2FomBQ/ysFm/vqww&#10;07bnb7rnoRIRwj5DBXUIXSalL2sy6Me2I47exTqDIUpXSe2wj3DTymmSzKXBhuNCjR3taiqv+c0o&#10;2M/T3vjzZ1r85O6hu6E6Ha5fSo3ehu0SRKAh/If/2ketYDqZpckH/P6JX0C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ppbTHAAAA3wAAAA8AAAAAAAAAAAAAAAAAmAIAAGRy&#10;cy9kb3ducmV2LnhtbFBLBQYAAAAABAAEAPUAAACMAwAAAAA=&#10;" path="m,190500l,e" filled="f" strokeweight=".25pt">
                <v:stroke miterlimit="83231f" joinstyle="miter"/>
                <v:path arrowok="t" textboxrect="0,0,0,190500"/>
              </v:shape>
              <w10:wrap type="square" anchorx="page" anchory="page"/>
            </v:group>
          </w:pict>
        </mc:Fallback>
      </mc:AlternateContent>
    </w:r>
    <w:r>
      <w:rPr>
        <w:noProof/>
        <w:color w:val="000000"/>
        <w:lang w:val="nl-NL" w:eastAsia="nl-NL"/>
      </w:rPr>
      <mc:AlternateContent>
        <mc:Choice Requires="wpg">
          <w:drawing>
            <wp:anchor distT="0" distB="0" distL="114300" distR="114300" simplePos="0" relativeHeight="251683840" behindDoc="0" locked="0" layoutInCell="1" allowOverlap="1" wp14:anchorId="3845CA29" wp14:editId="68695EEF">
              <wp:simplePos x="0" y="0"/>
              <wp:positionH relativeFrom="page">
                <wp:posOffset>0</wp:posOffset>
              </wp:positionH>
              <wp:positionV relativeFrom="page">
                <wp:posOffset>4</wp:posOffset>
              </wp:positionV>
              <wp:extent cx="266713" cy="266713"/>
              <wp:effectExtent l="0" t="0" r="0" b="0"/>
              <wp:wrapSquare wrapText="bothSides"/>
              <wp:docPr id="215710" name="Group 215710"/>
              <wp:cNvGraphicFramePr/>
              <a:graphic xmlns:a="http://schemas.openxmlformats.org/drawingml/2006/main">
                <a:graphicData uri="http://schemas.microsoft.com/office/word/2010/wordprocessingGroup">
                  <wpg:wgp>
                    <wpg:cNvGrpSpPr/>
                    <wpg:grpSpPr>
                      <a:xfrm>
                        <a:off x="0" y="0"/>
                        <a:ext cx="266713" cy="266713"/>
                        <a:chOff x="0" y="0"/>
                        <a:chExt cx="266713" cy="266713"/>
                      </a:xfrm>
                    </wpg:grpSpPr>
                    <wps:wsp>
                      <wps:cNvPr id="215711" name="Shape 215711"/>
                      <wps:cNvSpPr/>
                      <wps:spPr>
                        <a:xfrm>
                          <a:off x="0" y="266713"/>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712" name="Shape 215712"/>
                      <wps:cNvSpPr/>
                      <wps:spPr>
                        <a:xfrm>
                          <a:off x="266713"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27880A" id="Group 215710" o:spid="_x0000_s1026" style="position:absolute;margin-left:0;margin-top:0;width:21pt;height:21pt;z-index:251683840;mso-position-horizontal-relative:page;mso-position-vertical-relative:page" coordsize="266713,26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">
              <v:shape id="Shape 215711" o:spid="_x0000_s1027" style="position:absolute;top:266713;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WiTsYA&#10;AADfAAAADwAAAGRycy9kb3ducmV2LnhtbESPUWvCQBCE3wv9D8cKfauXCLUl9RSxtChIS1N/wJLb&#10;5oK5vZBbNf57TxB8HGbmG2a2GHyrjtTHJrCBfJyBIq6Cbbg2sPv7fH4DFQXZYhuYDJwpwmL++DDD&#10;woYT/9KxlFolCMcCDTiRrtA6Vo48xnHoiJP3H3qPkmRfa9vjKcF9qydZNtUeG04LDjtaOar25cEb&#10;2FeH7U/8WjXuI9ttvjdehrIVY55Gw/IdlNAg9/CtvbYGJvnLa57D9U/6Anp+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WiTsYAAADfAAAADwAAAAAAAAAAAAAAAACYAgAAZHJz&#10;L2Rvd25yZXYueG1sUEsFBgAAAAAEAAQA9QAAAIsDAAAAAA==&#10;" path="m190500,l,e" filled="f" strokeweight=".25pt">
                <v:stroke miterlimit="83231f" joinstyle="miter"/>
                <v:path arrowok="t" textboxrect="0,0,190500,0"/>
              </v:shape>
              <v:shape id="Shape 215712" o:spid="_x0000_s1028" style="position:absolute;left:266713;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ShGMcA&#10;AADfAAAADwAAAGRycy9kb3ducmV2LnhtbESPQWvCQBSE70L/w/KE3nSTQI1EV5GCUuilRg89vmaf&#10;STD7NuyuJv77bqHgcZiZb5j1djSduJPzrWUF6TwBQVxZ3XKt4Hzaz5YgfEDW2FkmBQ/ysN28TNZY&#10;aDvwke5lqEWEsC9QQRNCX0jpq4YM+rntiaN3sc5giNLVUjscItx0MkuShTTYclxosKf3hqpreTMK&#10;9ot8MP77Mz/9lO6h+7E+H65fSr1Ox90KRKAxPMP/7Q+tIEvf8jSDvz/xC8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UoRjHAAAA3wAAAA8AAAAAAAAAAAAAAAAAmAIAAGRy&#10;cy9kb3ducmV2LnhtbFBLBQYAAAAABAAEAPUAAACMAwAAAAA=&#10;" path="m,190500l,e" filled="f" strokeweight=".25pt">
                <v:stroke miterlimit="83231f" joinstyle="miter"/>
                <v:path arrowok="t" textboxrect="0,0,0,190500"/>
              </v:shape>
              <w10:wrap type="square"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28A73" w14:textId="77777777" w:rsidR="000B6372" w:rsidRDefault="000B6372">
    <w:pPr>
      <w:spacing w:after="0"/>
      <w:ind w:left="-1979" w:right="10991" w:firstLine="0"/>
    </w:pPr>
    <w:r>
      <w:rPr>
        <w:noProof/>
        <w:color w:val="000000"/>
        <w:lang w:val="nl-NL" w:eastAsia="nl-NL"/>
      </w:rPr>
      <mc:AlternateContent>
        <mc:Choice Requires="wpg">
          <w:drawing>
            <wp:anchor distT="0" distB="0" distL="114300" distR="114300" simplePos="0" relativeHeight="251684864" behindDoc="0" locked="0" layoutInCell="1" allowOverlap="1" wp14:anchorId="2D6BE113" wp14:editId="1EA65F1C">
              <wp:simplePos x="0" y="0"/>
              <wp:positionH relativeFrom="page">
                <wp:posOffset>7826718</wp:posOffset>
              </wp:positionH>
              <wp:positionV relativeFrom="page">
                <wp:posOffset>4</wp:posOffset>
              </wp:positionV>
              <wp:extent cx="266713" cy="266713"/>
              <wp:effectExtent l="0" t="0" r="0" b="0"/>
              <wp:wrapSquare wrapText="bothSides"/>
              <wp:docPr id="215683" name="Group 215683"/>
              <wp:cNvGraphicFramePr/>
              <a:graphic xmlns:a="http://schemas.openxmlformats.org/drawingml/2006/main">
                <a:graphicData uri="http://schemas.microsoft.com/office/word/2010/wordprocessingGroup">
                  <wpg:wgp>
                    <wpg:cNvGrpSpPr/>
                    <wpg:grpSpPr>
                      <a:xfrm>
                        <a:off x="0" y="0"/>
                        <a:ext cx="266713" cy="266713"/>
                        <a:chOff x="0" y="0"/>
                        <a:chExt cx="266713" cy="266713"/>
                      </a:xfrm>
                    </wpg:grpSpPr>
                    <wps:wsp>
                      <wps:cNvPr id="215684" name="Shape 215684"/>
                      <wps:cNvSpPr/>
                      <wps:spPr>
                        <a:xfrm>
                          <a:off x="76213" y="266713"/>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685" name="Shape 215685"/>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A0D1D9" id="Group 215683" o:spid="_x0000_s1026" style="position:absolute;margin-left:616.3pt;margin-top:0;width:21pt;height:21pt;z-index:251684864;mso-position-horizontal-relative:page;mso-position-vertical-relative:page" coordsize="266713,26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">
              <v:shape id="Shape 215684" o:spid="_x0000_s1027" style="position:absolute;left:76213;top:266713;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bzMYA&#10;AADfAAAADwAAAGRycy9kb3ducmV2LnhtbESPUWvCQBCE34X+h2MLvulFaSWknlIsLQpiaeoPWHLb&#10;XDC3F3Krpv++VxB8HGbmG2a5HnyrLtTHJrCB2TQDRVwF23Bt4Pj9PslBRUG22AYmA78UYb16GC2x&#10;sOHKX3QppVYJwrFAA06kK7SOlSOPcRo64uT9hN6jJNnX2vZ4TXDf6nmWLbTHhtOCw442jqpTefYG&#10;TtV5/xk/No17y467w87LULZizPhxeH0BJTTIPXxrb62B+ex5kT/B/5/0B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mbzMYAAADfAAAADwAAAAAAAAAAAAAAAACYAgAAZHJz&#10;L2Rvd25yZXYueG1sUEsFBgAAAAAEAAQA9QAAAIsDAAAAAA==&#10;" path="m190500,l,e" filled="f" strokeweight=".25pt">
                <v:stroke miterlimit="83231f" joinstyle="miter"/>
                <v:path arrowok="t" textboxrect="0,0,190500,0"/>
              </v:shape>
              <v:shape id="Shape 215685"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jdsYA&#10;AADfAAAADwAAAGRycy9kb3ducmV2LnhtbESPQYvCMBSE7wv+h/AEb2uqYJVqFBFcFry41YPHZ/Ns&#10;i81LSaKt/94sLOxxmJlvmNWmN414kvO1ZQWTcQKCuLC65lLB+bT/XIDwAVljY5kUvMjDZj34WGGm&#10;bcc/9MxDKSKEfYYKqhDaTEpfVGTQj21LHL2bdQZDlK6U2mEX4aaR0yRJpcGa40KFLe0qKu75wyjY&#10;p/PO+Mthfrrm7qXbvjx/3Y9KjYb9dgkiUB/+w3/tb61gOpmlixn8/olfQK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ajdsYAAADfAAAADwAAAAAAAAAAAAAAAACYAgAAZHJz&#10;L2Rvd25yZXYueG1sUEsFBgAAAAAEAAQA9QAAAIsDAAAAAA==&#10;" path="m,190500l,e" filled="f" strokeweight=".25pt">
                <v:stroke miterlimit="83231f" joinstyle="miter"/>
                <v:path arrowok="t" textboxrect="0,0,0,190500"/>
              </v:shape>
              <w10:wrap type="square" anchorx="page" anchory="page"/>
            </v:group>
          </w:pict>
        </mc:Fallback>
      </mc:AlternateContent>
    </w:r>
    <w:r>
      <w:rPr>
        <w:noProof/>
        <w:color w:val="000000"/>
        <w:lang w:val="nl-NL" w:eastAsia="nl-NL"/>
      </w:rPr>
      <mc:AlternateContent>
        <mc:Choice Requires="wpg">
          <w:drawing>
            <wp:anchor distT="0" distB="0" distL="114300" distR="114300" simplePos="0" relativeHeight="251685888" behindDoc="0" locked="0" layoutInCell="1" allowOverlap="1" wp14:anchorId="6F9B7A67" wp14:editId="3AB3BB54">
              <wp:simplePos x="0" y="0"/>
              <wp:positionH relativeFrom="page">
                <wp:posOffset>0</wp:posOffset>
              </wp:positionH>
              <wp:positionV relativeFrom="page">
                <wp:posOffset>4</wp:posOffset>
              </wp:positionV>
              <wp:extent cx="266713" cy="266713"/>
              <wp:effectExtent l="0" t="0" r="0" b="0"/>
              <wp:wrapSquare wrapText="bothSides"/>
              <wp:docPr id="215686" name="Group 215686"/>
              <wp:cNvGraphicFramePr/>
              <a:graphic xmlns:a="http://schemas.openxmlformats.org/drawingml/2006/main">
                <a:graphicData uri="http://schemas.microsoft.com/office/word/2010/wordprocessingGroup">
                  <wpg:wgp>
                    <wpg:cNvGrpSpPr/>
                    <wpg:grpSpPr>
                      <a:xfrm>
                        <a:off x="0" y="0"/>
                        <a:ext cx="266713" cy="266713"/>
                        <a:chOff x="0" y="0"/>
                        <a:chExt cx="266713" cy="266713"/>
                      </a:xfrm>
                    </wpg:grpSpPr>
                    <wps:wsp>
                      <wps:cNvPr id="215687" name="Shape 215687"/>
                      <wps:cNvSpPr/>
                      <wps:spPr>
                        <a:xfrm>
                          <a:off x="0" y="266713"/>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688" name="Shape 215688"/>
                      <wps:cNvSpPr/>
                      <wps:spPr>
                        <a:xfrm>
                          <a:off x="266713"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02E42A" id="Group 215686" o:spid="_x0000_s1026" style="position:absolute;margin-left:0;margin-top:0;width:21pt;height:21pt;z-index:251685888;mso-position-horizontal-relative:page;mso-position-vertical-relative:page" coordsize="266713,26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">
              <v:shape id="Shape 215687" o:spid="_x0000_s1027" style="position:absolute;top:266713;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Fu8YA&#10;AADfAAAADwAAAGRycy9kb3ducmV2LnhtbESPUWvCQBCE3wv9D8cWfKsXBa1ETxFLRaG0NPoDltya&#10;C+b2Qm7V9N/3CoKPw8x8wyxWvW/UlbpYBzYwGmagiMtga64MHA8frzNQUZAtNoHJwC9FWC2fnxaY&#10;23DjH7oWUqkE4ZijASfS5lrH0pHHOAwtcfJOofMoSXaVth3eEtw3epxlU+2x5rTgsKWNo/JcXLyB&#10;c3n5/I7bTe3es+P+a++lLxoxZvDSr+eghHp5hO/tnTUwHk2mszf4/5O+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sFu8YAAADfAAAADwAAAAAAAAAAAAAAAACYAgAAZHJz&#10;L2Rvd25yZXYueG1sUEsFBgAAAAAEAAQA9QAAAIsDAAAAAA==&#10;" path="m190500,l,e" filled="f" strokeweight=".25pt">
                <v:stroke miterlimit="83231f" joinstyle="miter"/>
                <v:path arrowok="t" textboxrect="0,0,190500,0"/>
              </v:shape>
              <v:shape id="Shape 215688" o:spid="_x0000_s1028" style="position:absolute;left:266713;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M6MMA&#10;AADfAAAADwAAAGRycy9kb3ducmV2LnhtbERPTYvCMBC9C/6HMMLeNFXYKtUoIrgseFmrB49jM7bF&#10;ZlKSaOu/N4cFj4/3vdr0phFPcr62rGA6SUAQF1bXXCo4n/bjBQgfkDU2lknBizxs1sPBCjNtOz7S&#10;Mw+liCHsM1RQhdBmUvqiIoN+YlviyN2sMxgidKXUDrsYbho5S5JUGqw5NlTY0q6i4p4/jIJ9Ou+M&#10;vxzmp2vuXrrty/PP/U+pr1G/XYII1IeP+N/9qxXMpt/pIg6Of+IX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cM6MMAAADfAAAADwAAAAAAAAAAAAAAAACYAgAAZHJzL2Rv&#10;d25yZXYueG1sUEsFBgAAAAAEAAQA9QAAAIgDAAAAAA==&#10;" path="m,190500l,e" filled="f" strokeweight=".25pt">
                <v:stroke miterlimit="83231f" joinstyle="miter"/>
                <v:path arrowok="t" textboxrect="0,0,0,190500"/>
              </v:shape>
              <w10:wrap type="square"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F7657" w14:textId="77777777" w:rsidR="000B6372" w:rsidRDefault="000B6372">
    <w:pPr>
      <w:spacing w:after="0"/>
      <w:ind w:left="-1979" w:right="10991" w:firstLine="0"/>
    </w:pPr>
    <w:r>
      <w:rPr>
        <w:noProof/>
        <w:color w:val="000000"/>
        <w:lang w:val="nl-NL" w:eastAsia="nl-NL"/>
      </w:rPr>
      <mc:AlternateContent>
        <mc:Choice Requires="wpg">
          <w:drawing>
            <wp:anchor distT="0" distB="0" distL="114300" distR="114300" simplePos="0" relativeHeight="251686912" behindDoc="0" locked="0" layoutInCell="1" allowOverlap="1" wp14:anchorId="33B9E8F5" wp14:editId="7E2ADA6A">
              <wp:simplePos x="0" y="0"/>
              <wp:positionH relativeFrom="page">
                <wp:posOffset>7826718</wp:posOffset>
              </wp:positionH>
              <wp:positionV relativeFrom="page">
                <wp:posOffset>4</wp:posOffset>
              </wp:positionV>
              <wp:extent cx="266713" cy="266713"/>
              <wp:effectExtent l="0" t="0" r="0" b="0"/>
              <wp:wrapSquare wrapText="bothSides"/>
              <wp:docPr id="215661" name="Group 215661"/>
              <wp:cNvGraphicFramePr/>
              <a:graphic xmlns:a="http://schemas.openxmlformats.org/drawingml/2006/main">
                <a:graphicData uri="http://schemas.microsoft.com/office/word/2010/wordprocessingGroup">
                  <wpg:wgp>
                    <wpg:cNvGrpSpPr/>
                    <wpg:grpSpPr>
                      <a:xfrm>
                        <a:off x="0" y="0"/>
                        <a:ext cx="266713" cy="266713"/>
                        <a:chOff x="0" y="0"/>
                        <a:chExt cx="266713" cy="266713"/>
                      </a:xfrm>
                    </wpg:grpSpPr>
                    <wps:wsp>
                      <wps:cNvPr id="215662" name="Shape 215662"/>
                      <wps:cNvSpPr/>
                      <wps:spPr>
                        <a:xfrm>
                          <a:off x="76213" y="266713"/>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663" name="Shape 215663"/>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CFD014" id="Group 215661" o:spid="_x0000_s1026" style="position:absolute;margin-left:616.3pt;margin-top:0;width:21pt;height:21pt;z-index:251686912;mso-position-horizontal-relative:page;mso-position-vertical-relative:page" coordsize="266713,26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">
              <v:shape id="Shape 215662" o:spid="_x0000_s1027" style="position:absolute;left:76213;top:266713;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A2cYA&#10;AADfAAAADwAAAGRycy9kb3ducmV2LnhtbESPUWvCQBCE34X+h2MLfdOLgQZJPaVYlApFaeoPWHLb&#10;XDC3F3Krpv++Vyj4OMzMN8xyPfpOXWmIbWAD81kGirgOtuXGwOlrO12AioJssQtMBn4ownr1MFli&#10;acONP+laSaMShGOJBpxIX2oda0ce4yz0xMn7DoNHSXJotB3wluC+03mWFdpjy2nBYU8bR/W5ungD&#10;5/rycYy7TevestP+sPcyVp0Y8/Q4vr6AEhrlHv5vv1sD+fy5KHL4+5O+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BA2cYAAADfAAAADwAAAAAAAAAAAAAAAACYAgAAZHJz&#10;L2Rvd25yZXYueG1sUEsFBgAAAAAEAAQA9QAAAIsDAAAAAA==&#10;" path="m190500,l,e" filled="f" strokeweight=".25pt">
                <v:stroke miterlimit="83231f" joinstyle="miter"/>
                <v:path arrowok="t" textboxrect="0,0,190500,0"/>
              </v:shape>
              <v:shape id="Shape 215663"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4Y8cA&#10;AADfAAAADwAAAGRycy9kb3ducmV2LnhtbESPQWvCQBSE74L/YXlCb7pRaSypq4igFHqpiYceX7PP&#10;JJh9G3ZXE/99t1DwOMzMN8x6O5hW3Mn5xrKC+SwBQVxa3XCl4Fwcpm8gfEDW2FomBQ/ysN2MR2vM&#10;tO35RPc8VCJC2GeooA6hy6T0ZU0G/cx2xNG7WGcwROkqqR32EW5auUiSVBpsOC7U2NG+pvKa34yC&#10;Q7rqjf/+XBU/uXvobqjOx+uXUi+TYfcOItAQnuH/9odWsJi/pukS/v7EL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eGPHAAAA3wAAAA8AAAAAAAAAAAAAAAAAmAIAAGRy&#10;cy9kb3ducmV2LnhtbFBLBQYAAAAABAAEAPUAAACMAwAAAAA=&#10;" path="m,190500l,e" filled="f" strokeweight=".25pt">
                <v:stroke miterlimit="83231f" joinstyle="miter"/>
                <v:path arrowok="t" textboxrect="0,0,0,190500"/>
              </v:shape>
              <w10:wrap type="square" anchorx="page" anchory="page"/>
            </v:group>
          </w:pict>
        </mc:Fallback>
      </mc:AlternateContent>
    </w:r>
    <w:r>
      <w:rPr>
        <w:noProof/>
        <w:color w:val="000000"/>
        <w:lang w:val="nl-NL" w:eastAsia="nl-NL"/>
      </w:rPr>
      <mc:AlternateContent>
        <mc:Choice Requires="wpg">
          <w:drawing>
            <wp:anchor distT="0" distB="0" distL="114300" distR="114300" simplePos="0" relativeHeight="251687936" behindDoc="0" locked="0" layoutInCell="1" allowOverlap="1" wp14:anchorId="4D0A056D" wp14:editId="147EF640">
              <wp:simplePos x="0" y="0"/>
              <wp:positionH relativeFrom="page">
                <wp:posOffset>0</wp:posOffset>
              </wp:positionH>
              <wp:positionV relativeFrom="page">
                <wp:posOffset>4</wp:posOffset>
              </wp:positionV>
              <wp:extent cx="266713" cy="266713"/>
              <wp:effectExtent l="0" t="0" r="0" b="0"/>
              <wp:wrapSquare wrapText="bothSides"/>
              <wp:docPr id="215664" name="Group 215664"/>
              <wp:cNvGraphicFramePr/>
              <a:graphic xmlns:a="http://schemas.openxmlformats.org/drawingml/2006/main">
                <a:graphicData uri="http://schemas.microsoft.com/office/word/2010/wordprocessingGroup">
                  <wpg:wgp>
                    <wpg:cNvGrpSpPr/>
                    <wpg:grpSpPr>
                      <a:xfrm>
                        <a:off x="0" y="0"/>
                        <a:ext cx="266713" cy="266713"/>
                        <a:chOff x="0" y="0"/>
                        <a:chExt cx="266713" cy="266713"/>
                      </a:xfrm>
                    </wpg:grpSpPr>
                    <wps:wsp>
                      <wps:cNvPr id="215665" name="Shape 215665"/>
                      <wps:cNvSpPr/>
                      <wps:spPr>
                        <a:xfrm>
                          <a:off x="0" y="266713"/>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666" name="Shape 215666"/>
                      <wps:cNvSpPr/>
                      <wps:spPr>
                        <a:xfrm>
                          <a:off x="266713"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AE8D26" id="Group 215664" o:spid="_x0000_s1026" style="position:absolute;margin-left:0;margin-top:0;width:21pt;height:21pt;z-index:251687936;mso-position-horizontal-relative:page;mso-position-vertical-relative:page" coordsize="266713,26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">
              <v:shape id="Shape 215665" o:spid="_x0000_s1027" style="position:absolute;top:266713;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nYrcYA&#10;AADfAAAADwAAAGRycy9kb3ducmV2LnhtbESPUWvCQBCE3wv9D8cWfKsXBYOknlIsLRWKYuoPWHLb&#10;XDC3F3Krxn/fEwQfh5n5hlmsBt+qM/WxCWxgMs5AEVfBNlwbOPx+vs5BRUG22AYmA1eKsFo+Py2w&#10;sOHCezqXUqsE4VigASfSFVrHypHHOA4dcfL+Qu9RkuxrbXu8JLhv9TTLcu2x4bTgsKO1o+pYnryB&#10;Y3X62cWvdeM+ssNmu/EylK0YM3oZ3t9ACQ3yCN/b39bAdDLL8xnc/qQv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nYrcYAAADfAAAADwAAAAAAAAAAAAAAAACYAgAAZHJz&#10;L2Rvd25yZXYueG1sUEsFBgAAAAAEAAQA9QAAAIsDAAAAAA==&#10;" path="m190500,l,e" filled="f" strokeweight=".25pt">
                <v:stroke miterlimit="83231f" joinstyle="miter"/>
                <v:path arrowok="t" textboxrect="0,0,190500,0"/>
              </v:shape>
              <v:shape id="Shape 215666" o:spid="_x0000_s1028" style="position:absolute;left:266713;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b+8YA&#10;AADfAAAADwAAAGRycy9kb3ducmV2LnhtbESPQWsCMRSE74X+h/AK3mpWoVFWo5SCpeBFVw89vm6e&#10;u4ublyVJ3fXfG0HwOMzMN8xyPdhWXMiHxrGGyTgDQVw603Cl4XjYvM9BhIhssHVMGq4UYL16fVli&#10;blzPe7oUsRIJwiFHDXWMXS5lKGuyGMauI07eyXmLMUlfSeOxT3DbymmWKWmx4bRQY0dfNZXn4t9q&#10;2KhZb8Pvdnb4K/zVdEN1/D7vtB69DZ8LEJGG+Aw/2j9Gw3TyoZSC+5/0Be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jb+8YAAADfAAAADwAAAAAAAAAAAAAAAACYAgAAZHJz&#10;L2Rvd25yZXYueG1sUEsFBgAAAAAEAAQA9QAAAIsDAAAAAA==&#10;" path="m,190500l,e" filled="f" strokeweight=".25pt">
                <v:stroke miterlimit="83231f" joinstyle="miter"/>
                <v:path arrowok="t" textboxrect="0,0,0,190500"/>
              </v:shape>
              <w10:wrap type="square"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EC848" w14:textId="77777777" w:rsidR="000B6372" w:rsidRDefault="000B6372">
    <w:pPr>
      <w:spacing w:after="0"/>
      <w:ind w:left="-1695" w:right="10752" w:firstLine="0"/>
    </w:pPr>
    <w:r>
      <w:rPr>
        <w:noProof/>
        <w:color w:val="000000"/>
        <w:lang w:val="nl-NL" w:eastAsia="nl-NL"/>
      </w:rPr>
      <mc:AlternateContent>
        <mc:Choice Requires="wpg">
          <w:drawing>
            <wp:anchor distT="0" distB="0" distL="114300" distR="114300" simplePos="0" relativeHeight="251707392" behindDoc="0" locked="0" layoutInCell="1" allowOverlap="1" wp14:anchorId="610E116A" wp14:editId="73BEFE2D">
              <wp:simplePos x="0" y="0"/>
              <wp:positionH relativeFrom="page">
                <wp:posOffset>7826718</wp:posOffset>
              </wp:positionH>
              <wp:positionV relativeFrom="page">
                <wp:posOffset>4</wp:posOffset>
              </wp:positionV>
              <wp:extent cx="266713" cy="266713"/>
              <wp:effectExtent l="0" t="0" r="0" b="0"/>
              <wp:wrapSquare wrapText="bothSides"/>
              <wp:docPr id="215860" name="Group 215860"/>
              <wp:cNvGraphicFramePr/>
              <a:graphic xmlns:a="http://schemas.openxmlformats.org/drawingml/2006/main">
                <a:graphicData uri="http://schemas.microsoft.com/office/word/2010/wordprocessingGroup">
                  <wpg:wgp>
                    <wpg:cNvGrpSpPr/>
                    <wpg:grpSpPr>
                      <a:xfrm>
                        <a:off x="0" y="0"/>
                        <a:ext cx="266713" cy="266713"/>
                        <a:chOff x="0" y="0"/>
                        <a:chExt cx="266713" cy="266713"/>
                      </a:xfrm>
                    </wpg:grpSpPr>
                    <wps:wsp>
                      <wps:cNvPr id="215861" name="Shape 215861"/>
                      <wps:cNvSpPr/>
                      <wps:spPr>
                        <a:xfrm>
                          <a:off x="76213" y="266713"/>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862" name="Shape 215862"/>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267E28" id="Group 215860" o:spid="_x0000_s1026" style="position:absolute;margin-left:616.3pt;margin-top:0;width:21pt;height:21pt;z-index:251707392;mso-position-horizontal-relative:page;mso-position-vertical-relative:page" coordsize="266713,26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">
              <v:shape id="Shape 215861" o:spid="_x0000_s1027" style="position:absolute;left:76213;top:266713;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FZcYA&#10;AADfAAAADwAAAGRycy9kb3ducmV2LnhtbESPUWvCQBCE34X+h2MLfdNLhIpETymKpUKpGP0BS26b&#10;C+b2Qm7V9N/3CgUfh5n5hlmuB9+qG/WxCWwgn2SgiKtgG64NnE+78RxUFGSLbWAy8EMR1qun0RIL&#10;G+58pFsptUoQjgUacCJdoXWsHHmMk9ARJ+879B4lyb7Wtsd7gvtWT7Nspj02nBYcdrRxVF3Kqzdw&#10;qa6fh/i+adw2O++/9l6GshVjXp6HtwUooUEe4f/2hzUwzV/nsxz+/qQv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dFZcYAAADfAAAADwAAAAAAAAAAAAAAAACYAgAAZHJz&#10;L2Rvd25yZXYueG1sUEsFBgAAAAAEAAQA9QAAAIsDAAAAAA==&#10;" path="m190500,l,e" filled="f" strokeweight=".25pt">
                <v:stroke miterlimit="83231f" joinstyle="miter"/>
                <v:path arrowok="t" textboxrect="0,0,190500,0"/>
              </v:shape>
              <v:shape id="Shape 215862"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ZGM8YA&#10;AADfAAAADwAAAGRycy9kb3ducmV2LnhtbESPQWvCQBSE7wX/w/IK3urGgFFSVymCRfCi0UOPr9nX&#10;JJh9G3a3Jv57VxA8DjPzDbNcD6YVV3K+saxgOklAEJdWN1wpOJ+2HwsQPiBrbC2Tght5WK9Gb0vM&#10;te35SNciVCJC2OeooA6hy6X0ZU0G/cR2xNH7s85giNJVUjvsI9y0Mk2STBpsOC7U2NGmpvJS/BsF&#10;22zeG/+zn59+C3fT3VCdvy8Hpcbvw9cniEBDeIWf7Z1WkE5niyyFx5/4Be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ZGM8YAAADfAAAADwAAAAAAAAAAAAAAAACYAgAAZHJz&#10;L2Rvd25yZXYueG1sUEsFBgAAAAAEAAQA9QAAAIsDAAAAAA==&#10;" path="m,190500l,e" filled="f" strokeweight=".25pt">
                <v:stroke miterlimit="83231f" joinstyle="miter"/>
                <v:path arrowok="t" textboxrect="0,0,0,190500"/>
              </v:shape>
              <w10:wrap type="square" anchorx="page" anchory="page"/>
            </v:group>
          </w:pict>
        </mc:Fallback>
      </mc:AlternateContent>
    </w:r>
    <w:r>
      <w:rPr>
        <w:noProof/>
        <w:color w:val="000000"/>
        <w:lang w:val="nl-NL" w:eastAsia="nl-NL"/>
      </w:rPr>
      <mc:AlternateContent>
        <mc:Choice Requires="wpg">
          <w:drawing>
            <wp:anchor distT="0" distB="0" distL="114300" distR="114300" simplePos="0" relativeHeight="251708416" behindDoc="0" locked="0" layoutInCell="1" allowOverlap="1" wp14:anchorId="0129E90E" wp14:editId="3FDE765C">
              <wp:simplePos x="0" y="0"/>
              <wp:positionH relativeFrom="page">
                <wp:posOffset>0</wp:posOffset>
              </wp:positionH>
              <wp:positionV relativeFrom="page">
                <wp:posOffset>4</wp:posOffset>
              </wp:positionV>
              <wp:extent cx="266713" cy="266713"/>
              <wp:effectExtent l="0" t="0" r="0" b="0"/>
              <wp:wrapSquare wrapText="bothSides"/>
              <wp:docPr id="215863" name="Group 215863"/>
              <wp:cNvGraphicFramePr/>
              <a:graphic xmlns:a="http://schemas.openxmlformats.org/drawingml/2006/main">
                <a:graphicData uri="http://schemas.microsoft.com/office/word/2010/wordprocessingGroup">
                  <wpg:wgp>
                    <wpg:cNvGrpSpPr/>
                    <wpg:grpSpPr>
                      <a:xfrm>
                        <a:off x="0" y="0"/>
                        <a:ext cx="266713" cy="266713"/>
                        <a:chOff x="0" y="0"/>
                        <a:chExt cx="266713" cy="266713"/>
                      </a:xfrm>
                    </wpg:grpSpPr>
                    <wps:wsp>
                      <wps:cNvPr id="215864" name="Shape 215864"/>
                      <wps:cNvSpPr/>
                      <wps:spPr>
                        <a:xfrm>
                          <a:off x="0" y="266713"/>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865" name="Shape 215865"/>
                      <wps:cNvSpPr/>
                      <wps:spPr>
                        <a:xfrm>
                          <a:off x="266713"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3957D6" id="Group 215863" o:spid="_x0000_s1026" style="position:absolute;margin-left:0;margin-top:0;width:21pt;height:21pt;z-index:251708416;mso-position-horizontal-relative:page;mso-position-vertical-relative:page" coordsize="266713,26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">
              <v:shape id="Shape 215864" o:spid="_x0000_s1027" style="position:absolute;top:266713;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m/cYA&#10;AADfAAAADwAAAGRycy9kb3ducmV2LnhtbESPUWvCQBCE34X+h2MLvulFaSWknlIsLQpiaeoPWHLb&#10;XDC3F3Krpv++VxB8HGbmG2a5HnyrLtTHJrCB2TQDRVwF23Bt4Pj9PslBRUG22AYmA78UYb16GC2x&#10;sOHKX3QppVYJwrFAA06kK7SOlSOPcRo64uT9hN6jJNnX2vZ4TXDf6nmWLbTHhtOCw442jqpTefYG&#10;TtV5/xk/No17y467w87LULZizPhxeH0BJTTIPXxrb62B+ew5XzzB/5/0B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Dm/cYAAADfAAAADwAAAAAAAAAAAAAAAACYAgAAZHJz&#10;L2Rvd25yZXYueG1sUEsFBgAAAAAEAAQA9QAAAIsDAAAAAA==&#10;" path="m190500,l,e" filled="f" strokeweight=".25pt">
                <v:stroke miterlimit="83231f" joinstyle="miter"/>
                <v:path arrowok="t" textboxrect="0,0,190500,0"/>
              </v:shape>
              <v:shape id="Shape 215865" o:spid="_x0000_s1028" style="position:absolute;left:266713;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eR8YA&#10;AADfAAAADwAAAGRycy9kb3ducmV2LnhtbESPQYvCMBSE7wv+h/AEb2uqYJVqFBFcFry41YPHZ/Ns&#10;i81LSaKt/94sLOxxmJlvmNWmN414kvO1ZQWTcQKCuLC65lLB+bT/XIDwAVljY5kUvMjDZj34WGGm&#10;bcc/9MxDKSKEfYYKqhDaTEpfVGTQj21LHL2bdQZDlK6U2mEX4aaR0yRJpcGa40KFLe0qKu75wyjY&#10;p/PO+Mthfrrm7qXbvjx/3Y9KjYb9dgkiUB/+w3/tb61gOpkt0hn8/olfQK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eR8YAAADfAAAADwAAAAAAAAAAAAAAAACYAgAAZHJz&#10;L2Rvd25yZXYueG1sUEsFBgAAAAAEAAQA9QAAAIsDAAAAAA==&#10;" path="m,190500l,e" filled="f" strokeweight=".25pt">
                <v:stroke miterlimit="83231f" joinstyle="miter"/>
                <v:path arrowok="t" textboxrect="0,0,0,190500"/>
              </v:shape>
              <w10:wrap type="square"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42C69" w14:textId="77777777" w:rsidR="000B6372" w:rsidRDefault="000B6372">
    <w:pPr>
      <w:spacing w:after="0"/>
      <w:ind w:left="-1695" w:right="10752" w:firstLine="0"/>
    </w:pPr>
    <w:r>
      <w:rPr>
        <w:noProof/>
        <w:color w:val="000000"/>
        <w:lang w:val="nl-NL" w:eastAsia="nl-NL"/>
      </w:rPr>
      <mc:AlternateContent>
        <mc:Choice Requires="wpg">
          <w:drawing>
            <wp:anchor distT="0" distB="0" distL="114300" distR="114300" simplePos="0" relativeHeight="251709440" behindDoc="0" locked="0" layoutInCell="1" allowOverlap="1" wp14:anchorId="546F6AB5" wp14:editId="515D8B67">
              <wp:simplePos x="0" y="0"/>
              <wp:positionH relativeFrom="page">
                <wp:posOffset>7826718</wp:posOffset>
              </wp:positionH>
              <wp:positionV relativeFrom="page">
                <wp:posOffset>4</wp:posOffset>
              </wp:positionV>
              <wp:extent cx="266713" cy="266713"/>
              <wp:effectExtent l="0" t="0" r="0" b="0"/>
              <wp:wrapSquare wrapText="bothSides"/>
              <wp:docPr id="215836" name="Group 215836"/>
              <wp:cNvGraphicFramePr/>
              <a:graphic xmlns:a="http://schemas.openxmlformats.org/drawingml/2006/main">
                <a:graphicData uri="http://schemas.microsoft.com/office/word/2010/wordprocessingGroup">
                  <wpg:wgp>
                    <wpg:cNvGrpSpPr/>
                    <wpg:grpSpPr>
                      <a:xfrm>
                        <a:off x="0" y="0"/>
                        <a:ext cx="266713" cy="266713"/>
                        <a:chOff x="0" y="0"/>
                        <a:chExt cx="266713" cy="266713"/>
                      </a:xfrm>
                    </wpg:grpSpPr>
                    <wps:wsp>
                      <wps:cNvPr id="215837" name="Shape 215837"/>
                      <wps:cNvSpPr/>
                      <wps:spPr>
                        <a:xfrm>
                          <a:off x="76213" y="266713"/>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838" name="Shape 215838"/>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F1B5D5" id="Group 215836" o:spid="_x0000_s1026" style="position:absolute;margin-left:616.3pt;margin-top:0;width:21pt;height:21pt;z-index:251709440;mso-position-horizontal-relative:page;mso-position-vertical-relative:page" coordsize="266713,26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">
              <v:shape id="Shape 215837" o:spid="_x0000_s1027" style="position:absolute;left:76213;top:266713;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Xl8cA&#10;AADfAAAADwAAAGRycy9kb3ducmV2LnhtbESPUWvCQBCE34X+h2OFvtWLFltJPaUoFgVpaeoPWHJr&#10;LpjbC7lV03/fKwg+DjPzDTNf9r5RF+piHdjAeJSBIi6DrbkycPjZPM1ARUG22AQmA78UYbl4GMwx&#10;t+HK33QppFIJwjFHA06kzbWOpSOPcRRa4uQdQ+dRkuwqbTu8Jrhv9CTLXrTHmtOCw5ZWjspTcfYG&#10;TuV5/xU/VrVbZ4fd585LXzRizOOwf38DJdTLPXxrb62ByXg6e36F/z/p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RV5fHAAAA3wAAAA8AAAAAAAAAAAAAAAAAmAIAAGRy&#10;cy9kb3ducmV2LnhtbFBLBQYAAAAABAAEAPUAAACMAwAAAAA=&#10;" path="m190500,l,e" filled="f" strokeweight=".25pt">
                <v:stroke miterlimit="83231f" joinstyle="miter"/>
                <v:path arrowok="t" textboxrect="0,0,190500,0"/>
              </v:shape>
              <v:shape id="Shape 215838"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exMMA&#10;AADfAAAADwAAAGRycy9kb3ducmV2LnhtbERPy4rCMBTdC/5DuII7TVV8UI0igsOAG60uZnmnubbF&#10;5qYkGVv/frIQXB7Oe7PrTC2e5HxlWcFknIAgzq2uuFBwux5HKxA+IGusLZOCF3nYbfu9Dabatnyh&#10;ZxYKEUPYp6igDKFJpfR5SQb92DbEkbtbZzBE6AqpHbYx3NRymiQLabDi2FBiQ4eS8kf2ZxQcF8vW&#10;+J/T8vqbuZduuuL29TgrNRx0+zWIQF34iN/ub61gOpmvZnFw/B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1exMMAAADfAAAADwAAAAAAAAAAAAAAAACYAgAAZHJzL2Rv&#10;d25yZXYueG1sUEsFBgAAAAAEAAQA9QAAAIgDAAAAAA==&#10;" path="m,190500l,e" filled="f" strokeweight=".25pt">
                <v:stroke miterlimit="83231f" joinstyle="miter"/>
                <v:path arrowok="t" textboxrect="0,0,0,190500"/>
              </v:shape>
              <w10:wrap type="square" anchorx="page" anchory="page"/>
            </v:group>
          </w:pict>
        </mc:Fallback>
      </mc:AlternateContent>
    </w:r>
    <w:r>
      <w:rPr>
        <w:noProof/>
        <w:color w:val="000000"/>
        <w:lang w:val="nl-NL" w:eastAsia="nl-NL"/>
      </w:rPr>
      <mc:AlternateContent>
        <mc:Choice Requires="wpg">
          <w:drawing>
            <wp:anchor distT="0" distB="0" distL="114300" distR="114300" simplePos="0" relativeHeight="251710464" behindDoc="0" locked="0" layoutInCell="1" allowOverlap="1" wp14:anchorId="0CB9CC9B" wp14:editId="4EEB1626">
              <wp:simplePos x="0" y="0"/>
              <wp:positionH relativeFrom="page">
                <wp:posOffset>0</wp:posOffset>
              </wp:positionH>
              <wp:positionV relativeFrom="page">
                <wp:posOffset>4</wp:posOffset>
              </wp:positionV>
              <wp:extent cx="266713" cy="266713"/>
              <wp:effectExtent l="0" t="0" r="0" b="0"/>
              <wp:wrapSquare wrapText="bothSides"/>
              <wp:docPr id="215839" name="Group 215839"/>
              <wp:cNvGraphicFramePr/>
              <a:graphic xmlns:a="http://schemas.openxmlformats.org/drawingml/2006/main">
                <a:graphicData uri="http://schemas.microsoft.com/office/word/2010/wordprocessingGroup">
                  <wpg:wgp>
                    <wpg:cNvGrpSpPr/>
                    <wpg:grpSpPr>
                      <a:xfrm>
                        <a:off x="0" y="0"/>
                        <a:ext cx="266713" cy="266713"/>
                        <a:chOff x="0" y="0"/>
                        <a:chExt cx="266713" cy="266713"/>
                      </a:xfrm>
                    </wpg:grpSpPr>
                    <wps:wsp>
                      <wps:cNvPr id="215840" name="Shape 215840"/>
                      <wps:cNvSpPr/>
                      <wps:spPr>
                        <a:xfrm>
                          <a:off x="0" y="266713"/>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841" name="Shape 215841"/>
                      <wps:cNvSpPr/>
                      <wps:spPr>
                        <a:xfrm>
                          <a:off x="266713"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FC810C" id="Group 215839" o:spid="_x0000_s1026" style="position:absolute;margin-left:0;margin-top:0;width:21pt;height:21pt;z-index:251710464;mso-position-horizontal-relative:page;mso-position-vertical-relative:page" coordsize="266713,26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">
              <v:shape id="Shape 215840" o:spid="_x0000_s1027" style="position:absolute;top:266713;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8nsUA&#10;AADfAAAADwAAAGRycy9kb3ducmV2LnhtbESP3WrCQBCF7wXfYRnBO90obZHUjRRLi0JpaeoDDNlp&#10;NiQ7G7Kjxrd3Lwq9PJw/vu1u9J260BCbwAZWywwUcRVsw7WB08/bYgMqCrLFLjAZuFGEXTGdbDG3&#10;4crfdCmlVmmEY44GnEifax0rRx7jMvTEyfsNg0dJcqi1HfCaxn2n11n2pD02nB4c9rR3VLXl2Rto&#10;q/PHV3zfN+41Ox0/j17GshNj5rPx5RmU0Cj/4b/2wRpYrx43D4kg8SQW0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ryexQAAAN8AAAAPAAAAAAAAAAAAAAAAAJgCAABkcnMv&#10;ZG93bnJldi54bWxQSwUGAAAAAAQABAD1AAAAigMAAAAA&#10;" path="m190500,l,e" filled="f" strokeweight=".25pt">
                <v:stroke miterlimit="83231f" joinstyle="miter"/>
                <v:path arrowok="t" textboxrect="0,0,190500,0"/>
              </v:shape>
              <v:shape id="Shape 215841" o:spid="_x0000_s1028" style="position:absolute;left:266713;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EJMcA&#10;AADfAAAADwAAAGRycy9kb3ducmV2LnhtbESPQWvCQBSE74L/YXmF3nQTaVVSVxHBUuhFEw8eX7Ov&#10;STD7NuyuJv77bkHwOMzMN8xqM5hW3Mj5xrKCdJqAIC6tbrhScCr2kyUIH5A1tpZJwZ08bNbj0Qoz&#10;bXs+0i0PlYgQ9hkqqEPoMil9WZNBP7UdcfR+rTMYonSV1A77CDetnCXJXBpsOC7U2NGupvKSX42C&#10;/XzRG3/+XhQ/ubvrbqhOn5eDUq8vw/YDRKAhPMOP9pdWMEvfl28p/P+JX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BhCTHAAAA3wAAAA8AAAAAAAAAAAAAAAAAmAIAAGRy&#10;cy9kb3ducmV2LnhtbFBLBQYAAAAABAAEAPUAAACMAwAAAAA=&#10;" path="m,190500l,e" filled="f" strokeweight=".25pt">
                <v:stroke miterlimit="83231f" joinstyle="miter"/>
                <v:path arrowok="t" textboxrect="0,0,0,190500"/>
              </v:shape>
              <w10:wrap type="square"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49A55" w14:textId="77777777" w:rsidR="000B6372" w:rsidRDefault="000B6372">
    <w:pPr>
      <w:spacing w:after="0"/>
      <w:ind w:left="-1695" w:right="10752" w:firstLine="0"/>
    </w:pPr>
    <w:r>
      <w:rPr>
        <w:noProof/>
        <w:color w:val="000000"/>
        <w:lang w:val="nl-NL" w:eastAsia="nl-NL"/>
      </w:rPr>
      <mc:AlternateContent>
        <mc:Choice Requires="wpg">
          <w:drawing>
            <wp:anchor distT="0" distB="0" distL="114300" distR="114300" simplePos="0" relativeHeight="251711488" behindDoc="0" locked="0" layoutInCell="1" allowOverlap="1" wp14:anchorId="64C21E22" wp14:editId="060AE130">
              <wp:simplePos x="0" y="0"/>
              <wp:positionH relativeFrom="page">
                <wp:posOffset>7826718</wp:posOffset>
              </wp:positionH>
              <wp:positionV relativeFrom="page">
                <wp:posOffset>4</wp:posOffset>
              </wp:positionV>
              <wp:extent cx="266713" cy="266713"/>
              <wp:effectExtent l="0" t="0" r="0" b="0"/>
              <wp:wrapSquare wrapText="bothSides"/>
              <wp:docPr id="215812" name="Group 215812"/>
              <wp:cNvGraphicFramePr/>
              <a:graphic xmlns:a="http://schemas.openxmlformats.org/drawingml/2006/main">
                <a:graphicData uri="http://schemas.microsoft.com/office/word/2010/wordprocessingGroup">
                  <wpg:wgp>
                    <wpg:cNvGrpSpPr/>
                    <wpg:grpSpPr>
                      <a:xfrm>
                        <a:off x="0" y="0"/>
                        <a:ext cx="266713" cy="266713"/>
                        <a:chOff x="0" y="0"/>
                        <a:chExt cx="266713" cy="266713"/>
                      </a:xfrm>
                    </wpg:grpSpPr>
                    <wps:wsp>
                      <wps:cNvPr id="215813" name="Shape 215813"/>
                      <wps:cNvSpPr/>
                      <wps:spPr>
                        <a:xfrm>
                          <a:off x="76213" y="266713"/>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814" name="Shape 215814"/>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9A6B8D" id="Group 215812" o:spid="_x0000_s1026" style="position:absolute;margin-left:616.3pt;margin-top:0;width:21pt;height:21pt;z-index:251711488;mso-position-horizontal-relative:page;mso-position-vertical-relative:page" coordsize="266713,26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">
              <v:shape id="Shape 215813" o:spid="_x0000_s1027" style="position:absolute;left:76213;top:266713;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8N9MYA&#10;AADfAAAADwAAAGRycy9kb3ducmV2LnhtbESPUWvCQBCE3wv9D8cKfauXWCwSPUUsLRWk0tQfsOTW&#10;XDC3F3Krpv/eEwp9HGbmG2axGnyrLtTHJrCBfJyBIq6Cbbg2cPh5f56BioJssQ1MBn4pwmr5+LDA&#10;woYrf9OllFolCMcCDTiRrtA6Vo48xnHoiJN3DL1HSbKvte3xmuC+1ZMse9UeG04LDjvaOKpO5dkb&#10;OFXn3T5+bBr3lh22X1svQ9mKMU+jYT0HJTTIf/iv/WkNTPLpLH+B+5/0B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8N9MYAAADfAAAADwAAAAAAAAAAAAAAAACYAgAAZHJz&#10;L2Rvd25yZXYueG1sUEsFBgAAAAAEAAQA9QAAAIsDAAAAAA==&#10;" path="m190500,l,e" filled="f" strokeweight=".25pt">
                <v:stroke miterlimit="83231f" joinstyle="miter"/>
                <v:path arrowok="t" textboxrect="0,0,190500,0"/>
              </v:shape>
              <v:shape id="Shape 215814"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UIoccA&#10;AADfAAAADwAAAGRycy9kb3ducmV2LnhtbESPQWvCQBSE74L/YXmF3nQTaVVSVxHBUuhFEw8eX7Ov&#10;STD7NuyuJv77bkHwOMzMN8xqM5hW3Mj5xrKCdJqAIC6tbrhScCr2kyUIH5A1tpZJwZ08bNbj0Qoz&#10;bXs+0i0PlYgQ9hkqqEPoMil9WZNBP7UdcfR+rTMYonSV1A77CDetnCXJXBpsOC7U2NGupvKSX42C&#10;/XzRG3/+XhQ/ubvrbqhOn5eDUq8vw/YDRKAhPMOP9pdWMEvfl+kb/P+JX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FCKHHAAAA3wAAAA8AAAAAAAAAAAAAAAAAmAIAAGRy&#10;cy9kb3ducmV2LnhtbFBLBQYAAAAABAAEAPUAAACMAwAAAAA=&#10;" path="m,190500l,e" filled="f" strokeweight=".25pt">
                <v:stroke miterlimit="83231f" joinstyle="miter"/>
                <v:path arrowok="t" textboxrect="0,0,0,190500"/>
              </v:shape>
              <w10:wrap type="square" anchorx="page" anchory="page"/>
            </v:group>
          </w:pict>
        </mc:Fallback>
      </mc:AlternateContent>
    </w:r>
    <w:r>
      <w:rPr>
        <w:noProof/>
        <w:color w:val="000000"/>
        <w:lang w:val="nl-NL" w:eastAsia="nl-NL"/>
      </w:rPr>
      <mc:AlternateContent>
        <mc:Choice Requires="wpg">
          <w:drawing>
            <wp:anchor distT="0" distB="0" distL="114300" distR="114300" simplePos="0" relativeHeight="251712512" behindDoc="0" locked="0" layoutInCell="1" allowOverlap="1" wp14:anchorId="6A6D91F4" wp14:editId="08851B3B">
              <wp:simplePos x="0" y="0"/>
              <wp:positionH relativeFrom="page">
                <wp:posOffset>0</wp:posOffset>
              </wp:positionH>
              <wp:positionV relativeFrom="page">
                <wp:posOffset>4</wp:posOffset>
              </wp:positionV>
              <wp:extent cx="266713" cy="266713"/>
              <wp:effectExtent l="0" t="0" r="0" b="0"/>
              <wp:wrapSquare wrapText="bothSides"/>
              <wp:docPr id="215815" name="Group 215815"/>
              <wp:cNvGraphicFramePr/>
              <a:graphic xmlns:a="http://schemas.openxmlformats.org/drawingml/2006/main">
                <a:graphicData uri="http://schemas.microsoft.com/office/word/2010/wordprocessingGroup">
                  <wpg:wgp>
                    <wpg:cNvGrpSpPr/>
                    <wpg:grpSpPr>
                      <a:xfrm>
                        <a:off x="0" y="0"/>
                        <a:ext cx="266713" cy="266713"/>
                        <a:chOff x="0" y="0"/>
                        <a:chExt cx="266713" cy="266713"/>
                      </a:xfrm>
                    </wpg:grpSpPr>
                    <wps:wsp>
                      <wps:cNvPr id="215816" name="Shape 215816"/>
                      <wps:cNvSpPr/>
                      <wps:spPr>
                        <a:xfrm>
                          <a:off x="0" y="266713"/>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15817" name="Shape 215817"/>
                      <wps:cNvSpPr/>
                      <wps:spPr>
                        <a:xfrm>
                          <a:off x="266713"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C88581" id="Group 215815" o:spid="_x0000_s1026" style="position:absolute;margin-left:0;margin-top:0;width:21pt;height:21pt;z-index:251712512;mso-position-horizontal-relative:page;mso-position-vertical-relative:page" coordsize="266713,26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">
              <v:shape id="Shape 215816" o:spid="_x0000_s1027" style="position:absolute;top:266713;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ubMYA&#10;AADfAAAADwAAAGRycy9kb3ducmV2LnhtbESPUWvCQBCE34X+h2MLfdNLhIpETymKpUKpGP0BS26b&#10;C+b2Qm7V9N/3CgUfh5n5hlmuB9+qG/WxCWwgn2SgiKtgG64NnE+78RxUFGSLbWAy8EMR1qun0RIL&#10;G+58pFsptUoQjgUacCJdoXWsHHmMk9ARJ+879B4lyb7Wtsd7gvtWT7Nspj02nBYcdrRxVF3Kqzdw&#10;qa6fh/i+adw2O++/9l6GshVjXp6HtwUooUEe4f/2hzUwzV/n+Qz+/qQv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iubMYAAADfAAAADwAAAAAAAAAAAAAAAACYAgAAZHJz&#10;L2Rvd25yZXYueG1sUEsFBgAAAAAEAAQA9QAAAIsDAAAAAA==&#10;" path="m190500,l,e" filled="f" strokeweight=".25pt">
                <v:stroke miterlimit="83231f" joinstyle="miter"/>
                <v:path arrowok="t" textboxrect="0,0,190500,0"/>
              </v:shape>
              <v:shape id="Shape 215817" o:spid="_x0000_s1028" style="position:absolute;left:266713;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W1sYA&#10;AADfAAAADwAAAGRycy9kb3ducmV2LnhtbESPQWvCQBSE74L/YXkFb7qJoJHoKkVQBC9t9NDja/aZ&#10;BLNvw+5q4r/vFgo9DjPzDbPZDaYVT3K+sawgnSUgiEurG64UXC+H6QqED8gaW8uk4EUedtvxaIO5&#10;tj1/0rMIlYgQ9jkqqEPocil9WZNBP7MdcfRu1hkMUbpKaod9hJtWzpNkKQ02HBdq7GhfU3kvHkbB&#10;YZn1xn+ds8t34V66G6rr8f6h1ORteF+DCDSE//Bf+6QVzNPFKs3g90/8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eW1sYAAADfAAAADwAAAAAAAAAAAAAAAACYAgAAZHJz&#10;L2Rvd25yZXYueG1sUEsFBgAAAAAEAAQA9QAAAIsDAAAAAA==&#10;" path="m,190500l,e" filled="f" strokeweight=".25pt">
                <v:stroke miterlimit="83231f" joinstyle="miter"/>
                <v:path arrowok="t" textboxrect="0,0,0,190500"/>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76CB0A6"/>
    <w:multiLevelType w:val="hybridMultilevel"/>
    <w:tmpl w:val="780C324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F6910"/>
    <w:multiLevelType w:val="hybridMultilevel"/>
    <w:tmpl w:val="8F88E358"/>
    <w:lvl w:ilvl="0" w:tplc="3CA4EF72">
      <w:start w:val="1"/>
      <w:numFmt w:val="decimal"/>
      <w:lvlText w:val="%1."/>
      <w:lvlJc w:val="left"/>
      <w:pPr>
        <w:ind w:left="7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74507D42">
      <w:start w:val="1"/>
      <w:numFmt w:val="lowerLetter"/>
      <w:lvlText w:val="%2"/>
      <w:lvlJc w:val="left"/>
      <w:pPr>
        <w:ind w:left="14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CFDCA88C">
      <w:start w:val="1"/>
      <w:numFmt w:val="lowerRoman"/>
      <w:lvlText w:val="%3"/>
      <w:lvlJc w:val="left"/>
      <w:pPr>
        <w:ind w:left="21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AFA01FC4">
      <w:start w:val="1"/>
      <w:numFmt w:val="decimal"/>
      <w:lvlText w:val="%4"/>
      <w:lvlJc w:val="left"/>
      <w:pPr>
        <w:ind w:left="28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12DCD540">
      <w:start w:val="1"/>
      <w:numFmt w:val="lowerLetter"/>
      <w:lvlText w:val="%5"/>
      <w:lvlJc w:val="left"/>
      <w:pPr>
        <w:ind w:left="36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B4407690">
      <w:start w:val="1"/>
      <w:numFmt w:val="lowerRoman"/>
      <w:lvlText w:val="%6"/>
      <w:lvlJc w:val="left"/>
      <w:pPr>
        <w:ind w:left="43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FC944652">
      <w:start w:val="1"/>
      <w:numFmt w:val="decimal"/>
      <w:lvlText w:val="%7"/>
      <w:lvlJc w:val="left"/>
      <w:pPr>
        <w:ind w:left="50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45C4CE5C">
      <w:start w:val="1"/>
      <w:numFmt w:val="lowerLetter"/>
      <w:lvlText w:val="%8"/>
      <w:lvlJc w:val="left"/>
      <w:pPr>
        <w:ind w:left="5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1FAA241C">
      <w:start w:val="1"/>
      <w:numFmt w:val="lowerRoman"/>
      <w:lvlText w:val="%9"/>
      <w:lvlJc w:val="left"/>
      <w:pPr>
        <w:ind w:left="6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 w15:restartNumberingAfterBreak="0">
    <w:nsid w:val="01763853"/>
    <w:multiLevelType w:val="hybridMultilevel"/>
    <w:tmpl w:val="F8545436"/>
    <w:lvl w:ilvl="0" w:tplc="0484BD20">
      <w:start w:val="1"/>
      <w:numFmt w:val="bullet"/>
      <w:lvlText w:val="•"/>
      <w:lvlJc w:val="left"/>
      <w:pPr>
        <w:ind w:left="8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F7A07E70">
      <w:start w:val="1"/>
      <w:numFmt w:val="bullet"/>
      <w:lvlText w:val="o"/>
      <w:lvlJc w:val="left"/>
      <w:pPr>
        <w:ind w:left="150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F82068A0">
      <w:start w:val="1"/>
      <w:numFmt w:val="bullet"/>
      <w:lvlText w:val="▪"/>
      <w:lvlJc w:val="left"/>
      <w:pPr>
        <w:ind w:left="222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5DB20262">
      <w:start w:val="1"/>
      <w:numFmt w:val="bullet"/>
      <w:lvlText w:val="•"/>
      <w:lvlJc w:val="left"/>
      <w:pPr>
        <w:ind w:left="294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E79835D8">
      <w:start w:val="1"/>
      <w:numFmt w:val="bullet"/>
      <w:lvlText w:val="o"/>
      <w:lvlJc w:val="left"/>
      <w:pPr>
        <w:ind w:left="366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FCB09CE2">
      <w:start w:val="1"/>
      <w:numFmt w:val="bullet"/>
      <w:lvlText w:val="▪"/>
      <w:lvlJc w:val="left"/>
      <w:pPr>
        <w:ind w:left="438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3668A598">
      <w:start w:val="1"/>
      <w:numFmt w:val="bullet"/>
      <w:lvlText w:val="•"/>
      <w:lvlJc w:val="left"/>
      <w:pPr>
        <w:ind w:left="510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5E5C46EA">
      <w:start w:val="1"/>
      <w:numFmt w:val="bullet"/>
      <w:lvlText w:val="o"/>
      <w:lvlJc w:val="left"/>
      <w:pPr>
        <w:ind w:left="582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E41EFE16">
      <w:start w:val="1"/>
      <w:numFmt w:val="bullet"/>
      <w:lvlText w:val="▪"/>
      <w:lvlJc w:val="left"/>
      <w:pPr>
        <w:ind w:left="654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3" w15:restartNumberingAfterBreak="0">
    <w:nsid w:val="018F79E9"/>
    <w:multiLevelType w:val="hybridMultilevel"/>
    <w:tmpl w:val="6F58DD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20D63D6"/>
    <w:multiLevelType w:val="hybridMultilevel"/>
    <w:tmpl w:val="856CE9D8"/>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5" w15:restartNumberingAfterBreak="0">
    <w:nsid w:val="027852BC"/>
    <w:multiLevelType w:val="hybridMultilevel"/>
    <w:tmpl w:val="713A628A"/>
    <w:lvl w:ilvl="0" w:tplc="D5B03AE8">
      <w:start w:val="1"/>
      <w:numFmt w:val="bullet"/>
      <w:lvlText w:val="•"/>
      <w:lvlJc w:val="left"/>
      <w:pPr>
        <w:ind w:left="864"/>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4956CFE4">
      <w:start w:val="1"/>
      <w:numFmt w:val="bullet"/>
      <w:lvlText w:val="o"/>
      <w:lvlJc w:val="left"/>
      <w:pPr>
        <w:ind w:left="1505"/>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2" w:tplc="F654B1C8">
      <w:start w:val="1"/>
      <w:numFmt w:val="bullet"/>
      <w:lvlText w:val="▪"/>
      <w:lvlJc w:val="left"/>
      <w:pPr>
        <w:ind w:left="2225"/>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3" w:tplc="E8046C84">
      <w:start w:val="1"/>
      <w:numFmt w:val="bullet"/>
      <w:lvlText w:val="•"/>
      <w:lvlJc w:val="left"/>
      <w:pPr>
        <w:ind w:left="2945"/>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8D403996">
      <w:start w:val="1"/>
      <w:numFmt w:val="bullet"/>
      <w:lvlText w:val="o"/>
      <w:lvlJc w:val="left"/>
      <w:pPr>
        <w:ind w:left="3665"/>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5" w:tplc="7F62353A">
      <w:start w:val="1"/>
      <w:numFmt w:val="bullet"/>
      <w:lvlText w:val="▪"/>
      <w:lvlJc w:val="left"/>
      <w:pPr>
        <w:ind w:left="4385"/>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6" w:tplc="696E2956">
      <w:start w:val="1"/>
      <w:numFmt w:val="bullet"/>
      <w:lvlText w:val="•"/>
      <w:lvlJc w:val="left"/>
      <w:pPr>
        <w:ind w:left="5105"/>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4CD60B62">
      <w:start w:val="1"/>
      <w:numFmt w:val="bullet"/>
      <w:lvlText w:val="o"/>
      <w:lvlJc w:val="left"/>
      <w:pPr>
        <w:ind w:left="5825"/>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8" w:tplc="29A04904">
      <w:start w:val="1"/>
      <w:numFmt w:val="bullet"/>
      <w:lvlText w:val="▪"/>
      <w:lvlJc w:val="left"/>
      <w:pPr>
        <w:ind w:left="6545"/>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abstractNum>
  <w:abstractNum w:abstractNumId="6" w15:restartNumberingAfterBreak="0">
    <w:nsid w:val="032B2F41"/>
    <w:multiLevelType w:val="hybridMultilevel"/>
    <w:tmpl w:val="17BE4A64"/>
    <w:lvl w:ilvl="0" w:tplc="2B7EEB28">
      <w:start w:val="1"/>
      <w:numFmt w:val="bullet"/>
      <w:lvlText w:val="-"/>
      <w:lvlJc w:val="left"/>
      <w:pPr>
        <w:ind w:left="227"/>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1" w:tplc="E410FB5C">
      <w:start w:val="1"/>
      <w:numFmt w:val="bullet"/>
      <w:lvlText w:val="o"/>
      <w:lvlJc w:val="left"/>
      <w:pPr>
        <w:ind w:left="116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2" w:tplc="BCC8D0DE">
      <w:start w:val="1"/>
      <w:numFmt w:val="bullet"/>
      <w:lvlText w:val="▪"/>
      <w:lvlJc w:val="left"/>
      <w:pPr>
        <w:ind w:left="188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3" w:tplc="7FEABB2C">
      <w:start w:val="1"/>
      <w:numFmt w:val="bullet"/>
      <w:lvlText w:val="•"/>
      <w:lvlJc w:val="left"/>
      <w:pPr>
        <w:ind w:left="260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4" w:tplc="3CA027AC">
      <w:start w:val="1"/>
      <w:numFmt w:val="bullet"/>
      <w:lvlText w:val="o"/>
      <w:lvlJc w:val="left"/>
      <w:pPr>
        <w:ind w:left="332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5" w:tplc="7ECE1F48">
      <w:start w:val="1"/>
      <w:numFmt w:val="bullet"/>
      <w:lvlText w:val="▪"/>
      <w:lvlJc w:val="left"/>
      <w:pPr>
        <w:ind w:left="404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6" w:tplc="51BCF810">
      <w:start w:val="1"/>
      <w:numFmt w:val="bullet"/>
      <w:lvlText w:val="•"/>
      <w:lvlJc w:val="left"/>
      <w:pPr>
        <w:ind w:left="476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7" w:tplc="17EE6650">
      <w:start w:val="1"/>
      <w:numFmt w:val="bullet"/>
      <w:lvlText w:val="o"/>
      <w:lvlJc w:val="left"/>
      <w:pPr>
        <w:ind w:left="548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8" w:tplc="94608A96">
      <w:start w:val="1"/>
      <w:numFmt w:val="bullet"/>
      <w:lvlText w:val="▪"/>
      <w:lvlJc w:val="left"/>
      <w:pPr>
        <w:ind w:left="620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abstractNum>
  <w:abstractNum w:abstractNumId="7" w15:restartNumberingAfterBreak="0">
    <w:nsid w:val="033F3EEE"/>
    <w:multiLevelType w:val="hybridMultilevel"/>
    <w:tmpl w:val="EBB642CE"/>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8" w15:restartNumberingAfterBreak="0">
    <w:nsid w:val="03783229"/>
    <w:multiLevelType w:val="hybridMultilevel"/>
    <w:tmpl w:val="481E26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43931A8"/>
    <w:multiLevelType w:val="hybridMultilevel"/>
    <w:tmpl w:val="BA3AF3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047646E1"/>
    <w:multiLevelType w:val="hybridMultilevel"/>
    <w:tmpl w:val="905A5D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52927B0"/>
    <w:multiLevelType w:val="hybridMultilevel"/>
    <w:tmpl w:val="6A1898FA"/>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12" w15:restartNumberingAfterBreak="0">
    <w:nsid w:val="06226E04"/>
    <w:multiLevelType w:val="multilevel"/>
    <w:tmpl w:val="A7888AC2"/>
    <w:lvl w:ilvl="0">
      <w:start w:val="1"/>
      <w:numFmt w:val="decimal"/>
      <w:lvlText w:val="%1."/>
      <w:lvlJc w:val="left"/>
      <w:pPr>
        <w:ind w:left="720" w:hanging="360"/>
      </w:pPr>
      <w:rPr>
        <w:rFonts w:hint="default"/>
      </w:rPr>
    </w:lvl>
    <w:lvl w:ilvl="1">
      <w:start w:val="5"/>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07AB67FF"/>
    <w:multiLevelType w:val="hybridMultilevel"/>
    <w:tmpl w:val="D34A4FCA"/>
    <w:lvl w:ilvl="0" w:tplc="639CDA3C">
      <w:start w:val="1"/>
      <w:numFmt w:val="bullet"/>
      <w:lvlText w:val="•"/>
      <w:lvlJc w:val="left"/>
      <w:pPr>
        <w:ind w:left="8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D8F00206">
      <w:start w:val="1"/>
      <w:numFmt w:val="bullet"/>
      <w:lvlText w:val="o"/>
      <w:lvlJc w:val="left"/>
      <w:pPr>
        <w:ind w:left="15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F2C29E98">
      <w:start w:val="1"/>
      <w:numFmt w:val="bullet"/>
      <w:lvlText w:val="▪"/>
      <w:lvlJc w:val="left"/>
      <w:pPr>
        <w:ind w:left="22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D1043F46">
      <w:start w:val="1"/>
      <w:numFmt w:val="bullet"/>
      <w:lvlText w:val="•"/>
      <w:lvlJc w:val="left"/>
      <w:pPr>
        <w:ind w:left="29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E118E866">
      <w:start w:val="1"/>
      <w:numFmt w:val="bullet"/>
      <w:lvlText w:val="o"/>
      <w:lvlJc w:val="left"/>
      <w:pPr>
        <w:ind w:left="366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3118C6CA">
      <w:start w:val="1"/>
      <w:numFmt w:val="bullet"/>
      <w:lvlText w:val="▪"/>
      <w:lvlJc w:val="left"/>
      <w:pPr>
        <w:ind w:left="438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E80E209C">
      <w:start w:val="1"/>
      <w:numFmt w:val="bullet"/>
      <w:lvlText w:val="•"/>
      <w:lvlJc w:val="left"/>
      <w:pPr>
        <w:ind w:left="51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4D82D7E6">
      <w:start w:val="1"/>
      <w:numFmt w:val="bullet"/>
      <w:lvlText w:val="o"/>
      <w:lvlJc w:val="left"/>
      <w:pPr>
        <w:ind w:left="58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240C4C42">
      <w:start w:val="1"/>
      <w:numFmt w:val="bullet"/>
      <w:lvlText w:val="▪"/>
      <w:lvlJc w:val="left"/>
      <w:pPr>
        <w:ind w:left="65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4" w15:restartNumberingAfterBreak="0">
    <w:nsid w:val="08E13E68"/>
    <w:multiLevelType w:val="hybridMultilevel"/>
    <w:tmpl w:val="A0B82B1E"/>
    <w:lvl w:ilvl="0" w:tplc="91F26D22">
      <w:start w:val="1"/>
      <w:numFmt w:val="decimal"/>
      <w:lvlText w:val="%1."/>
      <w:lvlJc w:val="left"/>
      <w:pPr>
        <w:ind w:left="7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16EA60E4">
      <w:start w:val="1"/>
      <w:numFmt w:val="lowerLetter"/>
      <w:lvlText w:val="%2"/>
      <w:lvlJc w:val="left"/>
      <w:pPr>
        <w:ind w:left="14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A5E83E00">
      <w:start w:val="1"/>
      <w:numFmt w:val="lowerRoman"/>
      <w:lvlText w:val="%3"/>
      <w:lvlJc w:val="left"/>
      <w:pPr>
        <w:ind w:left="21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F6C68E16">
      <w:start w:val="1"/>
      <w:numFmt w:val="decimal"/>
      <w:lvlText w:val="%4"/>
      <w:lvlJc w:val="left"/>
      <w:pPr>
        <w:ind w:left="28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5BC4CE36">
      <w:start w:val="1"/>
      <w:numFmt w:val="lowerLetter"/>
      <w:lvlText w:val="%5"/>
      <w:lvlJc w:val="left"/>
      <w:pPr>
        <w:ind w:left="36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780022B8">
      <w:start w:val="1"/>
      <w:numFmt w:val="lowerRoman"/>
      <w:lvlText w:val="%6"/>
      <w:lvlJc w:val="left"/>
      <w:pPr>
        <w:ind w:left="43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434E8A80">
      <w:start w:val="1"/>
      <w:numFmt w:val="decimal"/>
      <w:lvlText w:val="%7"/>
      <w:lvlJc w:val="left"/>
      <w:pPr>
        <w:ind w:left="50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EAD6AAE6">
      <w:start w:val="1"/>
      <w:numFmt w:val="lowerLetter"/>
      <w:lvlText w:val="%8"/>
      <w:lvlJc w:val="left"/>
      <w:pPr>
        <w:ind w:left="5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C89CADC6">
      <w:start w:val="1"/>
      <w:numFmt w:val="lowerRoman"/>
      <w:lvlText w:val="%9"/>
      <w:lvlJc w:val="left"/>
      <w:pPr>
        <w:ind w:left="6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5" w15:restartNumberingAfterBreak="0">
    <w:nsid w:val="08ED0D8B"/>
    <w:multiLevelType w:val="hybridMultilevel"/>
    <w:tmpl w:val="6112894C"/>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16" w15:restartNumberingAfterBreak="0">
    <w:nsid w:val="095235D1"/>
    <w:multiLevelType w:val="hybridMultilevel"/>
    <w:tmpl w:val="B9EC4CF6"/>
    <w:lvl w:ilvl="0" w:tplc="DEF28A6A">
      <w:start w:val="1"/>
      <w:numFmt w:val="bullet"/>
      <w:lvlText w:val="•"/>
      <w:lvlJc w:val="left"/>
      <w:pPr>
        <w:ind w:left="8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A1D88B3A">
      <w:start w:val="1"/>
      <w:numFmt w:val="bullet"/>
      <w:lvlText w:val="o"/>
      <w:lvlJc w:val="left"/>
      <w:pPr>
        <w:ind w:left="15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B88ED6FC">
      <w:start w:val="1"/>
      <w:numFmt w:val="bullet"/>
      <w:lvlText w:val="▪"/>
      <w:lvlJc w:val="left"/>
      <w:pPr>
        <w:ind w:left="22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1DF499B0">
      <w:start w:val="1"/>
      <w:numFmt w:val="bullet"/>
      <w:lvlText w:val="•"/>
      <w:lvlJc w:val="left"/>
      <w:pPr>
        <w:ind w:left="29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7AE63AC8">
      <w:start w:val="1"/>
      <w:numFmt w:val="bullet"/>
      <w:lvlText w:val="o"/>
      <w:lvlJc w:val="left"/>
      <w:pPr>
        <w:ind w:left="366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56848BE6">
      <w:start w:val="1"/>
      <w:numFmt w:val="bullet"/>
      <w:lvlText w:val="▪"/>
      <w:lvlJc w:val="left"/>
      <w:pPr>
        <w:ind w:left="438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69A080E4">
      <w:start w:val="1"/>
      <w:numFmt w:val="bullet"/>
      <w:lvlText w:val="•"/>
      <w:lvlJc w:val="left"/>
      <w:pPr>
        <w:ind w:left="51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0E0C52C4">
      <w:start w:val="1"/>
      <w:numFmt w:val="bullet"/>
      <w:lvlText w:val="o"/>
      <w:lvlJc w:val="left"/>
      <w:pPr>
        <w:ind w:left="58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B01A6702">
      <w:start w:val="1"/>
      <w:numFmt w:val="bullet"/>
      <w:lvlText w:val="▪"/>
      <w:lvlJc w:val="left"/>
      <w:pPr>
        <w:ind w:left="65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7" w15:restartNumberingAfterBreak="0">
    <w:nsid w:val="09F06310"/>
    <w:multiLevelType w:val="hybridMultilevel"/>
    <w:tmpl w:val="4B22A7D2"/>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18" w15:restartNumberingAfterBreak="0">
    <w:nsid w:val="0ABF72AE"/>
    <w:multiLevelType w:val="hybridMultilevel"/>
    <w:tmpl w:val="9E6C4406"/>
    <w:lvl w:ilvl="0" w:tplc="04130001">
      <w:start w:val="1"/>
      <w:numFmt w:val="bullet"/>
      <w:lvlText w:val=""/>
      <w:lvlJc w:val="left"/>
      <w:pPr>
        <w:ind w:left="706" w:hanging="360"/>
      </w:pPr>
      <w:rPr>
        <w:rFonts w:ascii="Symbol" w:hAnsi="Symbol" w:hint="default"/>
      </w:rPr>
    </w:lvl>
    <w:lvl w:ilvl="1" w:tplc="04130003" w:tentative="1">
      <w:start w:val="1"/>
      <w:numFmt w:val="bullet"/>
      <w:lvlText w:val="o"/>
      <w:lvlJc w:val="left"/>
      <w:pPr>
        <w:ind w:left="1426" w:hanging="360"/>
      </w:pPr>
      <w:rPr>
        <w:rFonts w:ascii="Courier New" w:hAnsi="Courier New" w:cs="Courier New" w:hint="default"/>
      </w:rPr>
    </w:lvl>
    <w:lvl w:ilvl="2" w:tplc="04130005" w:tentative="1">
      <w:start w:val="1"/>
      <w:numFmt w:val="bullet"/>
      <w:lvlText w:val=""/>
      <w:lvlJc w:val="left"/>
      <w:pPr>
        <w:ind w:left="2146" w:hanging="360"/>
      </w:pPr>
      <w:rPr>
        <w:rFonts w:ascii="Wingdings" w:hAnsi="Wingdings" w:hint="default"/>
      </w:rPr>
    </w:lvl>
    <w:lvl w:ilvl="3" w:tplc="04130001" w:tentative="1">
      <w:start w:val="1"/>
      <w:numFmt w:val="bullet"/>
      <w:lvlText w:val=""/>
      <w:lvlJc w:val="left"/>
      <w:pPr>
        <w:ind w:left="2866" w:hanging="360"/>
      </w:pPr>
      <w:rPr>
        <w:rFonts w:ascii="Symbol" w:hAnsi="Symbol" w:hint="default"/>
      </w:rPr>
    </w:lvl>
    <w:lvl w:ilvl="4" w:tplc="04130003" w:tentative="1">
      <w:start w:val="1"/>
      <w:numFmt w:val="bullet"/>
      <w:lvlText w:val="o"/>
      <w:lvlJc w:val="left"/>
      <w:pPr>
        <w:ind w:left="3586" w:hanging="360"/>
      </w:pPr>
      <w:rPr>
        <w:rFonts w:ascii="Courier New" w:hAnsi="Courier New" w:cs="Courier New" w:hint="default"/>
      </w:rPr>
    </w:lvl>
    <w:lvl w:ilvl="5" w:tplc="04130005" w:tentative="1">
      <w:start w:val="1"/>
      <w:numFmt w:val="bullet"/>
      <w:lvlText w:val=""/>
      <w:lvlJc w:val="left"/>
      <w:pPr>
        <w:ind w:left="4306" w:hanging="360"/>
      </w:pPr>
      <w:rPr>
        <w:rFonts w:ascii="Wingdings" w:hAnsi="Wingdings" w:hint="default"/>
      </w:rPr>
    </w:lvl>
    <w:lvl w:ilvl="6" w:tplc="04130001" w:tentative="1">
      <w:start w:val="1"/>
      <w:numFmt w:val="bullet"/>
      <w:lvlText w:val=""/>
      <w:lvlJc w:val="left"/>
      <w:pPr>
        <w:ind w:left="5026" w:hanging="360"/>
      </w:pPr>
      <w:rPr>
        <w:rFonts w:ascii="Symbol" w:hAnsi="Symbol" w:hint="default"/>
      </w:rPr>
    </w:lvl>
    <w:lvl w:ilvl="7" w:tplc="04130003" w:tentative="1">
      <w:start w:val="1"/>
      <w:numFmt w:val="bullet"/>
      <w:lvlText w:val="o"/>
      <w:lvlJc w:val="left"/>
      <w:pPr>
        <w:ind w:left="5746" w:hanging="360"/>
      </w:pPr>
      <w:rPr>
        <w:rFonts w:ascii="Courier New" w:hAnsi="Courier New" w:cs="Courier New" w:hint="default"/>
      </w:rPr>
    </w:lvl>
    <w:lvl w:ilvl="8" w:tplc="04130005" w:tentative="1">
      <w:start w:val="1"/>
      <w:numFmt w:val="bullet"/>
      <w:lvlText w:val=""/>
      <w:lvlJc w:val="left"/>
      <w:pPr>
        <w:ind w:left="6466" w:hanging="360"/>
      </w:pPr>
      <w:rPr>
        <w:rFonts w:ascii="Wingdings" w:hAnsi="Wingdings" w:hint="default"/>
      </w:rPr>
    </w:lvl>
  </w:abstractNum>
  <w:abstractNum w:abstractNumId="19" w15:restartNumberingAfterBreak="0">
    <w:nsid w:val="0CE6167A"/>
    <w:multiLevelType w:val="hybridMultilevel"/>
    <w:tmpl w:val="13FC1482"/>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20" w15:restartNumberingAfterBreak="0">
    <w:nsid w:val="0D0D60B3"/>
    <w:multiLevelType w:val="hybridMultilevel"/>
    <w:tmpl w:val="E356099A"/>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21" w15:restartNumberingAfterBreak="0">
    <w:nsid w:val="0DE0064D"/>
    <w:multiLevelType w:val="hybridMultilevel"/>
    <w:tmpl w:val="E638AA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0F9B598E"/>
    <w:multiLevelType w:val="hybridMultilevel"/>
    <w:tmpl w:val="EE14FC36"/>
    <w:lvl w:ilvl="0" w:tplc="4636DE10">
      <w:start w:val="1"/>
      <w:numFmt w:val="bullet"/>
      <w:lvlText w:val="•"/>
      <w:lvlJc w:val="left"/>
      <w:pPr>
        <w:ind w:left="8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8A4C0920">
      <w:start w:val="1"/>
      <w:numFmt w:val="bullet"/>
      <w:lvlText w:val="o"/>
      <w:lvlJc w:val="left"/>
      <w:pPr>
        <w:ind w:left="15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789EA9C0">
      <w:start w:val="1"/>
      <w:numFmt w:val="bullet"/>
      <w:lvlText w:val="▪"/>
      <w:lvlJc w:val="left"/>
      <w:pPr>
        <w:ind w:left="22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ACE663F2">
      <w:start w:val="1"/>
      <w:numFmt w:val="bullet"/>
      <w:lvlText w:val="•"/>
      <w:lvlJc w:val="left"/>
      <w:pPr>
        <w:ind w:left="29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B150CE0E">
      <w:start w:val="1"/>
      <w:numFmt w:val="bullet"/>
      <w:lvlText w:val="o"/>
      <w:lvlJc w:val="left"/>
      <w:pPr>
        <w:ind w:left="366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754A1214">
      <w:start w:val="1"/>
      <w:numFmt w:val="bullet"/>
      <w:lvlText w:val="▪"/>
      <w:lvlJc w:val="left"/>
      <w:pPr>
        <w:ind w:left="438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D86072CA">
      <w:start w:val="1"/>
      <w:numFmt w:val="bullet"/>
      <w:lvlText w:val="•"/>
      <w:lvlJc w:val="left"/>
      <w:pPr>
        <w:ind w:left="51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3BE66622">
      <w:start w:val="1"/>
      <w:numFmt w:val="bullet"/>
      <w:lvlText w:val="o"/>
      <w:lvlJc w:val="left"/>
      <w:pPr>
        <w:ind w:left="58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A74ED030">
      <w:start w:val="1"/>
      <w:numFmt w:val="bullet"/>
      <w:lvlText w:val="▪"/>
      <w:lvlJc w:val="left"/>
      <w:pPr>
        <w:ind w:left="65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3" w15:restartNumberingAfterBreak="0">
    <w:nsid w:val="105A0F52"/>
    <w:multiLevelType w:val="hybridMultilevel"/>
    <w:tmpl w:val="E4181F7E"/>
    <w:lvl w:ilvl="0" w:tplc="A61ADBAA">
      <w:start w:val="1"/>
      <w:numFmt w:val="bullet"/>
      <w:lvlText w:val="•"/>
      <w:lvlJc w:val="left"/>
      <w:pPr>
        <w:ind w:left="8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86B8EA9A">
      <w:start w:val="1"/>
      <w:numFmt w:val="bullet"/>
      <w:lvlText w:val="o"/>
      <w:lvlJc w:val="left"/>
      <w:pPr>
        <w:ind w:left="150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C3727278">
      <w:start w:val="1"/>
      <w:numFmt w:val="bullet"/>
      <w:lvlText w:val="▪"/>
      <w:lvlJc w:val="left"/>
      <w:pPr>
        <w:ind w:left="222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D94819A4">
      <w:start w:val="1"/>
      <w:numFmt w:val="bullet"/>
      <w:lvlText w:val="•"/>
      <w:lvlJc w:val="left"/>
      <w:pPr>
        <w:ind w:left="294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EC5C4EB0">
      <w:start w:val="1"/>
      <w:numFmt w:val="bullet"/>
      <w:lvlText w:val="o"/>
      <w:lvlJc w:val="left"/>
      <w:pPr>
        <w:ind w:left="366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2C0E95E8">
      <w:start w:val="1"/>
      <w:numFmt w:val="bullet"/>
      <w:lvlText w:val="▪"/>
      <w:lvlJc w:val="left"/>
      <w:pPr>
        <w:ind w:left="438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4B6E5004">
      <w:start w:val="1"/>
      <w:numFmt w:val="bullet"/>
      <w:lvlText w:val="•"/>
      <w:lvlJc w:val="left"/>
      <w:pPr>
        <w:ind w:left="510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2132C586">
      <w:start w:val="1"/>
      <w:numFmt w:val="bullet"/>
      <w:lvlText w:val="o"/>
      <w:lvlJc w:val="left"/>
      <w:pPr>
        <w:ind w:left="582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42ECAD6C">
      <w:start w:val="1"/>
      <w:numFmt w:val="bullet"/>
      <w:lvlText w:val="▪"/>
      <w:lvlJc w:val="left"/>
      <w:pPr>
        <w:ind w:left="654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4" w15:restartNumberingAfterBreak="0">
    <w:nsid w:val="108625A1"/>
    <w:multiLevelType w:val="hybridMultilevel"/>
    <w:tmpl w:val="9D4610B4"/>
    <w:lvl w:ilvl="0" w:tplc="13260278">
      <w:start w:val="1"/>
      <w:numFmt w:val="decimal"/>
      <w:lvlText w:val="%1."/>
      <w:lvlJc w:val="left"/>
      <w:pPr>
        <w:ind w:left="7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0672A502">
      <w:start w:val="1"/>
      <w:numFmt w:val="lowerLetter"/>
      <w:lvlText w:val="%2"/>
      <w:lvlJc w:val="left"/>
      <w:pPr>
        <w:ind w:left="14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C6680B24">
      <w:start w:val="1"/>
      <w:numFmt w:val="lowerRoman"/>
      <w:lvlText w:val="%3"/>
      <w:lvlJc w:val="left"/>
      <w:pPr>
        <w:ind w:left="21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AC5E4504">
      <w:start w:val="1"/>
      <w:numFmt w:val="decimal"/>
      <w:lvlText w:val="%4"/>
      <w:lvlJc w:val="left"/>
      <w:pPr>
        <w:ind w:left="28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1F02DDD0">
      <w:start w:val="1"/>
      <w:numFmt w:val="lowerLetter"/>
      <w:lvlText w:val="%5"/>
      <w:lvlJc w:val="left"/>
      <w:pPr>
        <w:ind w:left="36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1198500C">
      <w:start w:val="1"/>
      <w:numFmt w:val="lowerRoman"/>
      <w:lvlText w:val="%6"/>
      <w:lvlJc w:val="left"/>
      <w:pPr>
        <w:ind w:left="43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3142143C">
      <w:start w:val="1"/>
      <w:numFmt w:val="decimal"/>
      <w:lvlText w:val="%7"/>
      <w:lvlJc w:val="left"/>
      <w:pPr>
        <w:ind w:left="50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B8FC298C">
      <w:start w:val="1"/>
      <w:numFmt w:val="lowerLetter"/>
      <w:lvlText w:val="%8"/>
      <w:lvlJc w:val="left"/>
      <w:pPr>
        <w:ind w:left="5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28A49FDE">
      <w:start w:val="1"/>
      <w:numFmt w:val="lowerRoman"/>
      <w:lvlText w:val="%9"/>
      <w:lvlJc w:val="left"/>
      <w:pPr>
        <w:ind w:left="6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5" w15:restartNumberingAfterBreak="0">
    <w:nsid w:val="108C7238"/>
    <w:multiLevelType w:val="hybridMultilevel"/>
    <w:tmpl w:val="2750829E"/>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26" w15:restartNumberingAfterBreak="0">
    <w:nsid w:val="10C8007E"/>
    <w:multiLevelType w:val="hybridMultilevel"/>
    <w:tmpl w:val="259C25A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7" w15:restartNumberingAfterBreak="0">
    <w:nsid w:val="126F63C5"/>
    <w:multiLevelType w:val="hybridMultilevel"/>
    <w:tmpl w:val="8876BDC8"/>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28" w15:restartNumberingAfterBreak="0">
    <w:nsid w:val="141A5C1A"/>
    <w:multiLevelType w:val="hybridMultilevel"/>
    <w:tmpl w:val="12E08AB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9" w15:restartNumberingAfterBreak="0">
    <w:nsid w:val="14510BED"/>
    <w:multiLevelType w:val="hybridMultilevel"/>
    <w:tmpl w:val="B720B69C"/>
    <w:lvl w:ilvl="0" w:tplc="17AECD90">
      <w:numFmt w:val="bullet"/>
      <w:lvlText w:val="-"/>
      <w:lvlJc w:val="left"/>
      <w:pPr>
        <w:ind w:left="346" w:hanging="360"/>
      </w:pPr>
      <w:rPr>
        <w:rFonts w:ascii="Calibri" w:eastAsia="Calibri" w:hAnsi="Calibri" w:cs="Calibri" w:hint="default"/>
      </w:rPr>
    </w:lvl>
    <w:lvl w:ilvl="1" w:tplc="04130003" w:tentative="1">
      <w:start w:val="1"/>
      <w:numFmt w:val="bullet"/>
      <w:lvlText w:val="o"/>
      <w:lvlJc w:val="left"/>
      <w:pPr>
        <w:ind w:left="1066" w:hanging="360"/>
      </w:pPr>
      <w:rPr>
        <w:rFonts w:ascii="Courier New" w:hAnsi="Courier New" w:cs="Courier New" w:hint="default"/>
      </w:rPr>
    </w:lvl>
    <w:lvl w:ilvl="2" w:tplc="04130005" w:tentative="1">
      <w:start w:val="1"/>
      <w:numFmt w:val="bullet"/>
      <w:lvlText w:val=""/>
      <w:lvlJc w:val="left"/>
      <w:pPr>
        <w:ind w:left="1786" w:hanging="360"/>
      </w:pPr>
      <w:rPr>
        <w:rFonts w:ascii="Wingdings" w:hAnsi="Wingdings" w:hint="default"/>
      </w:rPr>
    </w:lvl>
    <w:lvl w:ilvl="3" w:tplc="04130001" w:tentative="1">
      <w:start w:val="1"/>
      <w:numFmt w:val="bullet"/>
      <w:lvlText w:val=""/>
      <w:lvlJc w:val="left"/>
      <w:pPr>
        <w:ind w:left="2506" w:hanging="360"/>
      </w:pPr>
      <w:rPr>
        <w:rFonts w:ascii="Symbol" w:hAnsi="Symbol" w:hint="default"/>
      </w:rPr>
    </w:lvl>
    <w:lvl w:ilvl="4" w:tplc="04130003" w:tentative="1">
      <w:start w:val="1"/>
      <w:numFmt w:val="bullet"/>
      <w:lvlText w:val="o"/>
      <w:lvlJc w:val="left"/>
      <w:pPr>
        <w:ind w:left="3226" w:hanging="360"/>
      </w:pPr>
      <w:rPr>
        <w:rFonts w:ascii="Courier New" w:hAnsi="Courier New" w:cs="Courier New" w:hint="default"/>
      </w:rPr>
    </w:lvl>
    <w:lvl w:ilvl="5" w:tplc="04130005" w:tentative="1">
      <w:start w:val="1"/>
      <w:numFmt w:val="bullet"/>
      <w:lvlText w:val=""/>
      <w:lvlJc w:val="left"/>
      <w:pPr>
        <w:ind w:left="3946" w:hanging="360"/>
      </w:pPr>
      <w:rPr>
        <w:rFonts w:ascii="Wingdings" w:hAnsi="Wingdings" w:hint="default"/>
      </w:rPr>
    </w:lvl>
    <w:lvl w:ilvl="6" w:tplc="04130001" w:tentative="1">
      <w:start w:val="1"/>
      <w:numFmt w:val="bullet"/>
      <w:lvlText w:val=""/>
      <w:lvlJc w:val="left"/>
      <w:pPr>
        <w:ind w:left="4666" w:hanging="360"/>
      </w:pPr>
      <w:rPr>
        <w:rFonts w:ascii="Symbol" w:hAnsi="Symbol" w:hint="default"/>
      </w:rPr>
    </w:lvl>
    <w:lvl w:ilvl="7" w:tplc="04130003" w:tentative="1">
      <w:start w:val="1"/>
      <w:numFmt w:val="bullet"/>
      <w:lvlText w:val="o"/>
      <w:lvlJc w:val="left"/>
      <w:pPr>
        <w:ind w:left="5386" w:hanging="360"/>
      </w:pPr>
      <w:rPr>
        <w:rFonts w:ascii="Courier New" w:hAnsi="Courier New" w:cs="Courier New" w:hint="default"/>
      </w:rPr>
    </w:lvl>
    <w:lvl w:ilvl="8" w:tplc="04130005" w:tentative="1">
      <w:start w:val="1"/>
      <w:numFmt w:val="bullet"/>
      <w:lvlText w:val=""/>
      <w:lvlJc w:val="left"/>
      <w:pPr>
        <w:ind w:left="6106" w:hanging="360"/>
      </w:pPr>
      <w:rPr>
        <w:rFonts w:ascii="Wingdings" w:hAnsi="Wingdings" w:hint="default"/>
      </w:rPr>
    </w:lvl>
  </w:abstractNum>
  <w:abstractNum w:abstractNumId="30" w15:restartNumberingAfterBreak="0">
    <w:nsid w:val="14DC6BC5"/>
    <w:multiLevelType w:val="hybridMultilevel"/>
    <w:tmpl w:val="5F4EC986"/>
    <w:lvl w:ilvl="0" w:tplc="C3CE5DF8">
      <w:start w:val="1"/>
      <w:numFmt w:val="bullet"/>
      <w:lvlText w:val="-"/>
      <w:lvlJc w:val="left"/>
      <w:pPr>
        <w:ind w:left="227"/>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1" w:tplc="4920AE60">
      <w:start w:val="1"/>
      <w:numFmt w:val="bullet"/>
      <w:lvlText w:val="o"/>
      <w:lvlJc w:val="left"/>
      <w:pPr>
        <w:ind w:left="1160"/>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2" w:tplc="3E72059C">
      <w:start w:val="1"/>
      <w:numFmt w:val="bullet"/>
      <w:lvlText w:val="▪"/>
      <w:lvlJc w:val="left"/>
      <w:pPr>
        <w:ind w:left="1880"/>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3" w:tplc="9318A52C">
      <w:start w:val="1"/>
      <w:numFmt w:val="bullet"/>
      <w:lvlText w:val="•"/>
      <w:lvlJc w:val="left"/>
      <w:pPr>
        <w:ind w:left="2600"/>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4" w:tplc="FF70F988">
      <w:start w:val="1"/>
      <w:numFmt w:val="bullet"/>
      <w:lvlText w:val="o"/>
      <w:lvlJc w:val="left"/>
      <w:pPr>
        <w:ind w:left="3320"/>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5" w:tplc="754432D2">
      <w:start w:val="1"/>
      <w:numFmt w:val="bullet"/>
      <w:lvlText w:val="▪"/>
      <w:lvlJc w:val="left"/>
      <w:pPr>
        <w:ind w:left="4040"/>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6" w:tplc="02EC7FA0">
      <w:start w:val="1"/>
      <w:numFmt w:val="bullet"/>
      <w:lvlText w:val="•"/>
      <w:lvlJc w:val="left"/>
      <w:pPr>
        <w:ind w:left="4760"/>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7" w:tplc="908A9178">
      <w:start w:val="1"/>
      <w:numFmt w:val="bullet"/>
      <w:lvlText w:val="o"/>
      <w:lvlJc w:val="left"/>
      <w:pPr>
        <w:ind w:left="5480"/>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8" w:tplc="44444E92">
      <w:start w:val="1"/>
      <w:numFmt w:val="bullet"/>
      <w:lvlText w:val="▪"/>
      <w:lvlJc w:val="left"/>
      <w:pPr>
        <w:ind w:left="6200"/>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abstractNum>
  <w:abstractNum w:abstractNumId="31" w15:restartNumberingAfterBreak="0">
    <w:nsid w:val="14E548AE"/>
    <w:multiLevelType w:val="hybridMultilevel"/>
    <w:tmpl w:val="2452E7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156C0057"/>
    <w:multiLevelType w:val="hybridMultilevel"/>
    <w:tmpl w:val="5D1688B6"/>
    <w:lvl w:ilvl="0" w:tplc="3930360E">
      <w:start w:val="1"/>
      <w:numFmt w:val="bullet"/>
      <w:lvlText w:val="•"/>
      <w:lvlJc w:val="left"/>
      <w:pPr>
        <w:ind w:left="8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FF806F2C">
      <w:start w:val="1"/>
      <w:numFmt w:val="bullet"/>
      <w:lvlText w:val="o"/>
      <w:lvlJc w:val="left"/>
      <w:pPr>
        <w:ind w:left="15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8E6645CE">
      <w:start w:val="1"/>
      <w:numFmt w:val="bullet"/>
      <w:lvlText w:val="▪"/>
      <w:lvlJc w:val="left"/>
      <w:pPr>
        <w:ind w:left="22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6A5EEEE6">
      <w:start w:val="1"/>
      <w:numFmt w:val="bullet"/>
      <w:lvlText w:val="•"/>
      <w:lvlJc w:val="left"/>
      <w:pPr>
        <w:ind w:left="29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7AC2C824">
      <w:start w:val="1"/>
      <w:numFmt w:val="bullet"/>
      <w:lvlText w:val="o"/>
      <w:lvlJc w:val="left"/>
      <w:pPr>
        <w:ind w:left="366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B3AA2FE4">
      <w:start w:val="1"/>
      <w:numFmt w:val="bullet"/>
      <w:lvlText w:val="▪"/>
      <w:lvlJc w:val="left"/>
      <w:pPr>
        <w:ind w:left="438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CAF6FE70">
      <w:start w:val="1"/>
      <w:numFmt w:val="bullet"/>
      <w:lvlText w:val="•"/>
      <w:lvlJc w:val="left"/>
      <w:pPr>
        <w:ind w:left="51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D05028C2">
      <w:start w:val="1"/>
      <w:numFmt w:val="bullet"/>
      <w:lvlText w:val="o"/>
      <w:lvlJc w:val="left"/>
      <w:pPr>
        <w:ind w:left="58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EF7630CA">
      <w:start w:val="1"/>
      <w:numFmt w:val="bullet"/>
      <w:lvlText w:val="▪"/>
      <w:lvlJc w:val="left"/>
      <w:pPr>
        <w:ind w:left="65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33" w15:restartNumberingAfterBreak="0">
    <w:nsid w:val="169F78F7"/>
    <w:multiLevelType w:val="hybridMultilevel"/>
    <w:tmpl w:val="BC84B60C"/>
    <w:lvl w:ilvl="0" w:tplc="965E274A">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185066DD"/>
    <w:multiLevelType w:val="hybridMultilevel"/>
    <w:tmpl w:val="04489296"/>
    <w:lvl w:ilvl="0" w:tplc="3146CD92">
      <w:start w:val="1"/>
      <w:numFmt w:val="decimal"/>
      <w:lvlText w:val="%1."/>
      <w:lvlJc w:val="left"/>
      <w:pPr>
        <w:ind w:left="7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D33EB2BE">
      <w:start w:val="1"/>
      <w:numFmt w:val="lowerLetter"/>
      <w:lvlText w:val="%2"/>
      <w:lvlJc w:val="left"/>
      <w:pPr>
        <w:ind w:left="14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BBAAF30C">
      <w:start w:val="1"/>
      <w:numFmt w:val="lowerRoman"/>
      <w:lvlText w:val="%3"/>
      <w:lvlJc w:val="left"/>
      <w:pPr>
        <w:ind w:left="21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D88874AE">
      <w:start w:val="1"/>
      <w:numFmt w:val="decimal"/>
      <w:lvlText w:val="%4"/>
      <w:lvlJc w:val="left"/>
      <w:pPr>
        <w:ind w:left="28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BE9AA7E4">
      <w:start w:val="1"/>
      <w:numFmt w:val="lowerLetter"/>
      <w:lvlText w:val="%5"/>
      <w:lvlJc w:val="left"/>
      <w:pPr>
        <w:ind w:left="36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64929D30">
      <w:start w:val="1"/>
      <w:numFmt w:val="lowerRoman"/>
      <w:lvlText w:val="%6"/>
      <w:lvlJc w:val="left"/>
      <w:pPr>
        <w:ind w:left="43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EAD44AAA">
      <w:start w:val="1"/>
      <w:numFmt w:val="decimal"/>
      <w:lvlText w:val="%7"/>
      <w:lvlJc w:val="left"/>
      <w:pPr>
        <w:ind w:left="50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D41CE0C4">
      <w:start w:val="1"/>
      <w:numFmt w:val="lowerLetter"/>
      <w:lvlText w:val="%8"/>
      <w:lvlJc w:val="left"/>
      <w:pPr>
        <w:ind w:left="5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46021F56">
      <w:start w:val="1"/>
      <w:numFmt w:val="lowerRoman"/>
      <w:lvlText w:val="%9"/>
      <w:lvlJc w:val="left"/>
      <w:pPr>
        <w:ind w:left="6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35" w15:restartNumberingAfterBreak="0">
    <w:nsid w:val="18536457"/>
    <w:multiLevelType w:val="hybridMultilevel"/>
    <w:tmpl w:val="57B6390E"/>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36" w15:restartNumberingAfterBreak="0">
    <w:nsid w:val="188C5F29"/>
    <w:multiLevelType w:val="hybridMultilevel"/>
    <w:tmpl w:val="1AF0F3CC"/>
    <w:lvl w:ilvl="0" w:tplc="04130001">
      <w:start w:val="1"/>
      <w:numFmt w:val="bullet"/>
      <w:lvlText w:val=""/>
      <w:lvlJc w:val="left"/>
      <w:pPr>
        <w:ind w:left="720" w:hanging="360"/>
      </w:pPr>
      <w:rPr>
        <w:rFonts w:ascii="Symbol" w:hAnsi="Symbol" w:hint="default"/>
      </w:rPr>
    </w:lvl>
    <w:lvl w:ilvl="1" w:tplc="71788682">
      <w:numFmt w:val="bullet"/>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1C73252C"/>
    <w:multiLevelType w:val="hybridMultilevel"/>
    <w:tmpl w:val="DFEAAD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1DE2130D"/>
    <w:multiLevelType w:val="hybridMultilevel"/>
    <w:tmpl w:val="1A325E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1F257533"/>
    <w:multiLevelType w:val="hybridMultilevel"/>
    <w:tmpl w:val="DBD6417A"/>
    <w:lvl w:ilvl="0" w:tplc="35406842">
      <w:start w:val="1"/>
      <w:numFmt w:val="bullet"/>
      <w:lvlText w:val="-"/>
      <w:lvlJc w:val="left"/>
      <w:pPr>
        <w:ind w:left="227"/>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1" w:tplc="3E1E943C">
      <w:start w:val="1"/>
      <w:numFmt w:val="bullet"/>
      <w:lvlText w:val="o"/>
      <w:lvlJc w:val="left"/>
      <w:pPr>
        <w:ind w:left="116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2" w:tplc="507AAF28">
      <w:start w:val="1"/>
      <w:numFmt w:val="bullet"/>
      <w:lvlText w:val="▪"/>
      <w:lvlJc w:val="left"/>
      <w:pPr>
        <w:ind w:left="188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3" w:tplc="045C82F8">
      <w:start w:val="1"/>
      <w:numFmt w:val="bullet"/>
      <w:lvlText w:val="•"/>
      <w:lvlJc w:val="left"/>
      <w:pPr>
        <w:ind w:left="260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4" w:tplc="EEDE4090">
      <w:start w:val="1"/>
      <w:numFmt w:val="bullet"/>
      <w:lvlText w:val="o"/>
      <w:lvlJc w:val="left"/>
      <w:pPr>
        <w:ind w:left="332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5" w:tplc="22F8D0A2">
      <w:start w:val="1"/>
      <w:numFmt w:val="bullet"/>
      <w:lvlText w:val="▪"/>
      <w:lvlJc w:val="left"/>
      <w:pPr>
        <w:ind w:left="404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6" w:tplc="9766D232">
      <w:start w:val="1"/>
      <w:numFmt w:val="bullet"/>
      <w:lvlText w:val="•"/>
      <w:lvlJc w:val="left"/>
      <w:pPr>
        <w:ind w:left="476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7" w:tplc="884EBEC8">
      <w:start w:val="1"/>
      <w:numFmt w:val="bullet"/>
      <w:lvlText w:val="o"/>
      <w:lvlJc w:val="left"/>
      <w:pPr>
        <w:ind w:left="548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8" w:tplc="A5DC629A">
      <w:start w:val="1"/>
      <w:numFmt w:val="bullet"/>
      <w:lvlText w:val="▪"/>
      <w:lvlJc w:val="left"/>
      <w:pPr>
        <w:ind w:left="620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abstractNum>
  <w:abstractNum w:abstractNumId="40" w15:restartNumberingAfterBreak="0">
    <w:nsid w:val="1F4145DD"/>
    <w:multiLevelType w:val="hybridMultilevel"/>
    <w:tmpl w:val="C936CFA4"/>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41" w15:restartNumberingAfterBreak="0">
    <w:nsid w:val="201E6187"/>
    <w:multiLevelType w:val="hybridMultilevel"/>
    <w:tmpl w:val="78D86D4E"/>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42" w15:restartNumberingAfterBreak="0">
    <w:nsid w:val="2021552C"/>
    <w:multiLevelType w:val="hybridMultilevel"/>
    <w:tmpl w:val="6C0EDE3C"/>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43" w15:restartNumberingAfterBreak="0">
    <w:nsid w:val="20B33064"/>
    <w:multiLevelType w:val="hybridMultilevel"/>
    <w:tmpl w:val="506CA4BA"/>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44" w15:restartNumberingAfterBreak="0">
    <w:nsid w:val="222A53F2"/>
    <w:multiLevelType w:val="hybridMultilevel"/>
    <w:tmpl w:val="6A4E9B2C"/>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45" w15:restartNumberingAfterBreak="0">
    <w:nsid w:val="22413FD1"/>
    <w:multiLevelType w:val="hybridMultilevel"/>
    <w:tmpl w:val="F0D6FD7A"/>
    <w:lvl w:ilvl="0" w:tplc="F76C87D6">
      <w:start w:val="1"/>
      <w:numFmt w:val="bullet"/>
      <w:lvlText w:val="•"/>
      <w:lvlJc w:val="left"/>
      <w:pPr>
        <w:ind w:left="8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8B8CF148">
      <w:start w:val="1"/>
      <w:numFmt w:val="bullet"/>
      <w:lvlText w:val="o"/>
      <w:lvlJc w:val="left"/>
      <w:pPr>
        <w:ind w:left="15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1CAA25E4">
      <w:start w:val="1"/>
      <w:numFmt w:val="bullet"/>
      <w:lvlText w:val="▪"/>
      <w:lvlJc w:val="left"/>
      <w:pPr>
        <w:ind w:left="22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EB108260">
      <w:start w:val="1"/>
      <w:numFmt w:val="bullet"/>
      <w:lvlText w:val="•"/>
      <w:lvlJc w:val="left"/>
      <w:pPr>
        <w:ind w:left="29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1910FDE8">
      <w:start w:val="1"/>
      <w:numFmt w:val="bullet"/>
      <w:lvlText w:val="o"/>
      <w:lvlJc w:val="left"/>
      <w:pPr>
        <w:ind w:left="366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54AEF412">
      <w:start w:val="1"/>
      <w:numFmt w:val="bullet"/>
      <w:lvlText w:val="▪"/>
      <w:lvlJc w:val="left"/>
      <w:pPr>
        <w:ind w:left="438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07EEB2A4">
      <w:start w:val="1"/>
      <w:numFmt w:val="bullet"/>
      <w:lvlText w:val="•"/>
      <w:lvlJc w:val="left"/>
      <w:pPr>
        <w:ind w:left="51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E36E9BA2">
      <w:start w:val="1"/>
      <w:numFmt w:val="bullet"/>
      <w:lvlText w:val="o"/>
      <w:lvlJc w:val="left"/>
      <w:pPr>
        <w:ind w:left="58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40D46272">
      <w:start w:val="1"/>
      <w:numFmt w:val="bullet"/>
      <w:lvlText w:val="▪"/>
      <w:lvlJc w:val="left"/>
      <w:pPr>
        <w:ind w:left="65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46" w15:restartNumberingAfterBreak="0">
    <w:nsid w:val="225136C7"/>
    <w:multiLevelType w:val="hybridMultilevel"/>
    <w:tmpl w:val="812AB842"/>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47" w15:restartNumberingAfterBreak="0">
    <w:nsid w:val="226A622A"/>
    <w:multiLevelType w:val="hybridMultilevel"/>
    <w:tmpl w:val="F746E276"/>
    <w:lvl w:ilvl="0" w:tplc="DAEC42A2">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22ED0C3F"/>
    <w:multiLevelType w:val="hybridMultilevel"/>
    <w:tmpl w:val="DB4C8AB2"/>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49" w15:restartNumberingAfterBreak="0">
    <w:nsid w:val="22F0799C"/>
    <w:multiLevelType w:val="hybridMultilevel"/>
    <w:tmpl w:val="4A34374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240E60B9"/>
    <w:multiLevelType w:val="hybridMultilevel"/>
    <w:tmpl w:val="BCDCB776"/>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51" w15:restartNumberingAfterBreak="0">
    <w:nsid w:val="250E50E5"/>
    <w:multiLevelType w:val="hybridMultilevel"/>
    <w:tmpl w:val="356AB14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2" w15:restartNumberingAfterBreak="0">
    <w:nsid w:val="26443580"/>
    <w:multiLevelType w:val="hybridMultilevel"/>
    <w:tmpl w:val="54A82F1E"/>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53" w15:restartNumberingAfterBreak="0">
    <w:nsid w:val="28950AD0"/>
    <w:multiLevelType w:val="hybridMultilevel"/>
    <w:tmpl w:val="F788DA92"/>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54" w15:restartNumberingAfterBreak="0">
    <w:nsid w:val="289D44E8"/>
    <w:multiLevelType w:val="hybridMultilevel"/>
    <w:tmpl w:val="65E442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2955496A"/>
    <w:multiLevelType w:val="hybridMultilevel"/>
    <w:tmpl w:val="6184A4C8"/>
    <w:lvl w:ilvl="0" w:tplc="1A0CA4C2">
      <w:start w:val="1"/>
      <w:numFmt w:val="bullet"/>
      <w:lvlText w:val="•"/>
      <w:lvlJc w:val="left"/>
      <w:pPr>
        <w:ind w:left="8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27D0AE98">
      <w:start w:val="1"/>
      <w:numFmt w:val="bullet"/>
      <w:lvlText w:val="o"/>
      <w:lvlJc w:val="left"/>
      <w:pPr>
        <w:ind w:left="15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94561B50">
      <w:start w:val="1"/>
      <w:numFmt w:val="bullet"/>
      <w:lvlText w:val="▪"/>
      <w:lvlJc w:val="left"/>
      <w:pPr>
        <w:ind w:left="22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19DEBE86">
      <w:start w:val="1"/>
      <w:numFmt w:val="bullet"/>
      <w:lvlText w:val="•"/>
      <w:lvlJc w:val="left"/>
      <w:pPr>
        <w:ind w:left="29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A84CED48">
      <w:start w:val="1"/>
      <w:numFmt w:val="bullet"/>
      <w:lvlText w:val="o"/>
      <w:lvlJc w:val="left"/>
      <w:pPr>
        <w:ind w:left="366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7E0068F2">
      <w:start w:val="1"/>
      <w:numFmt w:val="bullet"/>
      <w:lvlText w:val="▪"/>
      <w:lvlJc w:val="left"/>
      <w:pPr>
        <w:ind w:left="438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9E745B94">
      <w:start w:val="1"/>
      <w:numFmt w:val="bullet"/>
      <w:lvlText w:val="•"/>
      <w:lvlJc w:val="left"/>
      <w:pPr>
        <w:ind w:left="51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927076FE">
      <w:start w:val="1"/>
      <w:numFmt w:val="bullet"/>
      <w:lvlText w:val="o"/>
      <w:lvlJc w:val="left"/>
      <w:pPr>
        <w:ind w:left="58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71FC3E6C">
      <w:start w:val="1"/>
      <w:numFmt w:val="bullet"/>
      <w:lvlText w:val="▪"/>
      <w:lvlJc w:val="left"/>
      <w:pPr>
        <w:ind w:left="65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56" w15:restartNumberingAfterBreak="0">
    <w:nsid w:val="29723014"/>
    <w:multiLevelType w:val="hybridMultilevel"/>
    <w:tmpl w:val="58B4743E"/>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57" w15:restartNumberingAfterBreak="0">
    <w:nsid w:val="2988108E"/>
    <w:multiLevelType w:val="hybridMultilevel"/>
    <w:tmpl w:val="9BF47070"/>
    <w:lvl w:ilvl="0" w:tplc="DB62E07C">
      <w:start w:val="1"/>
      <w:numFmt w:val="bullet"/>
      <w:lvlText w:val="o"/>
      <w:lvlJc w:val="left"/>
      <w:pPr>
        <w:ind w:left="0"/>
      </w:pPr>
      <w:rPr>
        <w:rFonts w:ascii="Courier New" w:eastAsia="Courier New" w:hAnsi="Courier New" w:cs="Courier New"/>
        <w:b w:val="0"/>
        <w:i w:val="0"/>
        <w:strike w:val="0"/>
        <w:dstrike w:val="0"/>
        <w:color w:val="181717"/>
        <w:sz w:val="20"/>
        <w:szCs w:val="20"/>
        <w:u w:val="none" w:color="000000"/>
        <w:bdr w:val="none" w:sz="0" w:space="0" w:color="auto"/>
        <w:shd w:val="clear" w:color="auto" w:fill="auto"/>
        <w:vertAlign w:val="baseline"/>
      </w:rPr>
    </w:lvl>
    <w:lvl w:ilvl="1" w:tplc="87BCD2FC">
      <w:start w:val="1"/>
      <w:numFmt w:val="bullet"/>
      <w:lvlText w:val="o"/>
      <w:lvlJc w:val="left"/>
      <w:pPr>
        <w:ind w:left="1165"/>
      </w:pPr>
      <w:rPr>
        <w:rFonts w:ascii="Courier New" w:eastAsia="Courier New" w:hAnsi="Courier New" w:cs="Courier New"/>
        <w:b w:val="0"/>
        <w:i w:val="0"/>
        <w:strike w:val="0"/>
        <w:dstrike w:val="0"/>
        <w:color w:val="181717"/>
        <w:sz w:val="20"/>
        <w:szCs w:val="20"/>
        <w:u w:val="none" w:color="000000"/>
        <w:bdr w:val="none" w:sz="0" w:space="0" w:color="auto"/>
        <w:shd w:val="clear" w:color="auto" w:fill="auto"/>
        <w:vertAlign w:val="baseline"/>
      </w:rPr>
    </w:lvl>
    <w:lvl w:ilvl="2" w:tplc="94C48CC6">
      <w:start w:val="1"/>
      <w:numFmt w:val="bullet"/>
      <w:lvlText w:val="▪"/>
      <w:lvlJc w:val="left"/>
      <w:pPr>
        <w:ind w:left="1885"/>
      </w:pPr>
      <w:rPr>
        <w:rFonts w:ascii="Courier New" w:eastAsia="Courier New" w:hAnsi="Courier New" w:cs="Courier New"/>
        <w:b w:val="0"/>
        <w:i w:val="0"/>
        <w:strike w:val="0"/>
        <w:dstrike w:val="0"/>
        <w:color w:val="181717"/>
        <w:sz w:val="20"/>
        <w:szCs w:val="20"/>
        <w:u w:val="none" w:color="000000"/>
        <w:bdr w:val="none" w:sz="0" w:space="0" w:color="auto"/>
        <w:shd w:val="clear" w:color="auto" w:fill="auto"/>
        <w:vertAlign w:val="baseline"/>
      </w:rPr>
    </w:lvl>
    <w:lvl w:ilvl="3" w:tplc="102A83D6">
      <w:start w:val="1"/>
      <w:numFmt w:val="bullet"/>
      <w:lvlText w:val="•"/>
      <w:lvlJc w:val="left"/>
      <w:pPr>
        <w:ind w:left="2605"/>
      </w:pPr>
      <w:rPr>
        <w:rFonts w:ascii="Courier New" w:eastAsia="Courier New" w:hAnsi="Courier New" w:cs="Courier New"/>
        <w:b w:val="0"/>
        <w:i w:val="0"/>
        <w:strike w:val="0"/>
        <w:dstrike w:val="0"/>
        <w:color w:val="181717"/>
        <w:sz w:val="20"/>
        <w:szCs w:val="20"/>
        <w:u w:val="none" w:color="000000"/>
        <w:bdr w:val="none" w:sz="0" w:space="0" w:color="auto"/>
        <w:shd w:val="clear" w:color="auto" w:fill="auto"/>
        <w:vertAlign w:val="baseline"/>
      </w:rPr>
    </w:lvl>
    <w:lvl w:ilvl="4" w:tplc="4F1EAF74">
      <w:start w:val="1"/>
      <w:numFmt w:val="bullet"/>
      <w:lvlText w:val="o"/>
      <w:lvlJc w:val="left"/>
      <w:pPr>
        <w:ind w:left="3325"/>
      </w:pPr>
      <w:rPr>
        <w:rFonts w:ascii="Courier New" w:eastAsia="Courier New" w:hAnsi="Courier New" w:cs="Courier New"/>
        <w:b w:val="0"/>
        <w:i w:val="0"/>
        <w:strike w:val="0"/>
        <w:dstrike w:val="0"/>
        <w:color w:val="181717"/>
        <w:sz w:val="20"/>
        <w:szCs w:val="20"/>
        <w:u w:val="none" w:color="000000"/>
        <w:bdr w:val="none" w:sz="0" w:space="0" w:color="auto"/>
        <w:shd w:val="clear" w:color="auto" w:fill="auto"/>
        <w:vertAlign w:val="baseline"/>
      </w:rPr>
    </w:lvl>
    <w:lvl w:ilvl="5" w:tplc="6C960E54">
      <w:start w:val="1"/>
      <w:numFmt w:val="bullet"/>
      <w:lvlText w:val="▪"/>
      <w:lvlJc w:val="left"/>
      <w:pPr>
        <w:ind w:left="4045"/>
      </w:pPr>
      <w:rPr>
        <w:rFonts w:ascii="Courier New" w:eastAsia="Courier New" w:hAnsi="Courier New" w:cs="Courier New"/>
        <w:b w:val="0"/>
        <w:i w:val="0"/>
        <w:strike w:val="0"/>
        <w:dstrike w:val="0"/>
        <w:color w:val="181717"/>
        <w:sz w:val="20"/>
        <w:szCs w:val="20"/>
        <w:u w:val="none" w:color="000000"/>
        <w:bdr w:val="none" w:sz="0" w:space="0" w:color="auto"/>
        <w:shd w:val="clear" w:color="auto" w:fill="auto"/>
        <w:vertAlign w:val="baseline"/>
      </w:rPr>
    </w:lvl>
    <w:lvl w:ilvl="6" w:tplc="094AD6A6">
      <w:start w:val="1"/>
      <w:numFmt w:val="bullet"/>
      <w:lvlText w:val="•"/>
      <w:lvlJc w:val="left"/>
      <w:pPr>
        <w:ind w:left="4765"/>
      </w:pPr>
      <w:rPr>
        <w:rFonts w:ascii="Courier New" w:eastAsia="Courier New" w:hAnsi="Courier New" w:cs="Courier New"/>
        <w:b w:val="0"/>
        <w:i w:val="0"/>
        <w:strike w:val="0"/>
        <w:dstrike w:val="0"/>
        <w:color w:val="181717"/>
        <w:sz w:val="20"/>
        <w:szCs w:val="20"/>
        <w:u w:val="none" w:color="000000"/>
        <w:bdr w:val="none" w:sz="0" w:space="0" w:color="auto"/>
        <w:shd w:val="clear" w:color="auto" w:fill="auto"/>
        <w:vertAlign w:val="baseline"/>
      </w:rPr>
    </w:lvl>
    <w:lvl w:ilvl="7" w:tplc="2260331C">
      <w:start w:val="1"/>
      <w:numFmt w:val="bullet"/>
      <w:lvlText w:val="o"/>
      <w:lvlJc w:val="left"/>
      <w:pPr>
        <w:ind w:left="5485"/>
      </w:pPr>
      <w:rPr>
        <w:rFonts w:ascii="Courier New" w:eastAsia="Courier New" w:hAnsi="Courier New" w:cs="Courier New"/>
        <w:b w:val="0"/>
        <w:i w:val="0"/>
        <w:strike w:val="0"/>
        <w:dstrike w:val="0"/>
        <w:color w:val="181717"/>
        <w:sz w:val="20"/>
        <w:szCs w:val="20"/>
        <w:u w:val="none" w:color="000000"/>
        <w:bdr w:val="none" w:sz="0" w:space="0" w:color="auto"/>
        <w:shd w:val="clear" w:color="auto" w:fill="auto"/>
        <w:vertAlign w:val="baseline"/>
      </w:rPr>
    </w:lvl>
    <w:lvl w:ilvl="8" w:tplc="4492F160">
      <w:start w:val="1"/>
      <w:numFmt w:val="bullet"/>
      <w:lvlText w:val="▪"/>
      <w:lvlJc w:val="left"/>
      <w:pPr>
        <w:ind w:left="6205"/>
      </w:pPr>
      <w:rPr>
        <w:rFonts w:ascii="Courier New" w:eastAsia="Courier New" w:hAnsi="Courier New" w:cs="Courier New"/>
        <w:b w:val="0"/>
        <w:i w:val="0"/>
        <w:strike w:val="0"/>
        <w:dstrike w:val="0"/>
        <w:color w:val="181717"/>
        <w:sz w:val="20"/>
        <w:szCs w:val="20"/>
        <w:u w:val="none" w:color="000000"/>
        <w:bdr w:val="none" w:sz="0" w:space="0" w:color="auto"/>
        <w:shd w:val="clear" w:color="auto" w:fill="auto"/>
        <w:vertAlign w:val="baseline"/>
      </w:rPr>
    </w:lvl>
  </w:abstractNum>
  <w:abstractNum w:abstractNumId="58" w15:restartNumberingAfterBreak="0">
    <w:nsid w:val="29EF74FE"/>
    <w:multiLevelType w:val="hybridMultilevel"/>
    <w:tmpl w:val="1644B1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2AE0134B"/>
    <w:multiLevelType w:val="hybridMultilevel"/>
    <w:tmpl w:val="908A9EE4"/>
    <w:lvl w:ilvl="0" w:tplc="08505316">
      <w:start w:val="1"/>
      <w:numFmt w:val="decimal"/>
      <w:lvlText w:val="%1."/>
      <w:lvlJc w:val="left"/>
      <w:pPr>
        <w:ind w:left="7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CF7200FA">
      <w:start w:val="1"/>
      <w:numFmt w:val="lowerLetter"/>
      <w:lvlText w:val="%2"/>
      <w:lvlJc w:val="left"/>
      <w:pPr>
        <w:ind w:left="14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D494EA46">
      <w:start w:val="1"/>
      <w:numFmt w:val="lowerRoman"/>
      <w:lvlText w:val="%3"/>
      <w:lvlJc w:val="left"/>
      <w:pPr>
        <w:ind w:left="21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04522950">
      <w:start w:val="1"/>
      <w:numFmt w:val="decimal"/>
      <w:lvlText w:val="%4"/>
      <w:lvlJc w:val="left"/>
      <w:pPr>
        <w:ind w:left="28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5B34496E">
      <w:start w:val="1"/>
      <w:numFmt w:val="lowerLetter"/>
      <w:lvlText w:val="%5"/>
      <w:lvlJc w:val="left"/>
      <w:pPr>
        <w:ind w:left="36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9878CBD0">
      <w:start w:val="1"/>
      <w:numFmt w:val="lowerRoman"/>
      <w:lvlText w:val="%6"/>
      <w:lvlJc w:val="left"/>
      <w:pPr>
        <w:ind w:left="43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7C6A698C">
      <w:start w:val="1"/>
      <w:numFmt w:val="decimal"/>
      <w:lvlText w:val="%7"/>
      <w:lvlJc w:val="left"/>
      <w:pPr>
        <w:ind w:left="50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B3C89166">
      <w:start w:val="1"/>
      <w:numFmt w:val="lowerLetter"/>
      <w:lvlText w:val="%8"/>
      <w:lvlJc w:val="left"/>
      <w:pPr>
        <w:ind w:left="5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7E82E758">
      <w:start w:val="1"/>
      <w:numFmt w:val="lowerRoman"/>
      <w:lvlText w:val="%9"/>
      <w:lvlJc w:val="left"/>
      <w:pPr>
        <w:ind w:left="6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60" w15:restartNumberingAfterBreak="0">
    <w:nsid w:val="2AE6775F"/>
    <w:multiLevelType w:val="hybridMultilevel"/>
    <w:tmpl w:val="6DFCB846"/>
    <w:lvl w:ilvl="0" w:tplc="E28CD21E">
      <w:start w:val="1"/>
      <w:numFmt w:val="decimal"/>
      <w:lvlText w:val="%1."/>
      <w:lvlJc w:val="left"/>
      <w:pPr>
        <w:ind w:left="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76CAC8AC">
      <w:start w:val="1"/>
      <w:numFmt w:val="lowerLetter"/>
      <w:lvlText w:val="%2"/>
      <w:lvlJc w:val="left"/>
      <w:pPr>
        <w:ind w:left="116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FEC0BC24">
      <w:start w:val="1"/>
      <w:numFmt w:val="lowerRoman"/>
      <w:lvlText w:val="%3"/>
      <w:lvlJc w:val="left"/>
      <w:pPr>
        <w:ind w:left="188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65C0F0DA">
      <w:start w:val="1"/>
      <w:numFmt w:val="decimal"/>
      <w:lvlText w:val="%4"/>
      <w:lvlJc w:val="left"/>
      <w:pPr>
        <w:ind w:left="260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6FE2B782">
      <w:start w:val="1"/>
      <w:numFmt w:val="lowerLetter"/>
      <w:lvlText w:val="%5"/>
      <w:lvlJc w:val="left"/>
      <w:pPr>
        <w:ind w:left="332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73C6E28C">
      <w:start w:val="1"/>
      <w:numFmt w:val="lowerRoman"/>
      <w:lvlText w:val="%6"/>
      <w:lvlJc w:val="left"/>
      <w:pPr>
        <w:ind w:left="404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95207C3E">
      <w:start w:val="1"/>
      <w:numFmt w:val="decimal"/>
      <w:lvlText w:val="%7"/>
      <w:lvlJc w:val="left"/>
      <w:pPr>
        <w:ind w:left="476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F446BD50">
      <w:start w:val="1"/>
      <w:numFmt w:val="lowerLetter"/>
      <w:lvlText w:val="%8"/>
      <w:lvlJc w:val="left"/>
      <w:pPr>
        <w:ind w:left="548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5C268AEA">
      <w:start w:val="1"/>
      <w:numFmt w:val="lowerRoman"/>
      <w:lvlText w:val="%9"/>
      <w:lvlJc w:val="left"/>
      <w:pPr>
        <w:ind w:left="620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61" w15:restartNumberingAfterBreak="0">
    <w:nsid w:val="2BF646DA"/>
    <w:multiLevelType w:val="hybridMultilevel"/>
    <w:tmpl w:val="D95E72C2"/>
    <w:lvl w:ilvl="0" w:tplc="FD4A8C28">
      <w:start w:val="1"/>
      <w:numFmt w:val="decimal"/>
      <w:lvlText w:val="%1."/>
      <w:lvlJc w:val="left"/>
      <w:pPr>
        <w:ind w:left="242"/>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5BE6FB52">
      <w:start w:val="1"/>
      <w:numFmt w:val="lowerLetter"/>
      <w:lvlText w:val="%2"/>
      <w:lvlJc w:val="left"/>
      <w:pPr>
        <w:ind w:left="116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1F382A5A">
      <w:start w:val="1"/>
      <w:numFmt w:val="lowerRoman"/>
      <w:lvlText w:val="%3"/>
      <w:lvlJc w:val="left"/>
      <w:pPr>
        <w:ind w:left="188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300ED8A4">
      <w:start w:val="1"/>
      <w:numFmt w:val="decimal"/>
      <w:lvlText w:val="%4"/>
      <w:lvlJc w:val="left"/>
      <w:pPr>
        <w:ind w:left="260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C738240C">
      <w:start w:val="1"/>
      <w:numFmt w:val="lowerLetter"/>
      <w:lvlText w:val="%5"/>
      <w:lvlJc w:val="left"/>
      <w:pPr>
        <w:ind w:left="332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5AE8DFFA">
      <w:start w:val="1"/>
      <w:numFmt w:val="lowerRoman"/>
      <w:lvlText w:val="%6"/>
      <w:lvlJc w:val="left"/>
      <w:pPr>
        <w:ind w:left="404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2D22F9C4">
      <w:start w:val="1"/>
      <w:numFmt w:val="decimal"/>
      <w:lvlText w:val="%7"/>
      <w:lvlJc w:val="left"/>
      <w:pPr>
        <w:ind w:left="476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85C0ACAE">
      <w:start w:val="1"/>
      <w:numFmt w:val="lowerLetter"/>
      <w:lvlText w:val="%8"/>
      <w:lvlJc w:val="left"/>
      <w:pPr>
        <w:ind w:left="548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1C0EA970">
      <w:start w:val="1"/>
      <w:numFmt w:val="lowerRoman"/>
      <w:lvlText w:val="%9"/>
      <w:lvlJc w:val="left"/>
      <w:pPr>
        <w:ind w:left="620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62" w15:restartNumberingAfterBreak="0">
    <w:nsid w:val="2C0C0DD6"/>
    <w:multiLevelType w:val="hybridMultilevel"/>
    <w:tmpl w:val="123250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2CBE86AF"/>
    <w:multiLevelType w:val="hybridMultilevel"/>
    <w:tmpl w:val="2A5530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15:restartNumberingAfterBreak="0">
    <w:nsid w:val="2D1835C9"/>
    <w:multiLevelType w:val="hybridMultilevel"/>
    <w:tmpl w:val="435ECA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2D3B63F1"/>
    <w:multiLevelType w:val="hybridMultilevel"/>
    <w:tmpl w:val="3A0A12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6" w15:restartNumberingAfterBreak="0">
    <w:nsid w:val="2DB23CC2"/>
    <w:multiLevelType w:val="hybridMultilevel"/>
    <w:tmpl w:val="34B09DC8"/>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67" w15:restartNumberingAfterBreak="0">
    <w:nsid w:val="30B54006"/>
    <w:multiLevelType w:val="hybridMultilevel"/>
    <w:tmpl w:val="E2C2D2F6"/>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68" w15:restartNumberingAfterBreak="0">
    <w:nsid w:val="31276552"/>
    <w:multiLevelType w:val="hybridMultilevel"/>
    <w:tmpl w:val="AFE42E3E"/>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69" w15:restartNumberingAfterBreak="0">
    <w:nsid w:val="327A404C"/>
    <w:multiLevelType w:val="hybridMultilevel"/>
    <w:tmpl w:val="E388828A"/>
    <w:lvl w:ilvl="0" w:tplc="8C007E60">
      <w:start w:val="1"/>
      <w:numFmt w:val="bullet"/>
      <w:lvlText w:val="•"/>
      <w:lvlJc w:val="left"/>
      <w:pPr>
        <w:ind w:left="8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BA7EEBD8">
      <w:start w:val="1"/>
      <w:numFmt w:val="bullet"/>
      <w:lvlText w:val="o"/>
      <w:lvlJc w:val="left"/>
      <w:pPr>
        <w:ind w:left="15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7F2AE134">
      <w:start w:val="1"/>
      <w:numFmt w:val="bullet"/>
      <w:lvlText w:val="▪"/>
      <w:lvlJc w:val="left"/>
      <w:pPr>
        <w:ind w:left="22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03D08B20">
      <w:start w:val="1"/>
      <w:numFmt w:val="bullet"/>
      <w:lvlText w:val="•"/>
      <w:lvlJc w:val="left"/>
      <w:pPr>
        <w:ind w:left="29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C21C5E2C">
      <w:start w:val="1"/>
      <w:numFmt w:val="bullet"/>
      <w:lvlText w:val="o"/>
      <w:lvlJc w:val="left"/>
      <w:pPr>
        <w:ind w:left="366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28B27D88">
      <w:start w:val="1"/>
      <w:numFmt w:val="bullet"/>
      <w:lvlText w:val="▪"/>
      <w:lvlJc w:val="left"/>
      <w:pPr>
        <w:ind w:left="438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40D0C438">
      <w:start w:val="1"/>
      <w:numFmt w:val="bullet"/>
      <w:lvlText w:val="•"/>
      <w:lvlJc w:val="left"/>
      <w:pPr>
        <w:ind w:left="51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3B3AA014">
      <w:start w:val="1"/>
      <w:numFmt w:val="bullet"/>
      <w:lvlText w:val="o"/>
      <w:lvlJc w:val="left"/>
      <w:pPr>
        <w:ind w:left="58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B0C4E66C">
      <w:start w:val="1"/>
      <w:numFmt w:val="bullet"/>
      <w:lvlText w:val="▪"/>
      <w:lvlJc w:val="left"/>
      <w:pPr>
        <w:ind w:left="65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70" w15:restartNumberingAfterBreak="0">
    <w:nsid w:val="32B800B8"/>
    <w:multiLevelType w:val="hybridMultilevel"/>
    <w:tmpl w:val="8292C350"/>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71" w15:restartNumberingAfterBreak="0">
    <w:nsid w:val="336444EC"/>
    <w:multiLevelType w:val="hybridMultilevel"/>
    <w:tmpl w:val="A9CED902"/>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2" w15:restartNumberingAfterBreak="0">
    <w:nsid w:val="34456F07"/>
    <w:multiLevelType w:val="hybridMultilevel"/>
    <w:tmpl w:val="4168A096"/>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73" w15:restartNumberingAfterBreak="0">
    <w:nsid w:val="34CC437F"/>
    <w:multiLevelType w:val="hybridMultilevel"/>
    <w:tmpl w:val="3B5E054C"/>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74" w15:restartNumberingAfterBreak="0">
    <w:nsid w:val="35390E0F"/>
    <w:multiLevelType w:val="hybridMultilevel"/>
    <w:tmpl w:val="052A7D5A"/>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75" w15:restartNumberingAfterBreak="0">
    <w:nsid w:val="36C7335C"/>
    <w:multiLevelType w:val="hybridMultilevel"/>
    <w:tmpl w:val="1C427C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38195E2A"/>
    <w:multiLevelType w:val="hybridMultilevel"/>
    <w:tmpl w:val="8E246E8A"/>
    <w:lvl w:ilvl="0" w:tplc="23E0CA58">
      <w:start w:val="1"/>
      <w:numFmt w:val="bullet"/>
      <w:lvlText w:val="•"/>
      <w:lvlJc w:val="left"/>
      <w:pPr>
        <w:ind w:left="8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2BBE9950">
      <w:start w:val="1"/>
      <w:numFmt w:val="bullet"/>
      <w:lvlText w:val="o"/>
      <w:lvlJc w:val="left"/>
      <w:pPr>
        <w:ind w:left="150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189434CC">
      <w:start w:val="1"/>
      <w:numFmt w:val="bullet"/>
      <w:lvlText w:val="▪"/>
      <w:lvlJc w:val="left"/>
      <w:pPr>
        <w:ind w:left="222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D31EC286">
      <w:start w:val="1"/>
      <w:numFmt w:val="bullet"/>
      <w:lvlText w:val="•"/>
      <w:lvlJc w:val="left"/>
      <w:pPr>
        <w:ind w:left="294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491ABF34">
      <w:start w:val="1"/>
      <w:numFmt w:val="bullet"/>
      <w:lvlText w:val="o"/>
      <w:lvlJc w:val="left"/>
      <w:pPr>
        <w:ind w:left="366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CCBE273E">
      <w:start w:val="1"/>
      <w:numFmt w:val="bullet"/>
      <w:lvlText w:val="▪"/>
      <w:lvlJc w:val="left"/>
      <w:pPr>
        <w:ind w:left="438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E6B8CF96">
      <w:start w:val="1"/>
      <w:numFmt w:val="bullet"/>
      <w:lvlText w:val="•"/>
      <w:lvlJc w:val="left"/>
      <w:pPr>
        <w:ind w:left="510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5DFAD8E8">
      <w:start w:val="1"/>
      <w:numFmt w:val="bullet"/>
      <w:lvlText w:val="o"/>
      <w:lvlJc w:val="left"/>
      <w:pPr>
        <w:ind w:left="582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DF4610E0">
      <w:start w:val="1"/>
      <w:numFmt w:val="bullet"/>
      <w:lvlText w:val="▪"/>
      <w:lvlJc w:val="left"/>
      <w:pPr>
        <w:ind w:left="654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77" w15:restartNumberingAfterBreak="0">
    <w:nsid w:val="38B8297E"/>
    <w:multiLevelType w:val="hybridMultilevel"/>
    <w:tmpl w:val="1E6ECDC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8" w15:restartNumberingAfterBreak="0">
    <w:nsid w:val="391D4FBA"/>
    <w:multiLevelType w:val="hybridMultilevel"/>
    <w:tmpl w:val="9202F8D2"/>
    <w:lvl w:ilvl="0" w:tplc="1958A64C">
      <w:start w:val="1"/>
      <w:numFmt w:val="bullet"/>
      <w:lvlText w:val="•"/>
      <w:lvlJc w:val="left"/>
      <w:pPr>
        <w:ind w:left="8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2C88EA64">
      <w:start w:val="1"/>
      <w:numFmt w:val="bullet"/>
      <w:lvlText w:val="o"/>
      <w:lvlJc w:val="left"/>
      <w:pPr>
        <w:ind w:left="15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806C2744">
      <w:start w:val="1"/>
      <w:numFmt w:val="bullet"/>
      <w:lvlText w:val="▪"/>
      <w:lvlJc w:val="left"/>
      <w:pPr>
        <w:ind w:left="22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CB3417FE">
      <w:start w:val="1"/>
      <w:numFmt w:val="bullet"/>
      <w:lvlText w:val="•"/>
      <w:lvlJc w:val="left"/>
      <w:pPr>
        <w:ind w:left="29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E4288ED4">
      <w:start w:val="1"/>
      <w:numFmt w:val="bullet"/>
      <w:lvlText w:val="o"/>
      <w:lvlJc w:val="left"/>
      <w:pPr>
        <w:ind w:left="366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C3D422BA">
      <w:start w:val="1"/>
      <w:numFmt w:val="bullet"/>
      <w:lvlText w:val="▪"/>
      <w:lvlJc w:val="left"/>
      <w:pPr>
        <w:ind w:left="438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B1F0E7CA">
      <w:start w:val="1"/>
      <w:numFmt w:val="bullet"/>
      <w:lvlText w:val="•"/>
      <w:lvlJc w:val="left"/>
      <w:pPr>
        <w:ind w:left="51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DA1C00CC">
      <w:start w:val="1"/>
      <w:numFmt w:val="bullet"/>
      <w:lvlText w:val="o"/>
      <w:lvlJc w:val="left"/>
      <w:pPr>
        <w:ind w:left="58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F466B392">
      <w:start w:val="1"/>
      <w:numFmt w:val="bullet"/>
      <w:lvlText w:val="▪"/>
      <w:lvlJc w:val="left"/>
      <w:pPr>
        <w:ind w:left="65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79" w15:restartNumberingAfterBreak="0">
    <w:nsid w:val="3A7E3776"/>
    <w:multiLevelType w:val="hybridMultilevel"/>
    <w:tmpl w:val="F0B4E7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0" w15:restartNumberingAfterBreak="0">
    <w:nsid w:val="3B69785B"/>
    <w:multiLevelType w:val="hybridMultilevel"/>
    <w:tmpl w:val="159EBCF4"/>
    <w:lvl w:ilvl="0" w:tplc="8AD81F96">
      <w:start w:val="1"/>
      <w:numFmt w:val="decimal"/>
      <w:lvlText w:val="%1."/>
      <w:lvlJc w:val="left"/>
      <w:pPr>
        <w:ind w:left="252"/>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256ACFA6">
      <w:start w:val="1"/>
      <w:numFmt w:val="lowerLetter"/>
      <w:lvlText w:val="%2"/>
      <w:lvlJc w:val="left"/>
      <w:pPr>
        <w:ind w:left="116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A88A332C">
      <w:start w:val="1"/>
      <w:numFmt w:val="lowerRoman"/>
      <w:lvlText w:val="%3"/>
      <w:lvlJc w:val="left"/>
      <w:pPr>
        <w:ind w:left="188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B0EA97BC">
      <w:start w:val="1"/>
      <w:numFmt w:val="decimal"/>
      <w:lvlText w:val="%4"/>
      <w:lvlJc w:val="left"/>
      <w:pPr>
        <w:ind w:left="260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ADCC1250">
      <w:start w:val="1"/>
      <w:numFmt w:val="lowerLetter"/>
      <w:lvlText w:val="%5"/>
      <w:lvlJc w:val="left"/>
      <w:pPr>
        <w:ind w:left="332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D4182830">
      <w:start w:val="1"/>
      <w:numFmt w:val="lowerRoman"/>
      <w:lvlText w:val="%6"/>
      <w:lvlJc w:val="left"/>
      <w:pPr>
        <w:ind w:left="404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2AB48AE4">
      <w:start w:val="1"/>
      <w:numFmt w:val="decimal"/>
      <w:lvlText w:val="%7"/>
      <w:lvlJc w:val="left"/>
      <w:pPr>
        <w:ind w:left="476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B8EE0078">
      <w:start w:val="1"/>
      <w:numFmt w:val="lowerLetter"/>
      <w:lvlText w:val="%8"/>
      <w:lvlJc w:val="left"/>
      <w:pPr>
        <w:ind w:left="548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47FE3B98">
      <w:start w:val="1"/>
      <w:numFmt w:val="lowerRoman"/>
      <w:lvlText w:val="%9"/>
      <w:lvlJc w:val="left"/>
      <w:pPr>
        <w:ind w:left="620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81" w15:restartNumberingAfterBreak="0">
    <w:nsid w:val="3BC06FC7"/>
    <w:multiLevelType w:val="hybridMultilevel"/>
    <w:tmpl w:val="DE6668D2"/>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82" w15:restartNumberingAfterBreak="0">
    <w:nsid w:val="3C570C6E"/>
    <w:multiLevelType w:val="hybridMultilevel"/>
    <w:tmpl w:val="2B70CBC8"/>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83" w15:restartNumberingAfterBreak="0">
    <w:nsid w:val="3CF67BE6"/>
    <w:multiLevelType w:val="hybridMultilevel"/>
    <w:tmpl w:val="62FCD2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4" w15:restartNumberingAfterBreak="0">
    <w:nsid w:val="3D2206C7"/>
    <w:multiLevelType w:val="hybridMultilevel"/>
    <w:tmpl w:val="603A1A1E"/>
    <w:lvl w:ilvl="0" w:tplc="3A8C920A">
      <w:start w:val="1"/>
      <w:numFmt w:val="decimal"/>
      <w:lvlText w:val="%1."/>
      <w:lvlJc w:val="left"/>
      <w:pPr>
        <w:ind w:left="57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FAB21592">
      <w:start w:val="1"/>
      <w:numFmt w:val="lowerLetter"/>
      <w:lvlText w:val="%2"/>
      <w:lvlJc w:val="left"/>
      <w:pPr>
        <w:ind w:left="14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DC762FF2">
      <w:start w:val="1"/>
      <w:numFmt w:val="lowerRoman"/>
      <w:lvlText w:val="%3"/>
      <w:lvlJc w:val="left"/>
      <w:pPr>
        <w:ind w:left="21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DF682BA8">
      <w:start w:val="1"/>
      <w:numFmt w:val="decimal"/>
      <w:lvlText w:val="%4"/>
      <w:lvlJc w:val="left"/>
      <w:pPr>
        <w:ind w:left="28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363E3B26">
      <w:start w:val="1"/>
      <w:numFmt w:val="lowerLetter"/>
      <w:lvlText w:val="%5"/>
      <w:lvlJc w:val="left"/>
      <w:pPr>
        <w:ind w:left="36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83967772">
      <w:start w:val="1"/>
      <w:numFmt w:val="lowerRoman"/>
      <w:lvlText w:val="%6"/>
      <w:lvlJc w:val="left"/>
      <w:pPr>
        <w:ind w:left="43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EBB6272C">
      <w:start w:val="1"/>
      <w:numFmt w:val="decimal"/>
      <w:lvlText w:val="%7"/>
      <w:lvlJc w:val="left"/>
      <w:pPr>
        <w:ind w:left="50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261C643C">
      <w:start w:val="1"/>
      <w:numFmt w:val="lowerLetter"/>
      <w:lvlText w:val="%8"/>
      <w:lvlJc w:val="left"/>
      <w:pPr>
        <w:ind w:left="5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BB228E5E">
      <w:start w:val="1"/>
      <w:numFmt w:val="lowerRoman"/>
      <w:lvlText w:val="%9"/>
      <w:lvlJc w:val="left"/>
      <w:pPr>
        <w:ind w:left="6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85" w15:restartNumberingAfterBreak="0">
    <w:nsid w:val="3E5B7048"/>
    <w:multiLevelType w:val="hybridMultilevel"/>
    <w:tmpl w:val="91B44E5A"/>
    <w:lvl w:ilvl="0" w:tplc="58C4BFCA">
      <w:start w:val="1"/>
      <w:numFmt w:val="decimal"/>
      <w:lvlText w:val="%1."/>
      <w:lvlJc w:val="left"/>
      <w:pPr>
        <w:ind w:left="8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434A0112">
      <w:start w:val="1"/>
      <w:numFmt w:val="lowerLetter"/>
      <w:lvlText w:val="%2"/>
      <w:lvlJc w:val="left"/>
      <w:pPr>
        <w:ind w:left="15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88DCD87E">
      <w:start w:val="1"/>
      <w:numFmt w:val="lowerRoman"/>
      <w:lvlText w:val="%3"/>
      <w:lvlJc w:val="left"/>
      <w:pPr>
        <w:ind w:left="22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F1FAA7D2">
      <w:start w:val="1"/>
      <w:numFmt w:val="decimal"/>
      <w:lvlText w:val="%4"/>
      <w:lvlJc w:val="left"/>
      <w:pPr>
        <w:ind w:left="29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AB4C012A">
      <w:start w:val="1"/>
      <w:numFmt w:val="lowerLetter"/>
      <w:lvlText w:val="%5"/>
      <w:lvlJc w:val="left"/>
      <w:pPr>
        <w:ind w:left="366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2340D57A">
      <w:start w:val="1"/>
      <w:numFmt w:val="lowerRoman"/>
      <w:lvlText w:val="%6"/>
      <w:lvlJc w:val="left"/>
      <w:pPr>
        <w:ind w:left="438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29285DCE">
      <w:start w:val="1"/>
      <w:numFmt w:val="decimal"/>
      <w:lvlText w:val="%7"/>
      <w:lvlJc w:val="left"/>
      <w:pPr>
        <w:ind w:left="51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39DAB3D4">
      <w:start w:val="1"/>
      <w:numFmt w:val="lowerLetter"/>
      <w:lvlText w:val="%8"/>
      <w:lvlJc w:val="left"/>
      <w:pPr>
        <w:ind w:left="58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7DE67206">
      <w:start w:val="1"/>
      <w:numFmt w:val="lowerRoman"/>
      <w:lvlText w:val="%9"/>
      <w:lvlJc w:val="left"/>
      <w:pPr>
        <w:ind w:left="65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86" w15:restartNumberingAfterBreak="0">
    <w:nsid w:val="3EC135A6"/>
    <w:multiLevelType w:val="hybridMultilevel"/>
    <w:tmpl w:val="9EA0E658"/>
    <w:lvl w:ilvl="0" w:tplc="74F8C7CA">
      <w:start w:val="1"/>
      <w:numFmt w:val="bullet"/>
      <w:lvlText w:val="•"/>
      <w:lvlJc w:val="left"/>
      <w:pPr>
        <w:ind w:left="72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4E4E9C06">
      <w:start w:val="1"/>
      <w:numFmt w:val="bullet"/>
      <w:lvlText w:val="o"/>
      <w:lvlJc w:val="left"/>
      <w:pPr>
        <w:ind w:left="1440"/>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2" w:tplc="FAD44D76">
      <w:start w:val="1"/>
      <w:numFmt w:val="bullet"/>
      <w:lvlText w:val="▪"/>
      <w:lvlJc w:val="left"/>
      <w:pPr>
        <w:ind w:left="2160"/>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3" w:tplc="23DADC92">
      <w:start w:val="1"/>
      <w:numFmt w:val="bullet"/>
      <w:lvlText w:val="•"/>
      <w:lvlJc w:val="left"/>
      <w:pPr>
        <w:ind w:left="288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539ABA48">
      <w:start w:val="1"/>
      <w:numFmt w:val="bullet"/>
      <w:lvlText w:val="o"/>
      <w:lvlJc w:val="left"/>
      <w:pPr>
        <w:ind w:left="3600"/>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5" w:tplc="13E6B86E">
      <w:start w:val="1"/>
      <w:numFmt w:val="bullet"/>
      <w:lvlText w:val="▪"/>
      <w:lvlJc w:val="left"/>
      <w:pPr>
        <w:ind w:left="4320"/>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6" w:tplc="FE6ADE2C">
      <w:start w:val="1"/>
      <w:numFmt w:val="bullet"/>
      <w:lvlText w:val="•"/>
      <w:lvlJc w:val="left"/>
      <w:pPr>
        <w:ind w:left="504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CA0001E2">
      <w:start w:val="1"/>
      <w:numFmt w:val="bullet"/>
      <w:lvlText w:val="o"/>
      <w:lvlJc w:val="left"/>
      <w:pPr>
        <w:ind w:left="5760"/>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8" w:tplc="A7E6B152">
      <w:start w:val="1"/>
      <w:numFmt w:val="bullet"/>
      <w:lvlText w:val="▪"/>
      <w:lvlJc w:val="left"/>
      <w:pPr>
        <w:ind w:left="6480"/>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abstractNum>
  <w:abstractNum w:abstractNumId="87" w15:restartNumberingAfterBreak="0">
    <w:nsid w:val="3ECA0756"/>
    <w:multiLevelType w:val="hybridMultilevel"/>
    <w:tmpl w:val="31DC45E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8" w15:restartNumberingAfterBreak="0">
    <w:nsid w:val="3F1970E4"/>
    <w:multiLevelType w:val="hybridMultilevel"/>
    <w:tmpl w:val="CB5CFFD4"/>
    <w:lvl w:ilvl="0" w:tplc="6F9E5B6C">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9" w15:restartNumberingAfterBreak="0">
    <w:nsid w:val="3F961E74"/>
    <w:multiLevelType w:val="hybridMultilevel"/>
    <w:tmpl w:val="0852825A"/>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90" w15:restartNumberingAfterBreak="0">
    <w:nsid w:val="400376D2"/>
    <w:multiLevelType w:val="hybridMultilevel"/>
    <w:tmpl w:val="6F0C77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1" w15:restartNumberingAfterBreak="0">
    <w:nsid w:val="40BD5990"/>
    <w:multiLevelType w:val="hybridMultilevel"/>
    <w:tmpl w:val="50180D8A"/>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92" w15:restartNumberingAfterBreak="0">
    <w:nsid w:val="429466DB"/>
    <w:multiLevelType w:val="hybridMultilevel"/>
    <w:tmpl w:val="6ED0A20E"/>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93" w15:restartNumberingAfterBreak="0">
    <w:nsid w:val="43ED1CE8"/>
    <w:multiLevelType w:val="hybridMultilevel"/>
    <w:tmpl w:val="53F2C9F4"/>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94" w15:restartNumberingAfterBreak="0">
    <w:nsid w:val="43F140A7"/>
    <w:multiLevelType w:val="hybridMultilevel"/>
    <w:tmpl w:val="153E740C"/>
    <w:lvl w:ilvl="0" w:tplc="556447B6">
      <w:start w:val="5"/>
      <w:numFmt w:val="decimal"/>
      <w:lvlText w:val="%1."/>
      <w:lvlJc w:val="left"/>
      <w:pPr>
        <w:ind w:left="3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8AF2DD7E">
      <w:start w:val="1"/>
      <w:numFmt w:val="lowerLetter"/>
      <w:lvlText w:val="%2"/>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E6165702">
      <w:start w:val="1"/>
      <w:numFmt w:val="lowerRoman"/>
      <w:lvlText w:val="%3"/>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700AD174">
      <w:start w:val="1"/>
      <w:numFmt w:val="decimal"/>
      <w:lvlText w:val="%4"/>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FB72F1D4">
      <w:start w:val="1"/>
      <w:numFmt w:val="lowerLetter"/>
      <w:lvlText w:val="%5"/>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F130526A">
      <w:start w:val="1"/>
      <w:numFmt w:val="lowerRoman"/>
      <w:lvlText w:val="%6"/>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3640C53E">
      <w:start w:val="1"/>
      <w:numFmt w:val="decimal"/>
      <w:lvlText w:val="%7"/>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8B34B5C0">
      <w:start w:val="1"/>
      <w:numFmt w:val="lowerLetter"/>
      <w:lvlText w:val="%8"/>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F3A6DE62">
      <w:start w:val="1"/>
      <w:numFmt w:val="lowerRoman"/>
      <w:lvlText w:val="%9"/>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95" w15:restartNumberingAfterBreak="0">
    <w:nsid w:val="442F03A7"/>
    <w:multiLevelType w:val="hybridMultilevel"/>
    <w:tmpl w:val="AA3A2810"/>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96" w15:restartNumberingAfterBreak="0">
    <w:nsid w:val="45C8598A"/>
    <w:multiLevelType w:val="hybridMultilevel"/>
    <w:tmpl w:val="9C7A6320"/>
    <w:lvl w:ilvl="0" w:tplc="2A0C5FA4">
      <w:start w:val="1"/>
      <w:numFmt w:val="bullet"/>
      <w:lvlText w:val="•"/>
      <w:lvlJc w:val="left"/>
      <w:pPr>
        <w:ind w:left="8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9CB08AF0">
      <w:start w:val="1"/>
      <w:numFmt w:val="bullet"/>
      <w:lvlText w:val="o"/>
      <w:lvlJc w:val="left"/>
      <w:pPr>
        <w:ind w:left="15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A036C654">
      <w:start w:val="1"/>
      <w:numFmt w:val="bullet"/>
      <w:lvlText w:val="▪"/>
      <w:lvlJc w:val="left"/>
      <w:pPr>
        <w:ind w:left="22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2E74A5F0">
      <w:start w:val="1"/>
      <w:numFmt w:val="bullet"/>
      <w:lvlText w:val="•"/>
      <w:lvlJc w:val="left"/>
      <w:pPr>
        <w:ind w:left="29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5C3CF034">
      <w:start w:val="1"/>
      <w:numFmt w:val="bullet"/>
      <w:lvlText w:val="o"/>
      <w:lvlJc w:val="left"/>
      <w:pPr>
        <w:ind w:left="366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AEC2D702">
      <w:start w:val="1"/>
      <w:numFmt w:val="bullet"/>
      <w:lvlText w:val="▪"/>
      <w:lvlJc w:val="left"/>
      <w:pPr>
        <w:ind w:left="438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14D483C4">
      <w:start w:val="1"/>
      <w:numFmt w:val="bullet"/>
      <w:lvlText w:val="•"/>
      <w:lvlJc w:val="left"/>
      <w:pPr>
        <w:ind w:left="51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6C3EFE1C">
      <w:start w:val="1"/>
      <w:numFmt w:val="bullet"/>
      <w:lvlText w:val="o"/>
      <w:lvlJc w:val="left"/>
      <w:pPr>
        <w:ind w:left="58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0BCAC49E">
      <w:start w:val="1"/>
      <w:numFmt w:val="bullet"/>
      <w:lvlText w:val="▪"/>
      <w:lvlJc w:val="left"/>
      <w:pPr>
        <w:ind w:left="65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97" w15:restartNumberingAfterBreak="0">
    <w:nsid w:val="46707690"/>
    <w:multiLevelType w:val="hybridMultilevel"/>
    <w:tmpl w:val="8EC0C076"/>
    <w:lvl w:ilvl="0" w:tplc="FFB45B52">
      <w:start w:val="1"/>
      <w:numFmt w:val="bullet"/>
      <w:lvlText w:val="•"/>
      <w:lvlJc w:val="left"/>
      <w:pPr>
        <w:ind w:left="8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D7C8A152">
      <w:start w:val="1"/>
      <w:numFmt w:val="bullet"/>
      <w:lvlText w:val="o"/>
      <w:lvlJc w:val="left"/>
      <w:pPr>
        <w:ind w:left="15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3E9E93FA">
      <w:start w:val="1"/>
      <w:numFmt w:val="bullet"/>
      <w:lvlText w:val="▪"/>
      <w:lvlJc w:val="left"/>
      <w:pPr>
        <w:ind w:left="22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7C264CA4">
      <w:start w:val="1"/>
      <w:numFmt w:val="bullet"/>
      <w:lvlText w:val="•"/>
      <w:lvlJc w:val="left"/>
      <w:pPr>
        <w:ind w:left="29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818A0E6E">
      <w:start w:val="1"/>
      <w:numFmt w:val="bullet"/>
      <w:lvlText w:val="o"/>
      <w:lvlJc w:val="left"/>
      <w:pPr>
        <w:ind w:left="366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1302B5F0">
      <w:start w:val="1"/>
      <w:numFmt w:val="bullet"/>
      <w:lvlText w:val="▪"/>
      <w:lvlJc w:val="left"/>
      <w:pPr>
        <w:ind w:left="438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48A2BCAA">
      <w:start w:val="1"/>
      <w:numFmt w:val="bullet"/>
      <w:lvlText w:val="•"/>
      <w:lvlJc w:val="left"/>
      <w:pPr>
        <w:ind w:left="51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5594AA6A">
      <w:start w:val="1"/>
      <w:numFmt w:val="bullet"/>
      <w:lvlText w:val="o"/>
      <w:lvlJc w:val="left"/>
      <w:pPr>
        <w:ind w:left="58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3A5E9F32">
      <w:start w:val="1"/>
      <w:numFmt w:val="bullet"/>
      <w:lvlText w:val="▪"/>
      <w:lvlJc w:val="left"/>
      <w:pPr>
        <w:ind w:left="65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98" w15:restartNumberingAfterBreak="0">
    <w:nsid w:val="47E84EFF"/>
    <w:multiLevelType w:val="hybridMultilevel"/>
    <w:tmpl w:val="A08C882C"/>
    <w:lvl w:ilvl="0" w:tplc="AB6A96B2">
      <w:start w:val="1"/>
      <w:numFmt w:val="decimal"/>
      <w:lvlText w:val="%1."/>
      <w:lvlJc w:val="left"/>
      <w:pPr>
        <w:ind w:left="7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D200FAF6">
      <w:start w:val="1"/>
      <w:numFmt w:val="lowerLetter"/>
      <w:lvlText w:val="%2"/>
      <w:lvlJc w:val="left"/>
      <w:pPr>
        <w:ind w:left="14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33F211E8">
      <w:start w:val="1"/>
      <w:numFmt w:val="lowerRoman"/>
      <w:lvlText w:val="%3"/>
      <w:lvlJc w:val="left"/>
      <w:pPr>
        <w:ind w:left="21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2FD699CE">
      <w:start w:val="1"/>
      <w:numFmt w:val="decimal"/>
      <w:lvlText w:val="%4"/>
      <w:lvlJc w:val="left"/>
      <w:pPr>
        <w:ind w:left="28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0D409FDA">
      <w:start w:val="1"/>
      <w:numFmt w:val="lowerLetter"/>
      <w:lvlText w:val="%5"/>
      <w:lvlJc w:val="left"/>
      <w:pPr>
        <w:ind w:left="36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1C1A828A">
      <w:start w:val="1"/>
      <w:numFmt w:val="lowerRoman"/>
      <w:lvlText w:val="%6"/>
      <w:lvlJc w:val="left"/>
      <w:pPr>
        <w:ind w:left="43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7FDC84E2">
      <w:start w:val="1"/>
      <w:numFmt w:val="decimal"/>
      <w:lvlText w:val="%7"/>
      <w:lvlJc w:val="left"/>
      <w:pPr>
        <w:ind w:left="50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6AAE2A7C">
      <w:start w:val="1"/>
      <w:numFmt w:val="lowerLetter"/>
      <w:lvlText w:val="%8"/>
      <w:lvlJc w:val="left"/>
      <w:pPr>
        <w:ind w:left="5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542ED3BE">
      <w:start w:val="1"/>
      <w:numFmt w:val="lowerRoman"/>
      <w:lvlText w:val="%9"/>
      <w:lvlJc w:val="left"/>
      <w:pPr>
        <w:ind w:left="6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99" w15:restartNumberingAfterBreak="0">
    <w:nsid w:val="49226A58"/>
    <w:multiLevelType w:val="hybridMultilevel"/>
    <w:tmpl w:val="D4323B54"/>
    <w:lvl w:ilvl="0" w:tplc="2B7C97FA">
      <w:start w:val="1"/>
      <w:numFmt w:val="decimal"/>
      <w:lvlText w:val="%1."/>
      <w:lvlJc w:val="left"/>
      <w:pPr>
        <w:ind w:left="721" w:hanging="360"/>
      </w:pPr>
      <w:rPr>
        <w:rFonts w:hint="default"/>
      </w:rPr>
    </w:lvl>
    <w:lvl w:ilvl="1" w:tplc="04130019" w:tentative="1">
      <w:start w:val="1"/>
      <w:numFmt w:val="lowerLetter"/>
      <w:lvlText w:val="%2."/>
      <w:lvlJc w:val="left"/>
      <w:pPr>
        <w:ind w:left="1441" w:hanging="360"/>
      </w:pPr>
    </w:lvl>
    <w:lvl w:ilvl="2" w:tplc="0413001B" w:tentative="1">
      <w:start w:val="1"/>
      <w:numFmt w:val="lowerRoman"/>
      <w:lvlText w:val="%3."/>
      <w:lvlJc w:val="right"/>
      <w:pPr>
        <w:ind w:left="2161" w:hanging="180"/>
      </w:pPr>
    </w:lvl>
    <w:lvl w:ilvl="3" w:tplc="0413000F" w:tentative="1">
      <w:start w:val="1"/>
      <w:numFmt w:val="decimal"/>
      <w:lvlText w:val="%4."/>
      <w:lvlJc w:val="left"/>
      <w:pPr>
        <w:ind w:left="2881" w:hanging="360"/>
      </w:pPr>
    </w:lvl>
    <w:lvl w:ilvl="4" w:tplc="04130019" w:tentative="1">
      <w:start w:val="1"/>
      <w:numFmt w:val="lowerLetter"/>
      <w:lvlText w:val="%5."/>
      <w:lvlJc w:val="left"/>
      <w:pPr>
        <w:ind w:left="3601" w:hanging="360"/>
      </w:pPr>
    </w:lvl>
    <w:lvl w:ilvl="5" w:tplc="0413001B" w:tentative="1">
      <w:start w:val="1"/>
      <w:numFmt w:val="lowerRoman"/>
      <w:lvlText w:val="%6."/>
      <w:lvlJc w:val="right"/>
      <w:pPr>
        <w:ind w:left="4321" w:hanging="180"/>
      </w:pPr>
    </w:lvl>
    <w:lvl w:ilvl="6" w:tplc="0413000F" w:tentative="1">
      <w:start w:val="1"/>
      <w:numFmt w:val="decimal"/>
      <w:lvlText w:val="%7."/>
      <w:lvlJc w:val="left"/>
      <w:pPr>
        <w:ind w:left="5041" w:hanging="360"/>
      </w:pPr>
    </w:lvl>
    <w:lvl w:ilvl="7" w:tplc="04130019" w:tentative="1">
      <w:start w:val="1"/>
      <w:numFmt w:val="lowerLetter"/>
      <w:lvlText w:val="%8."/>
      <w:lvlJc w:val="left"/>
      <w:pPr>
        <w:ind w:left="5761" w:hanging="360"/>
      </w:pPr>
    </w:lvl>
    <w:lvl w:ilvl="8" w:tplc="0413001B" w:tentative="1">
      <w:start w:val="1"/>
      <w:numFmt w:val="lowerRoman"/>
      <w:lvlText w:val="%9."/>
      <w:lvlJc w:val="right"/>
      <w:pPr>
        <w:ind w:left="6481" w:hanging="180"/>
      </w:pPr>
    </w:lvl>
  </w:abstractNum>
  <w:abstractNum w:abstractNumId="100" w15:restartNumberingAfterBreak="0">
    <w:nsid w:val="492C6DCE"/>
    <w:multiLevelType w:val="hybridMultilevel"/>
    <w:tmpl w:val="696EFE96"/>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101" w15:restartNumberingAfterBreak="0">
    <w:nsid w:val="493B11B2"/>
    <w:multiLevelType w:val="hybridMultilevel"/>
    <w:tmpl w:val="1DA0CD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2" w15:restartNumberingAfterBreak="0">
    <w:nsid w:val="4A2B2A88"/>
    <w:multiLevelType w:val="hybridMultilevel"/>
    <w:tmpl w:val="DAC09564"/>
    <w:lvl w:ilvl="0" w:tplc="9E8601F0">
      <w:start w:val="1"/>
      <w:numFmt w:val="bullet"/>
      <w:lvlText w:val="-"/>
      <w:lvlJc w:val="left"/>
      <w:pPr>
        <w:ind w:left="227"/>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1" w:tplc="C55E51D0">
      <w:start w:val="1"/>
      <w:numFmt w:val="bullet"/>
      <w:lvlText w:val="o"/>
      <w:lvlJc w:val="left"/>
      <w:pPr>
        <w:ind w:left="116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2" w:tplc="1C764552">
      <w:start w:val="1"/>
      <w:numFmt w:val="bullet"/>
      <w:lvlText w:val="▪"/>
      <w:lvlJc w:val="left"/>
      <w:pPr>
        <w:ind w:left="188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3" w:tplc="BED2227A">
      <w:start w:val="1"/>
      <w:numFmt w:val="bullet"/>
      <w:lvlText w:val="•"/>
      <w:lvlJc w:val="left"/>
      <w:pPr>
        <w:ind w:left="260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4" w:tplc="F5F2EA24">
      <w:start w:val="1"/>
      <w:numFmt w:val="bullet"/>
      <w:lvlText w:val="o"/>
      <w:lvlJc w:val="left"/>
      <w:pPr>
        <w:ind w:left="332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5" w:tplc="1FBA74FA">
      <w:start w:val="1"/>
      <w:numFmt w:val="bullet"/>
      <w:lvlText w:val="▪"/>
      <w:lvlJc w:val="left"/>
      <w:pPr>
        <w:ind w:left="404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6" w:tplc="3814A168">
      <w:start w:val="1"/>
      <w:numFmt w:val="bullet"/>
      <w:lvlText w:val="•"/>
      <w:lvlJc w:val="left"/>
      <w:pPr>
        <w:ind w:left="476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7" w:tplc="95345912">
      <w:start w:val="1"/>
      <w:numFmt w:val="bullet"/>
      <w:lvlText w:val="o"/>
      <w:lvlJc w:val="left"/>
      <w:pPr>
        <w:ind w:left="548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8" w:tplc="773812DC">
      <w:start w:val="1"/>
      <w:numFmt w:val="bullet"/>
      <w:lvlText w:val="▪"/>
      <w:lvlJc w:val="left"/>
      <w:pPr>
        <w:ind w:left="620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abstractNum>
  <w:abstractNum w:abstractNumId="103" w15:restartNumberingAfterBreak="0">
    <w:nsid w:val="4B054C87"/>
    <w:multiLevelType w:val="hybridMultilevel"/>
    <w:tmpl w:val="59B260E6"/>
    <w:lvl w:ilvl="0" w:tplc="BCFC8D34">
      <w:start w:val="1"/>
      <w:numFmt w:val="bullet"/>
      <w:lvlText w:val="-"/>
      <w:lvlJc w:val="left"/>
      <w:pPr>
        <w:ind w:left="680"/>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1" w:tplc="9D9AC4A6">
      <w:start w:val="1"/>
      <w:numFmt w:val="bullet"/>
      <w:lvlText w:val="o"/>
      <w:lvlJc w:val="left"/>
      <w:pPr>
        <w:ind w:left="1619"/>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2" w:tplc="D00A9EA0">
      <w:start w:val="1"/>
      <w:numFmt w:val="bullet"/>
      <w:lvlText w:val="▪"/>
      <w:lvlJc w:val="left"/>
      <w:pPr>
        <w:ind w:left="2339"/>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3" w:tplc="FCE2342C">
      <w:start w:val="1"/>
      <w:numFmt w:val="bullet"/>
      <w:lvlText w:val="•"/>
      <w:lvlJc w:val="left"/>
      <w:pPr>
        <w:ind w:left="3059"/>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4" w:tplc="CB74C5CC">
      <w:start w:val="1"/>
      <w:numFmt w:val="bullet"/>
      <w:lvlText w:val="o"/>
      <w:lvlJc w:val="left"/>
      <w:pPr>
        <w:ind w:left="3779"/>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5" w:tplc="AB380C8C">
      <w:start w:val="1"/>
      <w:numFmt w:val="bullet"/>
      <w:lvlText w:val="▪"/>
      <w:lvlJc w:val="left"/>
      <w:pPr>
        <w:ind w:left="4499"/>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6" w:tplc="D76A8BE4">
      <w:start w:val="1"/>
      <w:numFmt w:val="bullet"/>
      <w:lvlText w:val="•"/>
      <w:lvlJc w:val="left"/>
      <w:pPr>
        <w:ind w:left="5219"/>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7" w:tplc="11261F26">
      <w:start w:val="1"/>
      <w:numFmt w:val="bullet"/>
      <w:lvlText w:val="o"/>
      <w:lvlJc w:val="left"/>
      <w:pPr>
        <w:ind w:left="5939"/>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8" w:tplc="8034D0B4">
      <w:start w:val="1"/>
      <w:numFmt w:val="bullet"/>
      <w:lvlText w:val="▪"/>
      <w:lvlJc w:val="left"/>
      <w:pPr>
        <w:ind w:left="6659"/>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abstractNum>
  <w:abstractNum w:abstractNumId="104" w15:restartNumberingAfterBreak="0">
    <w:nsid w:val="4B357797"/>
    <w:multiLevelType w:val="hybridMultilevel"/>
    <w:tmpl w:val="3A0A12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5" w15:restartNumberingAfterBreak="0">
    <w:nsid w:val="4BA07DF9"/>
    <w:multiLevelType w:val="hybridMultilevel"/>
    <w:tmpl w:val="0C3A5E7E"/>
    <w:lvl w:ilvl="0" w:tplc="7DDAA010">
      <w:start w:val="1"/>
      <w:numFmt w:val="decimal"/>
      <w:lvlText w:val="%1."/>
      <w:lvlJc w:val="left"/>
      <w:pPr>
        <w:ind w:left="21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FFA29BAE">
      <w:start w:val="1"/>
      <w:numFmt w:val="lowerLetter"/>
      <w:lvlText w:val="%2"/>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E71A79D6">
      <w:start w:val="1"/>
      <w:numFmt w:val="lowerRoman"/>
      <w:lvlText w:val="%3"/>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91BA3AC4">
      <w:start w:val="1"/>
      <w:numFmt w:val="decimal"/>
      <w:lvlText w:val="%4"/>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CB865098">
      <w:start w:val="1"/>
      <w:numFmt w:val="lowerLetter"/>
      <w:lvlText w:val="%5"/>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37F07D40">
      <w:start w:val="1"/>
      <w:numFmt w:val="lowerRoman"/>
      <w:lvlText w:val="%6"/>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A18644AA">
      <w:start w:val="1"/>
      <w:numFmt w:val="decimal"/>
      <w:lvlText w:val="%7"/>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7EB0C388">
      <w:start w:val="1"/>
      <w:numFmt w:val="lowerLetter"/>
      <w:lvlText w:val="%8"/>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F2345F3C">
      <w:start w:val="1"/>
      <w:numFmt w:val="lowerRoman"/>
      <w:lvlText w:val="%9"/>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06" w15:restartNumberingAfterBreak="0">
    <w:nsid w:val="4C7F784B"/>
    <w:multiLevelType w:val="hybridMultilevel"/>
    <w:tmpl w:val="6486FA68"/>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7" w15:restartNumberingAfterBreak="0">
    <w:nsid w:val="4E4609B0"/>
    <w:multiLevelType w:val="hybridMultilevel"/>
    <w:tmpl w:val="0C36AF5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8" w15:restartNumberingAfterBreak="0">
    <w:nsid w:val="4F552A19"/>
    <w:multiLevelType w:val="hybridMultilevel"/>
    <w:tmpl w:val="5C627E7A"/>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109" w15:restartNumberingAfterBreak="0">
    <w:nsid w:val="4F734408"/>
    <w:multiLevelType w:val="hybridMultilevel"/>
    <w:tmpl w:val="549662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0" w15:restartNumberingAfterBreak="0">
    <w:nsid w:val="51CD6436"/>
    <w:multiLevelType w:val="hybridMultilevel"/>
    <w:tmpl w:val="948AF530"/>
    <w:lvl w:ilvl="0" w:tplc="B99AFA94">
      <w:start w:val="1"/>
      <w:numFmt w:val="bullet"/>
      <w:lvlText w:val="•"/>
      <w:lvlJc w:val="left"/>
      <w:pPr>
        <w:ind w:left="8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C824AD60">
      <w:start w:val="1"/>
      <w:numFmt w:val="bullet"/>
      <w:lvlText w:val="o"/>
      <w:lvlJc w:val="left"/>
      <w:pPr>
        <w:ind w:left="150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E80CBDB6">
      <w:start w:val="1"/>
      <w:numFmt w:val="bullet"/>
      <w:lvlText w:val="▪"/>
      <w:lvlJc w:val="left"/>
      <w:pPr>
        <w:ind w:left="222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A5F097DA">
      <w:start w:val="1"/>
      <w:numFmt w:val="bullet"/>
      <w:lvlText w:val="•"/>
      <w:lvlJc w:val="left"/>
      <w:pPr>
        <w:ind w:left="294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EC926606">
      <w:start w:val="1"/>
      <w:numFmt w:val="bullet"/>
      <w:lvlText w:val="o"/>
      <w:lvlJc w:val="left"/>
      <w:pPr>
        <w:ind w:left="366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946A4900">
      <w:start w:val="1"/>
      <w:numFmt w:val="bullet"/>
      <w:lvlText w:val="▪"/>
      <w:lvlJc w:val="left"/>
      <w:pPr>
        <w:ind w:left="438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09FA18A0">
      <w:start w:val="1"/>
      <w:numFmt w:val="bullet"/>
      <w:lvlText w:val="•"/>
      <w:lvlJc w:val="left"/>
      <w:pPr>
        <w:ind w:left="510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029435FA">
      <w:start w:val="1"/>
      <w:numFmt w:val="bullet"/>
      <w:lvlText w:val="o"/>
      <w:lvlJc w:val="left"/>
      <w:pPr>
        <w:ind w:left="582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040A4230">
      <w:start w:val="1"/>
      <w:numFmt w:val="bullet"/>
      <w:lvlText w:val="▪"/>
      <w:lvlJc w:val="left"/>
      <w:pPr>
        <w:ind w:left="654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11" w15:restartNumberingAfterBreak="0">
    <w:nsid w:val="534073A1"/>
    <w:multiLevelType w:val="hybridMultilevel"/>
    <w:tmpl w:val="792E5FCC"/>
    <w:lvl w:ilvl="0" w:tplc="7EC6DEB6">
      <w:start w:val="1"/>
      <w:numFmt w:val="decimal"/>
      <w:lvlText w:val="%1."/>
      <w:lvlJc w:val="left"/>
      <w:pPr>
        <w:ind w:left="7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9096319A">
      <w:start w:val="1"/>
      <w:numFmt w:val="lowerLetter"/>
      <w:lvlText w:val="%2"/>
      <w:lvlJc w:val="left"/>
      <w:pPr>
        <w:ind w:left="14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508C72E0">
      <w:start w:val="1"/>
      <w:numFmt w:val="lowerRoman"/>
      <w:lvlText w:val="%3"/>
      <w:lvlJc w:val="left"/>
      <w:pPr>
        <w:ind w:left="21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9464569A">
      <w:start w:val="1"/>
      <w:numFmt w:val="decimal"/>
      <w:lvlText w:val="%4"/>
      <w:lvlJc w:val="left"/>
      <w:pPr>
        <w:ind w:left="28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AE3A56D4">
      <w:start w:val="1"/>
      <w:numFmt w:val="lowerLetter"/>
      <w:lvlText w:val="%5"/>
      <w:lvlJc w:val="left"/>
      <w:pPr>
        <w:ind w:left="36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85F6A0FA">
      <w:start w:val="1"/>
      <w:numFmt w:val="lowerRoman"/>
      <w:lvlText w:val="%6"/>
      <w:lvlJc w:val="left"/>
      <w:pPr>
        <w:ind w:left="43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05701D1A">
      <w:start w:val="1"/>
      <w:numFmt w:val="decimal"/>
      <w:lvlText w:val="%7"/>
      <w:lvlJc w:val="left"/>
      <w:pPr>
        <w:ind w:left="50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AFF0190A">
      <w:start w:val="1"/>
      <w:numFmt w:val="lowerLetter"/>
      <w:lvlText w:val="%8"/>
      <w:lvlJc w:val="left"/>
      <w:pPr>
        <w:ind w:left="5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1D968B76">
      <w:start w:val="1"/>
      <w:numFmt w:val="lowerRoman"/>
      <w:lvlText w:val="%9"/>
      <w:lvlJc w:val="left"/>
      <w:pPr>
        <w:ind w:left="6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12" w15:restartNumberingAfterBreak="0">
    <w:nsid w:val="53B16D08"/>
    <w:multiLevelType w:val="hybridMultilevel"/>
    <w:tmpl w:val="3236A87A"/>
    <w:lvl w:ilvl="0" w:tplc="BB3A4856">
      <w:start w:val="1"/>
      <w:numFmt w:val="bullet"/>
      <w:lvlText w:val="•"/>
      <w:lvlJc w:val="left"/>
      <w:pPr>
        <w:ind w:left="8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74881AC6">
      <w:start w:val="1"/>
      <w:numFmt w:val="bullet"/>
      <w:lvlText w:val="o"/>
      <w:lvlJc w:val="left"/>
      <w:pPr>
        <w:ind w:left="15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5D8082FA">
      <w:start w:val="1"/>
      <w:numFmt w:val="bullet"/>
      <w:lvlText w:val="▪"/>
      <w:lvlJc w:val="left"/>
      <w:pPr>
        <w:ind w:left="22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2CCE400A">
      <w:start w:val="1"/>
      <w:numFmt w:val="bullet"/>
      <w:lvlText w:val="•"/>
      <w:lvlJc w:val="left"/>
      <w:pPr>
        <w:ind w:left="29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146E3AD8">
      <w:start w:val="1"/>
      <w:numFmt w:val="bullet"/>
      <w:lvlText w:val="o"/>
      <w:lvlJc w:val="left"/>
      <w:pPr>
        <w:ind w:left="366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BA20F464">
      <w:start w:val="1"/>
      <w:numFmt w:val="bullet"/>
      <w:lvlText w:val="▪"/>
      <w:lvlJc w:val="left"/>
      <w:pPr>
        <w:ind w:left="438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54C8DB72">
      <w:start w:val="1"/>
      <w:numFmt w:val="bullet"/>
      <w:lvlText w:val="•"/>
      <w:lvlJc w:val="left"/>
      <w:pPr>
        <w:ind w:left="51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3E50D6A2">
      <w:start w:val="1"/>
      <w:numFmt w:val="bullet"/>
      <w:lvlText w:val="o"/>
      <w:lvlJc w:val="left"/>
      <w:pPr>
        <w:ind w:left="58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BE3A7000">
      <w:start w:val="1"/>
      <w:numFmt w:val="bullet"/>
      <w:lvlText w:val="▪"/>
      <w:lvlJc w:val="left"/>
      <w:pPr>
        <w:ind w:left="65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13" w15:restartNumberingAfterBreak="0">
    <w:nsid w:val="53BD3073"/>
    <w:multiLevelType w:val="hybridMultilevel"/>
    <w:tmpl w:val="F5C047EA"/>
    <w:lvl w:ilvl="0" w:tplc="2FDA0DB2">
      <w:start w:val="1"/>
      <w:numFmt w:val="bullet"/>
      <w:lvlText w:val="•"/>
      <w:lvlJc w:val="left"/>
      <w:pPr>
        <w:ind w:left="8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BC8AA65A">
      <w:start w:val="1"/>
      <w:numFmt w:val="bullet"/>
      <w:lvlText w:val="o"/>
      <w:lvlJc w:val="left"/>
      <w:pPr>
        <w:ind w:left="15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6C9CF84E">
      <w:start w:val="1"/>
      <w:numFmt w:val="bullet"/>
      <w:lvlText w:val="▪"/>
      <w:lvlJc w:val="left"/>
      <w:pPr>
        <w:ind w:left="22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873A5078">
      <w:start w:val="1"/>
      <w:numFmt w:val="bullet"/>
      <w:lvlText w:val="•"/>
      <w:lvlJc w:val="left"/>
      <w:pPr>
        <w:ind w:left="29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6B1C8DAC">
      <w:start w:val="1"/>
      <w:numFmt w:val="bullet"/>
      <w:lvlText w:val="o"/>
      <w:lvlJc w:val="left"/>
      <w:pPr>
        <w:ind w:left="366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8E086CAA">
      <w:start w:val="1"/>
      <w:numFmt w:val="bullet"/>
      <w:lvlText w:val="▪"/>
      <w:lvlJc w:val="left"/>
      <w:pPr>
        <w:ind w:left="438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1460E708">
      <w:start w:val="1"/>
      <w:numFmt w:val="bullet"/>
      <w:lvlText w:val="•"/>
      <w:lvlJc w:val="left"/>
      <w:pPr>
        <w:ind w:left="51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C7127A18">
      <w:start w:val="1"/>
      <w:numFmt w:val="bullet"/>
      <w:lvlText w:val="o"/>
      <w:lvlJc w:val="left"/>
      <w:pPr>
        <w:ind w:left="58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8F96F79E">
      <w:start w:val="1"/>
      <w:numFmt w:val="bullet"/>
      <w:lvlText w:val="▪"/>
      <w:lvlJc w:val="left"/>
      <w:pPr>
        <w:ind w:left="65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14" w15:restartNumberingAfterBreak="0">
    <w:nsid w:val="54477C7D"/>
    <w:multiLevelType w:val="hybridMultilevel"/>
    <w:tmpl w:val="1B0C044A"/>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115" w15:restartNumberingAfterBreak="0">
    <w:nsid w:val="54BF6EED"/>
    <w:multiLevelType w:val="hybridMultilevel"/>
    <w:tmpl w:val="B18A6DE2"/>
    <w:lvl w:ilvl="0" w:tplc="06E6EA7E">
      <w:start w:val="1"/>
      <w:numFmt w:val="decimal"/>
      <w:lvlText w:val="%1."/>
      <w:lvlJc w:val="left"/>
      <w:pPr>
        <w:ind w:left="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79E83EF8">
      <w:start w:val="1"/>
      <w:numFmt w:val="lowerLetter"/>
      <w:lvlText w:val="%2"/>
      <w:lvlJc w:val="left"/>
      <w:pPr>
        <w:ind w:left="116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20BC2F06">
      <w:start w:val="1"/>
      <w:numFmt w:val="lowerRoman"/>
      <w:lvlText w:val="%3"/>
      <w:lvlJc w:val="left"/>
      <w:pPr>
        <w:ind w:left="188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4A367298">
      <w:start w:val="1"/>
      <w:numFmt w:val="decimal"/>
      <w:lvlText w:val="%4"/>
      <w:lvlJc w:val="left"/>
      <w:pPr>
        <w:ind w:left="260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B25022AA">
      <w:start w:val="1"/>
      <w:numFmt w:val="lowerLetter"/>
      <w:lvlText w:val="%5"/>
      <w:lvlJc w:val="left"/>
      <w:pPr>
        <w:ind w:left="332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245A0522">
      <w:start w:val="1"/>
      <w:numFmt w:val="lowerRoman"/>
      <w:lvlText w:val="%6"/>
      <w:lvlJc w:val="left"/>
      <w:pPr>
        <w:ind w:left="404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3184F0A0">
      <w:start w:val="1"/>
      <w:numFmt w:val="decimal"/>
      <w:lvlText w:val="%7"/>
      <w:lvlJc w:val="left"/>
      <w:pPr>
        <w:ind w:left="476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F1529CE6">
      <w:start w:val="1"/>
      <w:numFmt w:val="lowerLetter"/>
      <w:lvlText w:val="%8"/>
      <w:lvlJc w:val="left"/>
      <w:pPr>
        <w:ind w:left="548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B4D6E878">
      <w:start w:val="1"/>
      <w:numFmt w:val="lowerRoman"/>
      <w:lvlText w:val="%9"/>
      <w:lvlJc w:val="left"/>
      <w:pPr>
        <w:ind w:left="620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16" w15:restartNumberingAfterBreak="0">
    <w:nsid w:val="55B55A1A"/>
    <w:multiLevelType w:val="hybridMultilevel"/>
    <w:tmpl w:val="CE564B00"/>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117" w15:restartNumberingAfterBreak="0">
    <w:nsid w:val="55EE4367"/>
    <w:multiLevelType w:val="hybridMultilevel"/>
    <w:tmpl w:val="08AC1AE2"/>
    <w:lvl w:ilvl="0" w:tplc="A5704588">
      <w:start w:val="1"/>
      <w:numFmt w:val="decimal"/>
      <w:lvlText w:val="%1."/>
      <w:lvlJc w:val="left"/>
      <w:pPr>
        <w:ind w:left="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01184E12">
      <w:start w:val="1"/>
      <w:numFmt w:val="lowerLetter"/>
      <w:lvlText w:val="%2"/>
      <w:lvlJc w:val="left"/>
      <w:pPr>
        <w:ind w:left="116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67689B2C">
      <w:start w:val="1"/>
      <w:numFmt w:val="lowerRoman"/>
      <w:lvlText w:val="%3"/>
      <w:lvlJc w:val="left"/>
      <w:pPr>
        <w:ind w:left="188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4F942EDA">
      <w:start w:val="1"/>
      <w:numFmt w:val="decimal"/>
      <w:lvlText w:val="%4"/>
      <w:lvlJc w:val="left"/>
      <w:pPr>
        <w:ind w:left="260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ACA2685C">
      <w:start w:val="1"/>
      <w:numFmt w:val="lowerLetter"/>
      <w:lvlText w:val="%5"/>
      <w:lvlJc w:val="left"/>
      <w:pPr>
        <w:ind w:left="332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FA6A692C">
      <w:start w:val="1"/>
      <w:numFmt w:val="lowerRoman"/>
      <w:lvlText w:val="%6"/>
      <w:lvlJc w:val="left"/>
      <w:pPr>
        <w:ind w:left="404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2396B616">
      <w:start w:val="1"/>
      <w:numFmt w:val="decimal"/>
      <w:lvlText w:val="%7"/>
      <w:lvlJc w:val="left"/>
      <w:pPr>
        <w:ind w:left="476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090EAB54">
      <w:start w:val="1"/>
      <w:numFmt w:val="lowerLetter"/>
      <w:lvlText w:val="%8"/>
      <w:lvlJc w:val="left"/>
      <w:pPr>
        <w:ind w:left="548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65FC1136">
      <w:start w:val="1"/>
      <w:numFmt w:val="lowerRoman"/>
      <w:lvlText w:val="%9"/>
      <w:lvlJc w:val="left"/>
      <w:pPr>
        <w:ind w:left="620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18" w15:restartNumberingAfterBreak="0">
    <w:nsid w:val="56122FE0"/>
    <w:multiLevelType w:val="multilevel"/>
    <w:tmpl w:val="7592D692"/>
    <w:lvl w:ilvl="0">
      <w:start w:val="1"/>
      <w:numFmt w:val="decimal"/>
      <w:lvlText w:val="%1."/>
      <w:lvlJc w:val="left"/>
      <w:pPr>
        <w:ind w:left="720" w:hanging="360"/>
      </w:pPr>
      <w:rPr>
        <w:rFonts w:hint="default"/>
      </w:rPr>
    </w:lvl>
    <w:lvl w:ilvl="1">
      <w:start w:val="3"/>
      <w:numFmt w:val="decimal"/>
      <w:isLgl/>
      <w:lvlText w:val="%1.%2."/>
      <w:lvlJc w:val="left"/>
      <w:pPr>
        <w:ind w:left="855" w:hanging="495"/>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9" w15:restartNumberingAfterBreak="0">
    <w:nsid w:val="56401A66"/>
    <w:multiLevelType w:val="hybridMultilevel"/>
    <w:tmpl w:val="F1B2F5E0"/>
    <w:lvl w:ilvl="0" w:tplc="12C805EE">
      <w:start w:val="1"/>
      <w:numFmt w:val="bullet"/>
      <w:lvlText w:val="-"/>
      <w:lvlJc w:val="left"/>
      <w:pPr>
        <w:ind w:left="227"/>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1" w:tplc="F956E3FE">
      <w:start w:val="1"/>
      <w:numFmt w:val="bullet"/>
      <w:lvlText w:val="o"/>
      <w:lvlJc w:val="left"/>
      <w:pPr>
        <w:ind w:left="116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2" w:tplc="1128ACEA">
      <w:start w:val="1"/>
      <w:numFmt w:val="bullet"/>
      <w:lvlText w:val="▪"/>
      <w:lvlJc w:val="left"/>
      <w:pPr>
        <w:ind w:left="188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3" w:tplc="0400CD8E">
      <w:start w:val="1"/>
      <w:numFmt w:val="bullet"/>
      <w:lvlText w:val="•"/>
      <w:lvlJc w:val="left"/>
      <w:pPr>
        <w:ind w:left="260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4" w:tplc="5C324798">
      <w:start w:val="1"/>
      <w:numFmt w:val="bullet"/>
      <w:lvlText w:val="o"/>
      <w:lvlJc w:val="left"/>
      <w:pPr>
        <w:ind w:left="332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5" w:tplc="E214C246">
      <w:start w:val="1"/>
      <w:numFmt w:val="bullet"/>
      <w:lvlText w:val="▪"/>
      <w:lvlJc w:val="left"/>
      <w:pPr>
        <w:ind w:left="404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6" w:tplc="ADBE07D2">
      <w:start w:val="1"/>
      <w:numFmt w:val="bullet"/>
      <w:lvlText w:val="•"/>
      <w:lvlJc w:val="left"/>
      <w:pPr>
        <w:ind w:left="476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7" w:tplc="5A76EB62">
      <w:start w:val="1"/>
      <w:numFmt w:val="bullet"/>
      <w:lvlText w:val="o"/>
      <w:lvlJc w:val="left"/>
      <w:pPr>
        <w:ind w:left="548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8" w:tplc="AA66A678">
      <w:start w:val="1"/>
      <w:numFmt w:val="bullet"/>
      <w:lvlText w:val="▪"/>
      <w:lvlJc w:val="left"/>
      <w:pPr>
        <w:ind w:left="620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abstractNum>
  <w:abstractNum w:abstractNumId="120" w15:restartNumberingAfterBreak="0">
    <w:nsid w:val="56652560"/>
    <w:multiLevelType w:val="hybridMultilevel"/>
    <w:tmpl w:val="2C40E19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1" w15:restartNumberingAfterBreak="0">
    <w:nsid w:val="578D7AB0"/>
    <w:multiLevelType w:val="hybridMultilevel"/>
    <w:tmpl w:val="ECF65F1E"/>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122" w15:restartNumberingAfterBreak="0">
    <w:nsid w:val="593C20D9"/>
    <w:multiLevelType w:val="hybridMultilevel"/>
    <w:tmpl w:val="CFFC89BC"/>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123" w15:restartNumberingAfterBreak="0">
    <w:nsid w:val="5B0C35F3"/>
    <w:multiLevelType w:val="hybridMultilevel"/>
    <w:tmpl w:val="E9CE34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4" w15:restartNumberingAfterBreak="0">
    <w:nsid w:val="5B4B045E"/>
    <w:multiLevelType w:val="hybridMultilevel"/>
    <w:tmpl w:val="8D5478B0"/>
    <w:lvl w:ilvl="0" w:tplc="9190D29E">
      <w:start w:val="1"/>
      <w:numFmt w:val="decimal"/>
      <w:lvlText w:val="%1."/>
      <w:lvlJc w:val="left"/>
      <w:pPr>
        <w:ind w:left="19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B25AB18E">
      <w:start w:val="1"/>
      <w:numFmt w:val="lowerLetter"/>
      <w:lvlText w:val="%2"/>
      <w:lvlJc w:val="left"/>
      <w:pPr>
        <w:ind w:left="116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401E4D12">
      <w:start w:val="1"/>
      <w:numFmt w:val="lowerRoman"/>
      <w:lvlText w:val="%3"/>
      <w:lvlJc w:val="left"/>
      <w:pPr>
        <w:ind w:left="188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FA449212">
      <w:start w:val="1"/>
      <w:numFmt w:val="decimal"/>
      <w:lvlText w:val="%4"/>
      <w:lvlJc w:val="left"/>
      <w:pPr>
        <w:ind w:left="260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4A4A4F20">
      <w:start w:val="1"/>
      <w:numFmt w:val="lowerLetter"/>
      <w:lvlText w:val="%5"/>
      <w:lvlJc w:val="left"/>
      <w:pPr>
        <w:ind w:left="332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D71E2D8C">
      <w:start w:val="1"/>
      <w:numFmt w:val="lowerRoman"/>
      <w:lvlText w:val="%6"/>
      <w:lvlJc w:val="left"/>
      <w:pPr>
        <w:ind w:left="404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D1146148">
      <w:start w:val="1"/>
      <w:numFmt w:val="decimal"/>
      <w:lvlText w:val="%7"/>
      <w:lvlJc w:val="left"/>
      <w:pPr>
        <w:ind w:left="476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60B6A8EE">
      <w:start w:val="1"/>
      <w:numFmt w:val="lowerLetter"/>
      <w:lvlText w:val="%8"/>
      <w:lvlJc w:val="left"/>
      <w:pPr>
        <w:ind w:left="548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3AAE88C4">
      <w:start w:val="1"/>
      <w:numFmt w:val="lowerRoman"/>
      <w:lvlText w:val="%9"/>
      <w:lvlJc w:val="left"/>
      <w:pPr>
        <w:ind w:left="620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25" w15:restartNumberingAfterBreak="0">
    <w:nsid w:val="5C4510C3"/>
    <w:multiLevelType w:val="hybridMultilevel"/>
    <w:tmpl w:val="93A25732"/>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126" w15:restartNumberingAfterBreak="0">
    <w:nsid w:val="5C98708B"/>
    <w:multiLevelType w:val="hybridMultilevel"/>
    <w:tmpl w:val="6FF43CC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7" w15:restartNumberingAfterBreak="0">
    <w:nsid w:val="5D2E7582"/>
    <w:multiLevelType w:val="hybridMultilevel"/>
    <w:tmpl w:val="BD9CB256"/>
    <w:lvl w:ilvl="0" w:tplc="03760968">
      <w:start w:val="1"/>
      <w:numFmt w:val="decimal"/>
      <w:lvlText w:val="%1."/>
      <w:lvlJc w:val="left"/>
      <w:pPr>
        <w:ind w:left="7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45F8943A">
      <w:start w:val="1"/>
      <w:numFmt w:val="lowerLetter"/>
      <w:lvlText w:val="%2"/>
      <w:lvlJc w:val="left"/>
      <w:pPr>
        <w:ind w:left="14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0382CA80">
      <w:start w:val="1"/>
      <w:numFmt w:val="lowerRoman"/>
      <w:lvlText w:val="%3"/>
      <w:lvlJc w:val="left"/>
      <w:pPr>
        <w:ind w:left="21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0D5AAAAA">
      <w:start w:val="1"/>
      <w:numFmt w:val="decimal"/>
      <w:lvlText w:val="%4"/>
      <w:lvlJc w:val="left"/>
      <w:pPr>
        <w:ind w:left="28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DF2AD66A">
      <w:start w:val="1"/>
      <w:numFmt w:val="lowerLetter"/>
      <w:lvlText w:val="%5"/>
      <w:lvlJc w:val="left"/>
      <w:pPr>
        <w:ind w:left="36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22AC7EBA">
      <w:start w:val="1"/>
      <w:numFmt w:val="lowerRoman"/>
      <w:lvlText w:val="%6"/>
      <w:lvlJc w:val="left"/>
      <w:pPr>
        <w:ind w:left="43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0F0CC57C">
      <w:start w:val="1"/>
      <w:numFmt w:val="decimal"/>
      <w:lvlText w:val="%7"/>
      <w:lvlJc w:val="left"/>
      <w:pPr>
        <w:ind w:left="50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AC1E7968">
      <w:start w:val="1"/>
      <w:numFmt w:val="lowerLetter"/>
      <w:lvlText w:val="%8"/>
      <w:lvlJc w:val="left"/>
      <w:pPr>
        <w:ind w:left="5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FFDA17B8">
      <w:start w:val="1"/>
      <w:numFmt w:val="lowerRoman"/>
      <w:lvlText w:val="%9"/>
      <w:lvlJc w:val="left"/>
      <w:pPr>
        <w:ind w:left="6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28" w15:restartNumberingAfterBreak="0">
    <w:nsid w:val="5F7256DD"/>
    <w:multiLevelType w:val="hybridMultilevel"/>
    <w:tmpl w:val="55FAB998"/>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129" w15:restartNumberingAfterBreak="0">
    <w:nsid w:val="61E1498C"/>
    <w:multiLevelType w:val="hybridMultilevel"/>
    <w:tmpl w:val="6A5CD6FE"/>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130" w15:restartNumberingAfterBreak="0">
    <w:nsid w:val="62757277"/>
    <w:multiLevelType w:val="hybridMultilevel"/>
    <w:tmpl w:val="1C66D4FE"/>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131" w15:restartNumberingAfterBreak="0">
    <w:nsid w:val="63796B18"/>
    <w:multiLevelType w:val="hybridMultilevel"/>
    <w:tmpl w:val="9E2810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2" w15:restartNumberingAfterBreak="0">
    <w:nsid w:val="63921DED"/>
    <w:multiLevelType w:val="hybridMultilevel"/>
    <w:tmpl w:val="99AA7A62"/>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133" w15:restartNumberingAfterBreak="0">
    <w:nsid w:val="63EA434B"/>
    <w:multiLevelType w:val="hybridMultilevel"/>
    <w:tmpl w:val="A140A668"/>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134" w15:restartNumberingAfterBreak="0">
    <w:nsid w:val="654978FB"/>
    <w:multiLevelType w:val="hybridMultilevel"/>
    <w:tmpl w:val="001ECD70"/>
    <w:lvl w:ilvl="0" w:tplc="D40C830C">
      <w:start w:val="1"/>
      <w:numFmt w:val="bullet"/>
      <w:lvlText w:val="-"/>
      <w:lvlJc w:val="left"/>
      <w:pPr>
        <w:ind w:left="152"/>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F644177E">
      <w:start w:val="1"/>
      <w:numFmt w:val="bullet"/>
      <w:lvlText w:val="o"/>
      <w:lvlJc w:val="left"/>
      <w:pPr>
        <w:ind w:left="116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884E970E">
      <w:start w:val="1"/>
      <w:numFmt w:val="bullet"/>
      <w:lvlText w:val="▪"/>
      <w:lvlJc w:val="left"/>
      <w:pPr>
        <w:ind w:left="188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696838F0">
      <w:start w:val="1"/>
      <w:numFmt w:val="bullet"/>
      <w:lvlText w:val="•"/>
      <w:lvlJc w:val="left"/>
      <w:pPr>
        <w:ind w:left="260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9788BD1E">
      <w:start w:val="1"/>
      <w:numFmt w:val="bullet"/>
      <w:lvlText w:val="o"/>
      <w:lvlJc w:val="left"/>
      <w:pPr>
        <w:ind w:left="332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CFF206B8">
      <w:start w:val="1"/>
      <w:numFmt w:val="bullet"/>
      <w:lvlText w:val="▪"/>
      <w:lvlJc w:val="left"/>
      <w:pPr>
        <w:ind w:left="404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19B6E3E0">
      <w:start w:val="1"/>
      <w:numFmt w:val="bullet"/>
      <w:lvlText w:val="•"/>
      <w:lvlJc w:val="left"/>
      <w:pPr>
        <w:ind w:left="476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A41089D4">
      <w:start w:val="1"/>
      <w:numFmt w:val="bullet"/>
      <w:lvlText w:val="o"/>
      <w:lvlJc w:val="left"/>
      <w:pPr>
        <w:ind w:left="548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3124BBD0">
      <w:start w:val="1"/>
      <w:numFmt w:val="bullet"/>
      <w:lvlText w:val="▪"/>
      <w:lvlJc w:val="left"/>
      <w:pPr>
        <w:ind w:left="620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35" w15:restartNumberingAfterBreak="0">
    <w:nsid w:val="656A53BA"/>
    <w:multiLevelType w:val="hybridMultilevel"/>
    <w:tmpl w:val="8EE69EFA"/>
    <w:lvl w:ilvl="0" w:tplc="74569494">
      <w:start w:val="3"/>
      <w:numFmt w:val="decimal"/>
      <w:lvlText w:val="%1."/>
      <w:lvlJc w:val="left"/>
      <w:pPr>
        <w:ind w:left="7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851020E6">
      <w:start w:val="1"/>
      <w:numFmt w:val="lowerLetter"/>
      <w:lvlText w:val="%2"/>
      <w:lvlJc w:val="left"/>
      <w:pPr>
        <w:ind w:left="144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8AAA1280">
      <w:start w:val="1"/>
      <w:numFmt w:val="lowerRoman"/>
      <w:lvlText w:val="%3"/>
      <w:lvlJc w:val="left"/>
      <w:pPr>
        <w:ind w:left="216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0A523376">
      <w:start w:val="1"/>
      <w:numFmt w:val="decimal"/>
      <w:lvlText w:val="%4"/>
      <w:lvlJc w:val="left"/>
      <w:pPr>
        <w:ind w:left="288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9CC6BE16">
      <w:start w:val="1"/>
      <w:numFmt w:val="lowerLetter"/>
      <w:lvlText w:val="%5"/>
      <w:lvlJc w:val="left"/>
      <w:pPr>
        <w:ind w:left="360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E724F970">
      <w:start w:val="1"/>
      <w:numFmt w:val="lowerRoman"/>
      <w:lvlText w:val="%6"/>
      <w:lvlJc w:val="left"/>
      <w:pPr>
        <w:ind w:left="432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D85CCD2C">
      <w:start w:val="1"/>
      <w:numFmt w:val="decimal"/>
      <w:lvlText w:val="%7"/>
      <w:lvlJc w:val="left"/>
      <w:pPr>
        <w:ind w:left="504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B6380732">
      <w:start w:val="1"/>
      <w:numFmt w:val="lowerLetter"/>
      <w:lvlText w:val="%8"/>
      <w:lvlJc w:val="left"/>
      <w:pPr>
        <w:ind w:left="576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43B601A2">
      <w:start w:val="1"/>
      <w:numFmt w:val="lowerRoman"/>
      <w:lvlText w:val="%9"/>
      <w:lvlJc w:val="left"/>
      <w:pPr>
        <w:ind w:left="648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36" w15:restartNumberingAfterBreak="0">
    <w:nsid w:val="667C6C65"/>
    <w:multiLevelType w:val="hybridMultilevel"/>
    <w:tmpl w:val="52AE5E1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7" w15:restartNumberingAfterBreak="0">
    <w:nsid w:val="66C30CD8"/>
    <w:multiLevelType w:val="hybridMultilevel"/>
    <w:tmpl w:val="C49873F0"/>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138" w15:restartNumberingAfterBreak="0">
    <w:nsid w:val="67100E11"/>
    <w:multiLevelType w:val="hybridMultilevel"/>
    <w:tmpl w:val="B93CC002"/>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139" w15:restartNumberingAfterBreak="0">
    <w:nsid w:val="67CA74CC"/>
    <w:multiLevelType w:val="hybridMultilevel"/>
    <w:tmpl w:val="1264DB4A"/>
    <w:lvl w:ilvl="0" w:tplc="504A9B80">
      <w:start w:val="1"/>
      <w:numFmt w:val="bullet"/>
      <w:lvlText w:val="-"/>
      <w:lvlJc w:val="left"/>
      <w:pPr>
        <w:ind w:left="227"/>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1" w:tplc="220EDFEE">
      <w:start w:val="1"/>
      <w:numFmt w:val="bullet"/>
      <w:lvlText w:val="o"/>
      <w:lvlJc w:val="left"/>
      <w:pPr>
        <w:ind w:left="1160"/>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2" w:tplc="276CCCB6">
      <w:start w:val="1"/>
      <w:numFmt w:val="bullet"/>
      <w:lvlText w:val="▪"/>
      <w:lvlJc w:val="left"/>
      <w:pPr>
        <w:ind w:left="1880"/>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3" w:tplc="1598DBBC">
      <w:start w:val="1"/>
      <w:numFmt w:val="bullet"/>
      <w:lvlText w:val="•"/>
      <w:lvlJc w:val="left"/>
      <w:pPr>
        <w:ind w:left="2600"/>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4" w:tplc="6ADE4FB0">
      <w:start w:val="1"/>
      <w:numFmt w:val="bullet"/>
      <w:lvlText w:val="o"/>
      <w:lvlJc w:val="left"/>
      <w:pPr>
        <w:ind w:left="3320"/>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5" w:tplc="8A02F064">
      <w:start w:val="1"/>
      <w:numFmt w:val="bullet"/>
      <w:lvlText w:val="▪"/>
      <w:lvlJc w:val="left"/>
      <w:pPr>
        <w:ind w:left="4040"/>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6" w:tplc="BB7C2FBC">
      <w:start w:val="1"/>
      <w:numFmt w:val="bullet"/>
      <w:lvlText w:val="•"/>
      <w:lvlJc w:val="left"/>
      <w:pPr>
        <w:ind w:left="4760"/>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7" w:tplc="ACCA3D64">
      <w:start w:val="1"/>
      <w:numFmt w:val="bullet"/>
      <w:lvlText w:val="o"/>
      <w:lvlJc w:val="left"/>
      <w:pPr>
        <w:ind w:left="5480"/>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8" w:tplc="9D48636C">
      <w:start w:val="1"/>
      <w:numFmt w:val="bullet"/>
      <w:lvlText w:val="▪"/>
      <w:lvlJc w:val="left"/>
      <w:pPr>
        <w:ind w:left="6200"/>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abstractNum>
  <w:abstractNum w:abstractNumId="140" w15:restartNumberingAfterBreak="0">
    <w:nsid w:val="688A5061"/>
    <w:multiLevelType w:val="hybridMultilevel"/>
    <w:tmpl w:val="0CA80A94"/>
    <w:lvl w:ilvl="0" w:tplc="C56EA1BA">
      <w:numFmt w:val="bullet"/>
      <w:lvlText w:val="-"/>
      <w:lvlJc w:val="left"/>
      <w:pPr>
        <w:tabs>
          <w:tab w:val="num" w:pos="720"/>
        </w:tabs>
        <w:ind w:left="720" w:hanging="360"/>
      </w:pPr>
      <w:rPr>
        <w:rFonts w:ascii="Tahoma" w:eastAsia="MS Mincho" w:hAnsi="Tahoma" w:cs="Times New Roman" w:hint="default"/>
      </w:rPr>
    </w:lvl>
    <w:lvl w:ilvl="1" w:tplc="04130003">
      <w:start w:val="1"/>
      <w:numFmt w:val="bullet"/>
      <w:lvlText w:val="o"/>
      <w:lvlJc w:val="left"/>
      <w:pPr>
        <w:tabs>
          <w:tab w:val="num" w:pos="1440"/>
        </w:tabs>
        <w:ind w:left="1440" w:hanging="360"/>
      </w:pPr>
      <w:rPr>
        <w:rFonts w:ascii="Courier New" w:hAnsi="Courier New"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Times New Roman"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Times New Roman"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69401178"/>
    <w:multiLevelType w:val="hybridMultilevel"/>
    <w:tmpl w:val="A2B22C02"/>
    <w:lvl w:ilvl="0" w:tplc="8DB25B84">
      <w:start w:val="1"/>
      <w:numFmt w:val="decimal"/>
      <w:lvlText w:val="%1."/>
      <w:lvlJc w:val="left"/>
      <w:pPr>
        <w:ind w:left="19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6BC4C97E">
      <w:start w:val="1"/>
      <w:numFmt w:val="lowerLetter"/>
      <w:lvlText w:val="%2"/>
      <w:lvlJc w:val="left"/>
      <w:pPr>
        <w:ind w:left="116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5C92A3E6">
      <w:start w:val="1"/>
      <w:numFmt w:val="lowerRoman"/>
      <w:lvlText w:val="%3"/>
      <w:lvlJc w:val="left"/>
      <w:pPr>
        <w:ind w:left="188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2E62F08A">
      <w:start w:val="1"/>
      <w:numFmt w:val="decimal"/>
      <w:lvlText w:val="%4"/>
      <w:lvlJc w:val="left"/>
      <w:pPr>
        <w:ind w:left="260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7CB0D632">
      <w:start w:val="1"/>
      <w:numFmt w:val="lowerLetter"/>
      <w:lvlText w:val="%5"/>
      <w:lvlJc w:val="left"/>
      <w:pPr>
        <w:ind w:left="332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E5EC4C56">
      <w:start w:val="1"/>
      <w:numFmt w:val="lowerRoman"/>
      <w:lvlText w:val="%6"/>
      <w:lvlJc w:val="left"/>
      <w:pPr>
        <w:ind w:left="404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0654047C">
      <w:start w:val="1"/>
      <w:numFmt w:val="decimal"/>
      <w:lvlText w:val="%7"/>
      <w:lvlJc w:val="left"/>
      <w:pPr>
        <w:ind w:left="476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504A7D36">
      <w:start w:val="1"/>
      <w:numFmt w:val="lowerLetter"/>
      <w:lvlText w:val="%8"/>
      <w:lvlJc w:val="left"/>
      <w:pPr>
        <w:ind w:left="548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21A89D42">
      <w:start w:val="1"/>
      <w:numFmt w:val="lowerRoman"/>
      <w:lvlText w:val="%9"/>
      <w:lvlJc w:val="left"/>
      <w:pPr>
        <w:ind w:left="620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42" w15:restartNumberingAfterBreak="0">
    <w:nsid w:val="6A557DA7"/>
    <w:multiLevelType w:val="hybridMultilevel"/>
    <w:tmpl w:val="71844986"/>
    <w:lvl w:ilvl="0" w:tplc="0980BD3A">
      <w:start w:val="1"/>
      <w:numFmt w:val="decimal"/>
      <w:lvlText w:val="%1."/>
      <w:lvlJc w:val="left"/>
      <w:pPr>
        <w:ind w:left="19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E7D8013E">
      <w:start w:val="1"/>
      <w:numFmt w:val="lowerLetter"/>
      <w:lvlText w:val="%2"/>
      <w:lvlJc w:val="left"/>
      <w:pPr>
        <w:ind w:left="116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269C838A">
      <w:start w:val="1"/>
      <w:numFmt w:val="lowerRoman"/>
      <w:lvlText w:val="%3"/>
      <w:lvlJc w:val="left"/>
      <w:pPr>
        <w:ind w:left="188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AED23CD2">
      <w:start w:val="1"/>
      <w:numFmt w:val="decimal"/>
      <w:lvlText w:val="%4"/>
      <w:lvlJc w:val="left"/>
      <w:pPr>
        <w:ind w:left="260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C26E91CE">
      <w:start w:val="1"/>
      <w:numFmt w:val="lowerLetter"/>
      <w:lvlText w:val="%5"/>
      <w:lvlJc w:val="left"/>
      <w:pPr>
        <w:ind w:left="332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089CCC54">
      <w:start w:val="1"/>
      <w:numFmt w:val="lowerRoman"/>
      <w:lvlText w:val="%6"/>
      <w:lvlJc w:val="left"/>
      <w:pPr>
        <w:ind w:left="404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49A0F66E">
      <w:start w:val="1"/>
      <w:numFmt w:val="decimal"/>
      <w:lvlText w:val="%7"/>
      <w:lvlJc w:val="left"/>
      <w:pPr>
        <w:ind w:left="476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A6965A40">
      <w:start w:val="1"/>
      <w:numFmt w:val="lowerLetter"/>
      <w:lvlText w:val="%8"/>
      <w:lvlJc w:val="left"/>
      <w:pPr>
        <w:ind w:left="548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CFDCBB22">
      <w:start w:val="1"/>
      <w:numFmt w:val="lowerRoman"/>
      <w:lvlText w:val="%9"/>
      <w:lvlJc w:val="left"/>
      <w:pPr>
        <w:ind w:left="620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43" w15:restartNumberingAfterBreak="0">
    <w:nsid w:val="6AB6032A"/>
    <w:multiLevelType w:val="hybridMultilevel"/>
    <w:tmpl w:val="48E871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4" w15:restartNumberingAfterBreak="0">
    <w:nsid w:val="6B667332"/>
    <w:multiLevelType w:val="hybridMultilevel"/>
    <w:tmpl w:val="1B7CBD92"/>
    <w:lvl w:ilvl="0" w:tplc="00A63CAE">
      <w:start w:val="1"/>
      <w:numFmt w:val="bullet"/>
      <w:lvlText w:val="•"/>
      <w:lvlJc w:val="left"/>
      <w:pPr>
        <w:ind w:left="8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5540100C">
      <w:start w:val="1"/>
      <w:numFmt w:val="bullet"/>
      <w:lvlText w:val="o"/>
      <w:lvlJc w:val="left"/>
      <w:pPr>
        <w:ind w:left="15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E9863E3A">
      <w:start w:val="1"/>
      <w:numFmt w:val="bullet"/>
      <w:lvlText w:val="▪"/>
      <w:lvlJc w:val="left"/>
      <w:pPr>
        <w:ind w:left="22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AD3AF61C">
      <w:start w:val="1"/>
      <w:numFmt w:val="bullet"/>
      <w:lvlText w:val="•"/>
      <w:lvlJc w:val="left"/>
      <w:pPr>
        <w:ind w:left="29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49C0BB0A">
      <w:start w:val="1"/>
      <w:numFmt w:val="bullet"/>
      <w:lvlText w:val="o"/>
      <w:lvlJc w:val="left"/>
      <w:pPr>
        <w:ind w:left="366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F3AA7374">
      <w:start w:val="1"/>
      <w:numFmt w:val="bullet"/>
      <w:lvlText w:val="▪"/>
      <w:lvlJc w:val="left"/>
      <w:pPr>
        <w:ind w:left="438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95461F48">
      <w:start w:val="1"/>
      <w:numFmt w:val="bullet"/>
      <w:lvlText w:val="•"/>
      <w:lvlJc w:val="left"/>
      <w:pPr>
        <w:ind w:left="51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526C6E82">
      <w:start w:val="1"/>
      <w:numFmt w:val="bullet"/>
      <w:lvlText w:val="o"/>
      <w:lvlJc w:val="left"/>
      <w:pPr>
        <w:ind w:left="58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F6B62B12">
      <w:start w:val="1"/>
      <w:numFmt w:val="bullet"/>
      <w:lvlText w:val="▪"/>
      <w:lvlJc w:val="left"/>
      <w:pPr>
        <w:ind w:left="65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45" w15:restartNumberingAfterBreak="0">
    <w:nsid w:val="6B7A74E6"/>
    <w:multiLevelType w:val="hybridMultilevel"/>
    <w:tmpl w:val="C44C0980"/>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146" w15:restartNumberingAfterBreak="0">
    <w:nsid w:val="6BAA2506"/>
    <w:multiLevelType w:val="hybridMultilevel"/>
    <w:tmpl w:val="046E6F38"/>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147" w15:restartNumberingAfterBreak="0">
    <w:nsid w:val="6F6B2470"/>
    <w:multiLevelType w:val="hybridMultilevel"/>
    <w:tmpl w:val="08D07942"/>
    <w:lvl w:ilvl="0" w:tplc="667C0022">
      <w:start w:val="1"/>
      <w:numFmt w:val="decimal"/>
      <w:lvlText w:val="%1."/>
      <w:lvlJc w:val="left"/>
      <w:pPr>
        <w:ind w:left="3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524E0B50">
      <w:start w:val="1"/>
      <w:numFmt w:val="lowerLetter"/>
      <w:lvlText w:val="%2"/>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3DE4C372">
      <w:start w:val="1"/>
      <w:numFmt w:val="lowerRoman"/>
      <w:lvlText w:val="%3"/>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76E6DD20">
      <w:start w:val="1"/>
      <w:numFmt w:val="decimal"/>
      <w:lvlText w:val="%4"/>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C1FEB9BA">
      <w:start w:val="1"/>
      <w:numFmt w:val="lowerLetter"/>
      <w:lvlText w:val="%5"/>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C76AA726">
      <w:start w:val="1"/>
      <w:numFmt w:val="lowerRoman"/>
      <w:lvlText w:val="%6"/>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F2E4BC02">
      <w:start w:val="1"/>
      <w:numFmt w:val="decimal"/>
      <w:lvlText w:val="%7"/>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379607AE">
      <w:start w:val="1"/>
      <w:numFmt w:val="lowerLetter"/>
      <w:lvlText w:val="%8"/>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E15C13CA">
      <w:start w:val="1"/>
      <w:numFmt w:val="lowerRoman"/>
      <w:lvlText w:val="%9"/>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48" w15:restartNumberingAfterBreak="0">
    <w:nsid w:val="707A42B8"/>
    <w:multiLevelType w:val="hybridMultilevel"/>
    <w:tmpl w:val="BC105268"/>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149" w15:restartNumberingAfterBreak="0">
    <w:nsid w:val="70D7343B"/>
    <w:multiLevelType w:val="hybridMultilevel"/>
    <w:tmpl w:val="02EC577A"/>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0" w15:restartNumberingAfterBreak="0">
    <w:nsid w:val="72450203"/>
    <w:multiLevelType w:val="hybridMultilevel"/>
    <w:tmpl w:val="BF9A2366"/>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151" w15:restartNumberingAfterBreak="0">
    <w:nsid w:val="72FA39C5"/>
    <w:multiLevelType w:val="hybridMultilevel"/>
    <w:tmpl w:val="1A462E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2" w15:restartNumberingAfterBreak="0">
    <w:nsid w:val="748A2192"/>
    <w:multiLevelType w:val="hybridMultilevel"/>
    <w:tmpl w:val="2626EF24"/>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153" w15:restartNumberingAfterBreak="0">
    <w:nsid w:val="759E6FA2"/>
    <w:multiLevelType w:val="hybridMultilevel"/>
    <w:tmpl w:val="E34A4C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4" w15:restartNumberingAfterBreak="0">
    <w:nsid w:val="760152E3"/>
    <w:multiLevelType w:val="hybridMultilevel"/>
    <w:tmpl w:val="748698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5" w15:restartNumberingAfterBreak="0">
    <w:nsid w:val="76421DA3"/>
    <w:multiLevelType w:val="hybridMultilevel"/>
    <w:tmpl w:val="76948F56"/>
    <w:lvl w:ilvl="0" w:tplc="74DED1EA">
      <w:start w:val="1"/>
      <w:numFmt w:val="bullet"/>
      <w:lvlText w:val="•"/>
      <w:lvlJc w:val="left"/>
      <w:pPr>
        <w:ind w:left="8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76E47408">
      <w:start w:val="1"/>
      <w:numFmt w:val="bullet"/>
      <w:lvlText w:val="o"/>
      <w:lvlJc w:val="left"/>
      <w:pPr>
        <w:ind w:left="15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CF00D580">
      <w:start w:val="1"/>
      <w:numFmt w:val="bullet"/>
      <w:lvlText w:val="▪"/>
      <w:lvlJc w:val="left"/>
      <w:pPr>
        <w:ind w:left="22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4764545C">
      <w:start w:val="1"/>
      <w:numFmt w:val="bullet"/>
      <w:lvlText w:val="•"/>
      <w:lvlJc w:val="left"/>
      <w:pPr>
        <w:ind w:left="29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A5D2F132">
      <w:start w:val="1"/>
      <w:numFmt w:val="bullet"/>
      <w:lvlText w:val="o"/>
      <w:lvlJc w:val="left"/>
      <w:pPr>
        <w:ind w:left="366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99BAEBF2">
      <w:start w:val="1"/>
      <w:numFmt w:val="bullet"/>
      <w:lvlText w:val="▪"/>
      <w:lvlJc w:val="left"/>
      <w:pPr>
        <w:ind w:left="438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21E013B8">
      <w:start w:val="1"/>
      <w:numFmt w:val="bullet"/>
      <w:lvlText w:val="•"/>
      <w:lvlJc w:val="left"/>
      <w:pPr>
        <w:ind w:left="51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DBE457C8">
      <w:start w:val="1"/>
      <w:numFmt w:val="bullet"/>
      <w:lvlText w:val="o"/>
      <w:lvlJc w:val="left"/>
      <w:pPr>
        <w:ind w:left="58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FDC4CDE2">
      <w:start w:val="1"/>
      <w:numFmt w:val="bullet"/>
      <w:lvlText w:val="▪"/>
      <w:lvlJc w:val="left"/>
      <w:pPr>
        <w:ind w:left="65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56" w15:restartNumberingAfterBreak="0">
    <w:nsid w:val="77007EFA"/>
    <w:multiLevelType w:val="hybridMultilevel"/>
    <w:tmpl w:val="39327D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7" w15:restartNumberingAfterBreak="0">
    <w:nsid w:val="77386949"/>
    <w:multiLevelType w:val="hybridMultilevel"/>
    <w:tmpl w:val="B75273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8" w15:restartNumberingAfterBreak="0">
    <w:nsid w:val="776C2FEA"/>
    <w:multiLevelType w:val="hybridMultilevel"/>
    <w:tmpl w:val="CA70E31E"/>
    <w:lvl w:ilvl="0" w:tplc="04130001">
      <w:start w:val="1"/>
      <w:numFmt w:val="bullet"/>
      <w:lvlText w:val=""/>
      <w:lvlJc w:val="left"/>
      <w:pPr>
        <w:ind w:left="1159" w:hanging="360"/>
      </w:pPr>
      <w:rPr>
        <w:rFonts w:ascii="Symbol" w:hAnsi="Symbol" w:hint="default"/>
      </w:rPr>
    </w:lvl>
    <w:lvl w:ilvl="1" w:tplc="04130003" w:tentative="1">
      <w:start w:val="1"/>
      <w:numFmt w:val="bullet"/>
      <w:lvlText w:val="o"/>
      <w:lvlJc w:val="left"/>
      <w:pPr>
        <w:ind w:left="1879" w:hanging="360"/>
      </w:pPr>
      <w:rPr>
        <w:rFonts w:ascii="Courier New" w:hAnsi="Courier New" w:cs="Courier New" w:hint="default"/>
      </w:rPr>
    </w:lvl>
    <w:lvl w:ilvl="2" w:tplc="04130005" w:tentative="1">
      <w:start w:val="1"/>
      <w:numFmt w:val="bullet"/>
      <w:lvlText w:val=""/>
      <w:lvlJc w:val="left"/>
      <w:pPr>
        <w:ind w:left="2599" w:hanging="360"/>
      </w:pPr>
      <w:rPr>
        <w:rFonts w:ascii="Wingdings" w:hAnsi="Wingdings" w:hint="default"/>
      </w:rPr>
    </w:lvl>
    <w:lvl w:ilvl="3" w:tplc="04130001" w:tentative="1">
      <w:start w:val="1"/>
      <w:numFmt w:val="bullet"/>
      <w:lvlText w:val=""/>
      <w:lvlJc w:val="left"/>
      <w:pPr>
        <w:ind w:left="3319" w:hanging="360"/>
      </w:pPr>
      <w:rPr>
        <w:rFonts w:ascii="Symbol" w:hAnsi="Symbol" w:hint="default"/>
      </w:rPr>
    </w:lvl>
    <w:lvl w:ilvl="4" w:tplc="04130003" w:tentative="1">
      <w:start w:val="1"/>
      <w:numFmt w:val="bullet"/>
      <w:lvlText w:val="o"/>
      <w:lvlJc w:val="left"/>
      <w:pPr>
        <w:ind w:left="4039" w:hanging="360"/>
      </w:pPr>
      <w:rPr>
        <w:rFonts w:ascii="Courier New" w:hAnsi="Courier New" w:cs="Courier New" w:hint="default"/>
      </w:rPr>
    </w:lvl>
    <w:lvl w:ilvl="5" w:tplc="04130005" w:tentative="1">
      <w:start w:val="1"/>
      <w:numFmt w:val="bullet"/>
      <w:lvlText w:val=""/>
      <w:lvlJc w:val="left"/>
      <w:pPr>
        <w:ind w:left="4759" w:hanging="360"/>
      </w:pPr>
      <w:rPr>
        <w:rFonts w:ascii="Wingdings" w:hAnsi="Wingdings" w:hint="default"/>
      </w:rPr>
    </w:lvl>
    <w:lvl w:ilvl="6" w:tplc="04130001" w:tentative="1">
      <w:start w:val="1"/>
      <w:numFmt w:val="bullet"/>
      <w:lvlText w:val=""/>
      <w:lvlJc w:val="left"/>
      <w:pPr>
        <w:ind w:left="5479" w:hanging="360"/>
      </w:pPr>
      <w:rPr>
        <w:rFonts w:ascii="Symbol" w:hAnsi="Symbol" w:hint="default"/>
      </w:rPr>
    </w:lvl>
    <w:lvl w:ilvl="7" w:tplc="04130003" w:tentative="1">
      <w:start w:val="1"/>
      <w:numFmt w:val="bullet"/>
      <w:lvlText w:val="o"/>
      <w:lvlJc w:val="left"/>
      <w:pPr>
        <w:ind w:left="6199" w:hanging="360"/>
      </w:pPr>
      <w:rPr>
        <w:rFonts w:ascii="Courier New" w:hAnsi="Courier New" w:cs="Courier New" w:hint="default"/>
      </w:rPr>
    </w:lvl>
    <w:lvl w:ilvl="8" w:tplc="04130005" w:tentative="1">
      <w:start w:val="1"/>
      <w:numFmt w:val="bullet"/>
      <w:lvlText w:val=""/>
      <w:lvlJc w:val="left"/>
      <w:pPr>
        <w:ind w:left="6919" w:hanging="360"/>
      </w:pPr>
      <w:rPr>
        <w:rFonts w:ascii="Wingdings" w:hAnsi="Wingdings" w:hint="default"/>
      </w:rPr>
    </w:lvl>
  </w:abstractNum>
  <w:abstractNum w:abstractNumId="159" w15:restartNumberingAfterBreak="0">
    <w:nsid w:val="77F01109"/>
    <w:multiLevelType w:val="hybridMultilevel"/>
    <w:tmpl w:val="AF4215AA"/>
    <w:lvl w:ilvl="0" w:tplc="BCD841A4">
      <w:numFmt w:val="bullet"/>
      <w:lvlText w:val=""/>
      <w:lvlJc w:val="left"/>
      <w:pPr>
        <w:ind w:left="720" w:hanging="360"/>
      </w:pPr>
      <w:rPr>
        <w:rFonts w:ascii="Symbol" w:eastAsia="Times New Roman"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0" w15:restartNumberingAfterBreak="0">
    <w:nsid w:val="78FF10F1"/>
    <w:multiLevelType w:val="hybridMultilevel"/>
    <w:tmpl w:val="DF3CC2B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1FEC10AE">
      <w:start w:val="5"/>
      <w:numFmt w:val="bullet"/>
      <w:lvlText w:val=""/>
      <w:lvlJc w:val="left"/>
      <w:pPr>
        <w:ind w:left="2160" w:hanging="360"/>
      </w:pPr>
      <w:rPr>
        <w:rFonts w:ascii="Wingdings" w:eastAsia="Calibri" w:hAnsi="Wingdings" w:cs="Calibri"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1" w15:restartNumberingAfterBreak="0">
    <w:nsid w:val="790D454D"/>
    <w:multiLevelType w:val="hybridMultilevel"/>
    <w:tmpl w:val="9DE6F5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2" w15:restartNumberingAfterBreak="0">
    <w:nsid w:val="7B6A5B91"/>
    <w:multiLevelType w:val="hybridMultilevel"/>
    <w:tmpl w:val="366ACC6C"/>
    <w:lvl w:ilvl="0" w:tplc="C7905CB0">
      <w:start w:val="1"/>
      <w:numFmt w:val="bullet"/>
      <w:lvlText w:val="-"/>
      <w:lvlJc w:val="left"/>
      <w:pPr>
        <w:ind w:left="227"/>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1" w:tplc="51A24566">
      <w:start w:val="1"/>
      <w:numFmt w:val="bullet"/>
      <w:lvlText w:val="o"/>
      <w:lvlJc w:val="left"/>
      <w:pPr>
        <w:ind w:left="116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2" w:tplc="D28AB220">
      <w:start w:val="1"/>
      <w:numFmt w:val="bullet"/>
      <w:lvlText w:val="▪"/>
      <w:lvlJc w:val="left"/>
      <w:pPr>
        <w:ind w:left="188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3" w:tplc="1458B428">
      <w:start w:val="1"/>
      <w:numFmt w:val="bullet"/>
      <w:lvlText w:val="•"/>
      <w:lvlJc w:val="left"/>
      <w:pPr>
        <w:ind w:left="260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4" w:tplc="D8806602">
      <w:start w:val="1"/>
      <w:numFmt w:val="bullet"/>
      <w:lvlText w:val="o"/>
      <w:lvlJc w:val="left"/>
      <w:pPr>
        <w:ind w:left="332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5" w:tplc="B7F4B8D8">
      <w:start w:val="1"/>
      <w:numFmt w:val="bullet"/>
      <w:lvlText w:val="▪"/>
      <w:lvlJc w:val="left"/>
      <w:pPr>
        <w:ind w:left="404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6" w:tplc="EB129B88">
      <w:start w:val="1"/>
      <w:numFmt w:val="bullet"/>
      <w:lvlText w:val="•"/>
      <w:lvlJc w:val="left"/>
      <w:pPr>
        <w:ind w:left="476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7" w:tplc="191A5F7E">
      <w:start w:val="1"/>
      <w:numFmt w:val="bullet"/>
      <w:lvlText w:val="o"/>
      <w:lvlJc w:val="left"/>
      <w:pPr>
        <w:ind w:left="548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lvl w:ilvl="8" w:tplc="E8709284">
      <w:start w:val="1"/>
      <w:numFmt w:val="bullet"/>
      <w:lvlText w:val="▪"/>
      <w:lvlJc w:val="left"/>
      <w:pPr>
        <w:ind w:left="6205"/>
      </w:pPr>
      <w:rPr>
        <w:rFonts w:ascii="Calibri" w:eastAsia="Calibri" w:hAnsi="Calibri" w:cs="Calibri"/>
        <w:b w:val="0"/>
        <w:i/>
        <w:iCs/>
        <w:strike w:val="0"/>
        <w:dstrike w:val="0"/>
        <w:color w:val="181717"/>
        <w:sz w:val="20"/>
        <w:szCs w:val="20"/>
        <w:u w:val="none" w:color="000000"/>
        <w:bdr w:val="none" w:sz="0" w:space="0" w:color="auto"/>
        <w:shd w:val="clear" w:color="auto" w:fill="auto"/>
        <w:vertAlign w:val="baseline"/>
      </w:rPr>
    </w:lvl>
  </w:abstractNum>
  <w:abstractNum w:abstractNumId="163" w15:restartNumberingAfterBreak="0">
    <w:nsid w:val="7BE553DE"/>
    <w:multiLevelType w:val="hybridMultilevel"/>
    <w:tmpl w:val="3A4B30A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4" w15:restartNumberingAfterBreak="0">
    <w:nsid w:val="7C4B12A4"/>
    <w:multiLevelType w:val="hybridMultilevel"/>
    <w:tmpl w:val="C1C8B2C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5" w15:restartNumberingAfterBreak="0">
    <w:nsid w:val="7CBE4F80"/>
    <w:multiLevelType w:val="hybridMultilevel"/>
    <w:tmpl w:val="3F1CA990"/>
    <w:lvl w:ilvl="0" w:tplc="70723416">
      <w:start w:val="1"/>
      <w:numFmt w:val="bullet"/>
      <w:lvlText w:val="•"/>
      <w:lvlJc w:val="left"/>
      <w:pPr>
        <w:ind w:left="8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AB882918">
      <w:start w:val="1"/>
      <w:numFmt w:val="bullet"/>
      <w:lvlText w:val="o"/>
      <w:lvlJc w:val="left"/>
      <w:pPr>
        <w:ind w:left="15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F8009D2C">
      <w:start w:val="1"/>
      <w:numFmt w:val="bullet"/>
      <w:lvlText w:val="▪"/>
      <w:lvlJc w:val="left"/>
      <w:pPr>
        <w:ind w:left="22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3C944F06">
      <w:start w:val="1"/>
      <w:numFmt w:val="bullet"/>
      <w:lvlText w:val="•"/>
      <w:lvlJc w:val="left"/>
      <w:pPr>
        <w:ind w:left="29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F628E68E">
      <w:start w:val="1"/>
      <w:numFmt w:val="bullet"/>
      <w:lvlText w:val="o"/>
      <w:lvlJc w:val="left"/>
      <w:pPr>
        <w:ind w:left="366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527002AE">
      <w:start w:val="1"/>
      <w:numFmt w:val="bullet"/>
      <w:lvlText w:val="▪"/>
      <w:lvlJc w:val="left"/>
      <w:pPr>
        <w:ind w:left="438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12720728">
      <w:start w:val="1"/>
      <w:numFmt w:val="bullet"/>
      <w:lvlText w:val="•"/>
      <w:lvlJc w:val="left"/>
      <w:pPr>
        <w:ind w:left="51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023C35A6">
      <w:start w:val="1"/>
      <w:numFmt w:val="bullet"/>
      <w:lvlText w:val="o"/>
      <w:lvlJc w:val="left"/>
      <w:pPr>
        <w:ind w:left="58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839C5EDE">
      <w:start w:val="1"/>
      <w:numFmt w:val="bullet"/>
      <w:lvlText w:val="▪"/>
      <w:lvlJc w:val="left"/>
      <w:pPr>
        <w:ind w:left="65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66" w15:restartNumberingAfterBreak="0">
    <w:nsid w:val="7D1D2364"/>
    <w:multiLevelType w:val="hybridMultilevel"/>
    <w:tmpl w:val="ECDEAD4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7" w15:restartNumberingAfterBreak="0">
    <w:nsid w:val="7D377827"/>
    <w:multiLevelType w:val="hybridMultilevel"/>
    <w:tmpl w:val="3E98D6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05"/>
  </w:num>
  <w:num w:numId="2">
    <w:abstractNumId w:val="85"/>
  </w:num>
  <w:num w:numId="3">
    <w:abstractNumId w:val="86"/>
  </w:num>
  <w:num w:numId="4">
    <w:abstractNumId w:val="34"/>
  </w:num>
  <w:num w:numId="5">
    <w:abstractNumId w:val="78"/>
  </w:num>
  <w:num w:numId="6">
    <w:abstractNumId w:val="2"/>
  </w:num>
  <w:num w:numId="7">
    <w:abstractNumId w:val="22"/>
  </w:num>
  <w:num w:numId="8">
    <w:abstractNumId w:val="144"/>
  </w:num>
  <w:num w:numId="9">
    <w:abstractNumId w:val="24"/>
  </w:num>
  <w:num w:numId="10">
    <w:abstractNumId w:val="69"/>
  </w:num>
  <w:num w:numId="11">
    <w:abstractNumId w:val="84"/>
  </w:num>
  <w:num w:numId="12">
    <w:abstractNumId w:val="55"/>
  </w:num>
  <w:num w:numId="13">
    <w:abstractNumId w:val="23"/>
  </w:num>
  <w:num w:numId="14">
    <w:abstractNumId w:val="98"/>
  </w:num>
  <w:num w:numId="15">
    <w:abstractNumId w:val="111"/>
  </w:num>
  <w:num w:numId="16">
    <w:abstractNumId w:val="135"/>
  </w:num>
  <w:num w:numId="17">
    <w:abstractNumId w:val="14"/>
  </w:num>
  <w:num w:numId="18">
    <w:abstractNumId w:val="1"/>
  </w:num>
  <w:num w:numId="19">
    <w:abstractNumId w:val="127"/>
  </w:num>
  <w:num w:numId="20">
    <w:abstractNumId w:val="59"/>
  </w:num>
  <w:num w:numId="21">
    <w:abstractNumId w:val="113"/>
  </w:num>
  <w:num w:numId="22">
    <w:abstractNumId w:val="165"/>
  </w:num>
  <w:num w:numId="23">
    <w:abstractNumId w:val="147"/>
  </w:num>
  <w:num w:numId="24">
    <w:abstractNumId w:val="94"/>
  </w:num>
  <w:num w:numId="25">
    <w:abstractNumId w:val="5"/>
  </w:num>
  <w:num w:numId="26">
    <w:abstractNumId w:val="96"/>
  </w:num>
  <w:num w:numId="27">
    <w:abstractNumId w:val="76"/>
  </w:num>
  <w:num w:numId="28">
    <w:abstractNumId w:val="110"/>
  </w:num>
  <w:num w:numId="29">
    <w:abstractNumId w:val="97"/>
  </w:num>
  <w:num w:numId="30">
    <w:abstractNumId w:val="112"/>
  </w:num>
  <w:num w:numId="31">
    <w:abstractNumId w:val="32"/>
  </w:num>
  <w:num w:numId="32">
    <w:abstractNumId w:val="45"/>
  </w:num>
  <w:num w:numId="33">
    <w:abstractNumId w:val="16"/>
  </w:num>
  <w:num w:numId="34">
    <w:abstractNumId w:val="13"/>
  </w:num>
  <w:num w:numId="35">
    <w:abstractNumId w:val="155"/>
  </w:num>
  <w:num w:numId="36">
    <w:abstractNumId w:val="80"/>
  </w:num>
  <w:num w:numId="37">
    <w:abstractNumId w:val="115"/>
  </w:num>
  <w:num w:numId="38">
    <w:abstractNumId w:val="141"/>
  </w:num>
  <w:num w:numId="39">
    <w:abstractNumId w:val="61"/>
  </w:num>
  <w:num w:numId="40">
    <w:abstractNumId w:val="142"/>
  </w:num>
  <w:num w:numId="41">
    <w:abstractNumId w:val="124"/>
  </w:num>
  <w:num w:numId="42">
    <w:abstractNumId w:val="60"/>
  </w:num>
  <w:num w:numId="43">
    <w:abstractNumId w:val="117"/>
  </w:num>
  <w:num w:numId="44">
    <w:abstractNumId w:val="134"/>
  </w:num>
  <w:num w:numId="45">
    <w:abstractNumId w:val="102"/>
  </w:num>
  <w:num w:numId="46">
    <w:abstractNumId w:val="6"/>
  </w:num>
  <w:num w:numId="47">
    <w:abstractNumId w:val="30"/>
  </w:num>
  <w:num w:numId="48">
    <w:abstractNumId w:val="139"/>
  </w:num>
  <w:num w:numId="49">
    <w:abstractNumId w:val="119"/>
  </w:num>
  <w:num w:numId="50">
    <w:abstractNumId w:val="162"/>
  </w:num>
  <w:num w:numId="51">
    <w:abstractNumId w:val="57"/>
  </w:num>
  <w:num w:numId="52">
    <w:abstractNumId w:val="103"/>
  </w:num>
  <w:num w:numId="53">
    <w:abstractNumId w:val="39"/>
  </w:num>
  <w:num w:numId="54">
    <w:abstractNumId w:val="88"/>
  </w:num>
  <w:num w:numId="55">
    <w:abstractNumId w:val="33"/>
  </w:num>
  <w:num w:numId="56">
    <w:abstractNumId w:val="104"/>
  </w:num>
  <w:num w:numId="57">
    <w:abstractNumId w:val="118"/>
  </w:num>
  <w:num w:numId="58">
    <w:abstractNumId w:val="65"/>
  </w:num>
  <w:num w:numId="59">
    <w:abstractNumId w:val="38"/>
  </w:num>
  <w:num w:numId="60">
    <w:abstractNumId w:val="166"/>
  </w:num>
  <w:num w:numId="61">
    <w:abstractNumId w:val="75"/>
  </w:num>
  <w:num w:numId="62">
    <w:abstractNumId w:val="90"/>
  </w:num>
  <w:num w:numId="63">
    <w:abstractNumId w:val="58"/>
  </w:num>
  <w:num w:numId="64">
    <w:abstractNumId w:val="29"/>
  </w:num>
  <w:num w:numId="65">
    <w:abstractNumId w:val="8"/>
  </w:num>
  <w:num w:numId="66">
    <w:abstractNumId w:val="83"/>
  </w:num>
  <w:num w:numId="67">
    <w:abstractNumId w:val="36"/>
  </w:num>
  <w:num w:numId="68">
    <w:abstractNumId w:val="149"/>
  </w:num>
  <w:num w:numId="69">
    <w:abstractNumId w:val="160"/>
  </w:num>
  <w:num w:numId="70">
    <w:abstractNumId w:val="47"/>
  </w:num>
  <w:num w:numId="71">
    <w:abstractNumId w:val="71"/>
  </w:num>
  <w:num w:numId="72">
    <w:abstractNumId w:val="140"/>
  </w:num>
  <w:num w:numId="73">
    <w:abstractNumId w:val="101"/>
  </w:num>
  <w:num w:numId="74">
    <w:abstractNumId w:val="37"/>
  </w:num>
  <w:num w:numId="75">
    <w:abstractNumId w:val="10"/>
  </w:num>
  <w:num w:numId="76">
    <w:abstractNumId w:val="154"/>
  </w:num>
  <w:num w:numId="77">
    <w:abstractNumId w:val="12"/>
  </w:num>
  <w:num w:numId="78">
    <w:abstractNumId w:val="151"/>
  </w:num>
  <w:num w:numId="79">
    <w:abstractNumId w:val="148"/>
  </w:num>
  <w:num w:numId="80">
    <w:abstractNumId w:val="26"/>
  </w:num>
  <w:num w:numId="81">
    <w:abstractNumId w:val="77"/>
  </w:num>
  <w:num w:numId="82">
    <w:abstractNumId w:val="136"/>
  </w:num>
  <w:num w:numId="83">
    <w:abstractNumId w:val="107"/>
  </w:num>
  <w:num w:numId="84">
    <w:abstractNumId w:val="87"/>
  </w:num>
  <w:num w:numId="85">
    <w:abstractNumId w:val="28"/>
  </w:num>
  <w:num w:numId="86">
    <w:abstractNumId w:val="126"/>
  </w:num>
  <w:num w:numId="87">
    <w:abstractNumId w:val="51"/>
  </w:num>
  <w:num w:numId="88">
    <w:abstractNumId w:val="120"/>
  </w:num>
  <w:num w:numId="89">
    <w:abstractNumId w:val="99"/>
  </w:num>
  <w:num w:numId="90">
    <w:abstractNumId w:val="21"/>
  </w:num>
  <w:num w:numId="91">
    <w:abstractNumId w:val="167"/>
  </w:num>
  <w:num w:numId="92">
    <w:abstractNumId w:val="143"/>
  </w:num>
  <w:num w:numId="93">
    <w:abstractNumId w:val="49"/>
  </w:num>
  <w:num w:numId="94">
    <w:abstractNumId w:val="163"/>
  </w:num>
  <w:num w:numId="95">
    <w:abstractNumId w:val="63"/>
  </w:num>
  <w:num w:numId="96">
    <w:abstractNumId w:val="0"/>
  </w:num>
  <w:num w:numId="97">
    <w:abstractNumId w:val="31"/>
  </w:num>
  <w:num w:numId="98">
    <w:abstractNumId w:val="54"/>
  </w:num>
  <w:num w:numId="99">
    <w:abstractNumId w:val="161"/>
  </w:num>
  <w:num w:numId="100">
    <w:abstractNumId w:val="125"/>
  </w:num>
  <w:num w:numId="101">
    <w:abstractNumId w:val="7"/>
  </w:num>
  <w:num w:numId="102">
    <w:abstractNumId w:val="66"/>
  </w:num>
  <w:num w:numId="103">
    <w:abstractNumId w:val="91"/>
  </w:num>
  <w:num w:numId="104">
    <w:abstractNumId w:val="52"/>
  </w:num>
  <w:num w:numId="105">
    <w:abstractNumId w:val="146"/>
  </w:num>
  <w:num w:numId="106">
    <w:abstractNumId w:val="106"/>
  </w:num>
  <w:num w:numId="107">
    <w:abstractNumId w:val="132"/>
  </w:num>
  <w:num w:numId="108">
    <w:abstractNumId w:val="50"/>
  </w:num>
  <w:num w:numId="109">
    <w:abstractNumId w:val="19"/>
  </w:num>
  <w:num w:numId="110">
    <w:abstractNumId w:val="82"/>
  </w:num>
  <w:num w:numId="111">
    <w:abstractNumId w:val="145"/>
  </w:num>
  <w:num w:numId="112">
    <w:abstractNumId w:val="81"/>
  </w:num>
  <w:num w:numId="113">
    <w:abstractNumId w:val="56"/>
  </w:num>
  <w:num w:numId="114">
    <w:abstractNumId w:val="42"/>
  </w:num>
  <w:num w:numId="115">
    <w:abstractNumId w:val="43"/>
  </w:num>
  <w:num w:numId="116">
    <w:abstractNumId w:val="35"/>
  </w:num>
  <w:num w:numId="117">
    <w:abstractNumId w:val="11"/>
  </w:num>
  <w:num w:numId="118">
    <w:abstractNumId w:val="44"/>
  </w:num>
  <w:num w:numId="119">
    <w:abstractNumId w:val="62"/>
  </w:num>
  <w:num w:numId="120">
    <w:abstractNumId w:val="108"/>
  </w:num>
  <w:num w:numId="121">
    <w:abstractNumId w:val="40"/>
  </w:num>
  <w:num w:numId="122">
    <w:abstractNumId w:val="100"/>
  </w:num>
  <w:num w:numId="123">
    <w:abstractNumId w:val="53"/>
  </w:num>
  <w:num w:numId="124">
    <w:abstractNumId w:val="4"/>
  </w:num>
  <w:num w:numId="125">
    <w:abstractNumId w:val="41"/>
  </w:num>
  <w:num w:numId="126">
    <w:abstractNumId w:val="114"/>
  </w:num>
  <w:num w:numId="127">
    <w:abstractNumId w:val="128"/>
  </w:num>
  <w:num w:numId="128">
    <w:abstractNumId w:val="67"/>
  </w:num>
  <w:num w:numId="129">
    <w:abstractNumId w:val="70"/>
  </w:num>
  <w:num w:numId="130">
    <w:abstractNumId w:val="129"/>
  </w:num>
  <w:num w:numId="131">
    <w:abstractNumId w:val="130"/>
  </w:num>
  <w:num w:numId="132">
    <w:abstractNumId w:val="74"/>
  </w:num>
  <w:num w:numId="133">
    <w:abstractNumId w:val="138"/>
  </w:num>
  <w:num w:numId="134">
    <w:abstractNumId w:val="133"/>
  </w:num>
  <w:num w:numId="135">
    <w:abstractNumId w:val="68"/>
  </w:num>
  <w:num w:numId="136">
    <w:abstractNumId w:val="72"/>
  </w:num>
  <w:num w:numId="137">
    <w:abstractNumId w:val="15"/>
  </w:num>
  <w:num w:numId="138">
    <w:abstractNumId w:val="95"/>
  </w:num>
  <w:num w:numId="139">
    <w:abstractNumId w:val="20"/>
  </w:num>
  <w:num w:numId="140">
    <w:abstractNumId w:val="27"/>
  </w:num>
  <w:num w:numId="141">
    <w:abstractNumId w:val="48"/>
  </w:num>
  <w:num w:numId="142">
    <w:abstractNumId w:val="17"/>
  </w:num>
  <w:num w:numId="143">
    <w:abstractNumId w:val="25"/>
  </w:num>
  <w:num w:numId="144">
    <w:abstractNumId w:val="73"/>
  </w:num>
  <w:num w:numId="145">
    <w:abstractNumId w:val="122"/>
  </w:num>
  <w:num w:numId="146">
    <w:abstractNumId w:val="109"/>
  </w:num>
  <w:num w:numId="147">
    <w:abstractNumId w:val="121"/>
  </w:num>
  <w:num w:numId="148">
    <w:abstractNumId w:val="116"/>
  </w:num>
  <w:num w:numId="149">
    <w:abstractNumId w:val="89"/>
  </w:num>
  <w:num w:numId="150">
    <w:abstractNumId w:val="158"/>
  </w:num>
  <w:num w:numId="151">
    <w:abstractNumId w:val="150"/>
  </w:num>
  <w:num w:numId="152">
    <w:abstractNumId w:val="152"/>
  </w:num>
  <w:num w:numId="153">
    <w:abstractNumId w:val="93"/>
  </w:num>
  <w:num w:numId="154">
    <w:abstractNumId w:val="157"/>
  </w:num>
  <w:num w:numId="155">
    <w:abstractNumId w:val="92"/>
  </w:num>
  <w:num w:numId="156">
    <w:abstractNumId w:val="137"/>
  </w:num>
  <w:num w:numId="157">
    <w:abstractNumId w:val="3"/>
  </w:num>
  <w:num w:numId="158">
    <w:abstractNumId w:val="46"/>
  </w:num>
  <w:num w:numId="159">
    <w:abstractNumId w:val="164"/>
  </w:num>
  <w:num w:numId="160">
    <w:abstractNumId w:val="159"/>
  </w:num>
  <w:num w:numId="161">
    <w:abstractNumId w:val="9"/>
  </w:num>
  <w:num w:numId="162">
    <w:abstractNumId w:val="123"/>
  </w:num>
  <w:num w:numId="163">
    <w:abstractNumId w:val="79"/>
  </w:num>
  <w:num w:numId="164">
    <w:abstractNumId w:val="153"/>
  </w:num>
  <w:num w:numId="165">
    <w:abstractNumId w:val="156"/>
  </w:num>
  <w:num w:numId="166">
    <w:abstractNumId w:val="131"/>
  </w:num>
  <w:num w:numId="167">
    <w:abstractNumId w:val="18"/>
  </w:num>
  <w:num w:numId="168">
    <w:abstractNumId w:val="64"/>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evenAndOddHeaders/>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2D6"/>
    <w:rsid w:val="000016C3"/>
    <w:rsid w:val="000078BA"/>
    <w:rsid w:val="000102E0"/>
    <w:rsid w:val="00013972"/>
    <w:rsid w:val="00025BBC"/>
    <w:rsid w:val="00026CE0"/>
    <w:rsid w:val="000277D9"/>
    <w:rsid w:val="00027BAE"/>
    <w:rsid w:val="000301CF"/>
    <w:rsid w:val="00031442"/>
    <w:rsid w:val="00035B2F"/>
    <w:rsid w:val="000370D4"/>
    <w:rsid w:val="00043A0C"/>
    <w:rsid w:val="00046C0F"/>
    <w:rsid w:val="000508C9"/>
    <w:rsid w:val="00056047"/>
    <w:rsid w:val="00061F6C"/>
    <w:rsid w:val="00064F80"/>
    <w:rsid w:val="00067AE6"/>
    <w:rsid w:val="00067EB7"/>
    <w:rsid w:val="00070AC3"/>
    <w:rsid w:val="00076E5E"/>
    <w:rsid w:val="00080A87"/>
    <w:rsid w:val="000825B8"/>
    <w:rsid w:val="00083320"/>
    <w:rsid w:val="00084B89"/>
    <w:rsid w:val="00085D85"/>
    <w:rsid w:val="000917A1"/>
    <w:rsid w:val="00091B14"/>
    <w:rsid w:val="00091CF0"/>
    <w:rsid w:val="0009476C"/>
    <w:rsid w:val="00095505"/>
    <w:rsid w:val="0009794E"/>
    <w:rsid w:val="000A35F4"/>
    <w:rsid w:val="000B1727"/>
    <w:rsid w:val="000B20DA"/>
    <w:rsid w:val="000B4E09"/>
    <w:rsid w:val="000B538F"/>
    <w:rsid w:val="000B6372"/>
    <w:rsid w:val="000B7EAC"/>
    <w:rsid w:val="000C25D9"/>
    <w:rsid w:val="000C620E"/>
    <w:rsid w:val="000C7193"/>
    <w:rsid w:val="000D05AD"/>
    <w:rsid w:val="000D5915"/>
    <w:rsid w:val="000E0849"/>
    <w:rsid w:val="000E1173"/>
    <w:rsid w:val="000E1D23"/>
    <w:rsid w:val="000E6B8D"/>
    <w:rsid w:val="000F459A"/>
    <w:rsid w:val="000F4DE8"/>
    <w:rsid w:val="000F6FE5"/>
    <w:rsid w:val="00103B8A"/>
    <w:rsid w:val="00107DAE"/>
    <w:rsid w:val="00113E5D"/>
    <w:rsid w:val="001157DE"/>
    <w:rsid w:val="00121D78"/>
    <w:rsid w:val="00127D0A"/>
    <w:rsid w:val="001330F6"/>
    <w:rsid w:val="00133F64"/>
    <w:rsid w:val="00136DBC"/>
    <w:rsid w:val="0014028F"/>
    <w:rsid w:val="001411C4"/>
    <w:rsid w:val="001425ED"/>
    <w:rsid w:val="001429D4"/>
    <w:rsid w:val="00142C70"/>
    <w:rsid w:val="001444E4"/>
    <w:rsid w:val="001462C2"/>
    <w:rsid w:val="00146A2B"/>
    <w:rsid w:val="00150E28"/>
    <w:rsid w:val="00154ACB"/>
    <w:rsid w:val="00154D4E"/>
    <w:rsid w:val="001559FF"/>
    <w:rsid w:val="00155CF6"/>
    <w:rsid w:val="00156C55"/>
    <w:rsid w:val="00160C3C"/>
    <w:rsid w:val="001618F7"/>
    <w:rsid w:val="00162DC4"/>
    <w:rsid w:val="00162F7B"/>
    <w:rsid w:val="00177C96"/>
    <w:rsid w:val="001847AF"/>
    <w:rsid w:val="0018661B"/>
    <w:rsid w:val="00187152"/>
    <w:rsid w:val="001918B1"/>
    <w:rsid w:val="00193F88"/>
    <w:rsid w:val="001A025D"/>
    <w:rsid w:val="001A1612"/>
    <w:rsid w:val="001A1EEE"/>
    <w:rsid w:val="001B0D16"/>
    <w:rsid w:val="001B3411"/>
    <w:rsid w:val="001B53C3"/>
    <w:rsid w:val="001B7ACC"/>
    <w:rsid w:val="001C4221"/>
    <w:rsid w:val="001C5898"/>
    <w:rsid w:val="001C58BF"/>
    <w:rsid w:val="001C7978"/>
    <w:rsid w:val="001D1EAC"/>
    <w:rsid w:val="001D2A75"/>
    <w:rsid w:val="001D5CBE"/>
    <w:rsid w:val="001E13B8"/>
    <w:rsid w:val="001E2175"/>
    <w:rsid w:val="001E2938"/>
    <w:rsid w:val="001E5739"/>
    <w:rsid w:val="001F37CF"/>
    <w:rsid w:val="00200978"/>
    <w:rsid w:val="00204985"/>
    <w:rsid w:val="002074FB"/>
    <w:rsid w:val="002119E6"/>
    <w:rsid w:val="00211E49"/>
    <w:rsid w:val="002148E4"/>
    <w:rsid w:val="0021780C"/>
    <w:rsid w:val="00220C74"/>
    <w:rsid w:val="002210EF"/>
    <w:rsid w:val="002227D9"/>
    <w:rsid w:val="00222A54"/>
    <w:rsid w:val="00223D02"/>
    <w:rsid w:val="0022408F"/>
    <w:rsid w:val="0022755B"/>
    <w:rsid w:val="00227AC1"/>
    <w:rsid w:val="002335D7"/>
    <w:rsid w:val="0024297A"/>
    <w:rsid w:val="00243238"/>
    <w:rsid w:val="0024678D"/>
    <w:rsid w:val="00250124"/>
    <w:rsid w:val="00260DC8"/>
    <w:rsid w:val="0026277D"/>
    <w:rsid w:val="00263340"/>
    <w:rsid w:val="0026375F"/>
    <w:rsid w:val="00272B83"/>
    <w:rsid w:val="002772B2"/>
    <w:rsid w:val="002805FB"/>
    <w:rsid w:val="00282CF0"/>
    <w:rsid w:val="002A54C4"/>
    <w:rsid w:val="002A55DC"/>
    <w:rsid w:val="002B2787"/>
    <w:rsid w:val="002B3A7C"/>
    <w:rsid w:val="002C2301"/>
    <w:rsid w:val="002C461D"/>
    <w:rsid w:val="002C5275"/>
    <w:rsid w:val="002C77F9"/>
    <w:rsid w:val="002C79F3"/>
    <w:rsid w:val="002D1202"/>
    <w:rsid w:val="002D1BCC"/>
    <w:rsid w:val="002D2EF4"/>
    <w:rsid w:val="002D349A"/>
    <w:rsid w:val="002D45B4"/>
    <w:rsid w:val="002D4FF8"/>
    <w:rsid w:val="002D75D5"/>
    <w:rsid w:val="002E0A01"/>
    <w:rsid w:val="002E4523"/>
    <w:rsid w:val="002F4786"/>
    <w:rsid w:val="002F6D98"/>
    <w:rsid w:val="00307CBD"/>
    <w:rsid w:val="00312946"/>
    <w:rsid w:val="0031324B"/>
    <w:rsid w:val="003168A4"/>
    <w:rsid w:val="003229DC"/>
    <w:rsid w:val="00323BDF"/>
    <w:rsid w:val="00326928"/>
    <w:rsid w:val="00332348"/>
    <w:rsid w:val="00334320"/>
    <w:rsid w:val="00334A68"/>
    <w:rsid w:val="003414F3"/>
    <w:rsid w:val="00345442"/>
    <w:rsid w:val="00350A60"/>
    <w:rsid w:val="0035110A"/>
    <w:rsid w:val="00353798"/>
    <w:rsid w:val="00362C35"/>
    <w:rsid w:val="0036568C"/>
    <w:rsid w:val="0036656D"/>
    <w:rsid w:val="0037337A"/>
    <w:rsid w:val="00373F05"/>
    <w:rsid w:val="00374BF3"/>
    <w:rsid w:val="0037584F"/>
    <w:rsid w:val="00376A71"/>
    <w:rsid w:val="0037767A"/>
    <w:rsid w:val="00381A4C"/>
    <w:rsid w:val="00387085"/>
    <w:rsid w:val="00391BB2"/>
    <w:rsid w:val="003A2A78"/>
    <w:rsid w:val="003A6B05"/>
    <w:rsid w:val="003B2051"/>
    <w:rsid w:val="003B3DC1"/>
    <w:rsid w:val="003C21D3"/>
    <w:rsid w:val="003D7091"/>
    <w:rsid w:val="003D7C8E"/>
    <w:rsid w:val="003E1A63"/>
    <w:rsid w:val="003E345D"/>
    <w:rsid w:val="003E410C"/>
    <w:rsid w:val="003F05B5"/>
    <w:rsid w:val="003F0D42"/>
    <w:rsid w:val="003F2A4D"/>
    <w:rsid w:val="00400687"/>
    <w:rsid w:val="00400947"/>
    <w:rsid w:val="00400C4E"/>
    <w:rsid w:val="00401632"/>
    <w:rsid w:val="00402345"/>
    <w:rsid w:val="00406E2A"/>
    <w:rsid w:val="00407B16"/>
    <w:rsid w:val="00407EC6"/>
    <w:rsid w:val="004101B0"/>
    <w:rsid w:val="00411A00"/>
    <w:rsid w:val="00414C24"/>
    <w:rsid w:val="0042137E"/>
    <w:rsid w:val="00422F48"/>
    <w:rsid w:val="00425821"/>
    <w:rsid w:val="004269CC"/>
    <w:rsid w:val="0043764E"/>
    <w:rsid w:val="00444DE0"/>
    <w:rsid w:val="00445882"/>
    <w:rsid w:val="0044758B"/>
    <w:rsid w:val="004544C8"/>
    <w:rsid w:val="00460D66"/>
    <w:rsid w:val="00466D5C"/>
    <w:rsid w:val="00474535"/>
    <w:rsid w:val="00474B03"/>
    <w:rsid w:val="004778FF"/>
    <w:rsid w:val="004856A5"/>
    <w:rsid w:val="00487823"/>
    <w:rsid w:val="004900B6"/>
    <w:rsid w:val="004938DA"/>
    <w:rsid w:val="0049527E"/>
    <w:rsid w:val="004A1D85"/>
    <w:rsid w:val="004A5A84"/>
    <w:rsid w:val="004A6407"/>
    <w:rsid w:val="004A7A34"/>
    <w:rsid w:val="004B13F0"/>
    <w:rsid w:val="004B4F47"/>
    <w:rsid w:val="004C0B43"/>
    <w:rsid w:val="004C1EC4"/>
    <w:rsid w:val="004C3A76"/>
    <w:rsid w:val="004C5365"/>
    <w:rsid w:val="004D0A16"/>
    <w:rsid w:val="004E25CF"/>
    <w:rsid w:val="004E3590"/>
    <w:rsid w:val="004E3712"/>
    <w:rsid w:val="004E44B0"/>
    <w:rsid w:val="004F1069"/>
    <w:rsid w:val="004F31E4"/>
    <w:rsid w:val="004F6474"/>
    <w:rsid w:val="00503F8A"/>
    <w:rsid w:val="00504DBC"/>
    <w:rsid w:val="00505646"/>
    <w:rsid w:val="00510EA0"/>
    <w:rsid w:val="00513ADF"/>
    <w:rsid w:val="00514E3E"/>
    <w:rsid w:val="00515DE6"/>
    <w:rsid w:val="005168BF"/>
    <w:rsid w:val="00517873"/>
    <w:rsid w:val="00520BFA"/>
    <w:rsid w:val="00520E72"/>
    <w:rsid w:val="00525487"/>
    <w:rsid w:val="00526BE2"/>
    <w:rsid w:val="00527ED6"/>
    <w:rsid w:val="005302C1"/>
    <w:rsid w:val="00530E46"/>
    <w:rsid w:val="00546EF7"/>
    <w:rsid w:val="00546FA6"/>
    <w:rsid w:val="00547282"/>
    <w:rsid w:val="00551316"/>
    <w:rsid w:val="00551777"/>
    <w:rsid w:val="0055798A"/>
    <w:rsid w:val="00565780"/>
    <w:rsid w:val="005724F2"/>
    <w:rsid w:val="00573748"/>
    <w:rsid w:val="00575AC8"/>
    <w:rsid w:val="00575F3C"/>
    <w:rsid w:val="00576414"/>
    <w:rsid w:val="00576823"/>
    <w:rsid w:val="00581036"/>
    <w:rsid w:val="00581A24"/>
    <w:rsid w:val="00583B50"/>
    <w:rsid w:val="005857E9"/>
    <w:rsid w:val="00590A94"/>
    <w:rsid w:val="00590BE7"/>
    <w:rsid w:val="00591A36"/>
    <w:rsid w:val="00592CA8"/>
    <w:rsid w:val="00593874"/>
    <w:rsid w:val="00595D55"/>
    <w:rsid w:val="00597020"/>
    <w:rsid w:val="005A3410"/>
    <w:rsid w:val="005A4FF7"/>
    <w:rsid w:val="005B0D1F"/>
    <w:rsid w:val="005B2609"/>
    <w:rsid w:val="005B3C81"/>
    <w:rsid w:val="005B451A"/>
    <w:rsid w:val="005B5A4E"/>
    <w:rsid w:val="005C1B8A"/>
    <w:rsid w:val="005C2617"/>
    <w:rsid w:val="005C429A"/>
    <w:rsid w:val="005D0BFA"/>
    <w:rsid w:val="005D107A"/>
    <w:rsid w:val="005D4D0D"/>
    <w:rsid w:val="005D4F53"/>
    <w:rsid w:val="005D52D6"/>
    <w:rsid w:val="005D68FE"/>
    <w:rsid w:val="005E7314"/>
    <w:rsid w:val="005F3DC2"/>
    <w:rsid w:val="005F5F49"/>
    <w:rsid w:val="005F7400"/>
    <w:rsid w:val="006031DD"/>
    <w:rsid w:val="00605485"/>
    <w:rsid w:val="006069D1"/>
    <w:rsid w:val="00607A72"/>
    <w:rsid w:val="006102B0"/>
    <w:rsid w:val="00615270"/>
    <w:rsid w:val="006167E8"/>
    <w:rsid w:val="00620B30"/>
    <w:rsid w:val="00623675"/>
    <w:rsid w:val="006245FD"/>
    <w:rsid w:val="00624CA0"/>
    <w:rsid w:val="0062503D"/>
    <w:rsid w:val="00626E56"/>
    <w:rsid w:val="00631376"/>
    <w:rsid w:val="00632983"/>
    <w:rsid w:val="00634A65"/>
    <w:rsid w:val="00637ACE"/>
    <w:rsid w:val="0064195D"/>
    <w:rsid w:val="006425F0"/>
    <w:rsid w:val="00642CBA"/>
    <w:rsid w:val="006438E3"/>
    <w:rsid w:val="00646855"/>
    <w:rsid w:val="006477D3"/>
    <w:rsid w:val="00651ECD"/>
    <w:rsid w:val="00652E5B"/>
    <w:rsid w:val="006531C9"/>
    <w:rsid w:val="00654C00"/>
    <w:rsid w:val="0066015B"/>
    <w:rsid w:val="00661645"/>
    <w:rsid w:val="0066211B"/>
    <w:rsid w:val="00663820"/>
    <w:rsid w:val="006657BA"/>
    <w:rsid w:val="0067024B"/>
    <w:rsid w:val="00676E0C"/>
    <w:rsid w:val="00682EBE"/>
    <w:rsid w:val="00682F09"/>
    <w:rsid w:val="006849AE"/>
    <w:rsid w:val="00692DEF"/>
    <w:rsid w:val="006A23AB"/>
    <w:rsid w:val="006A3346"/>
    <w:rsid w:val="006A35DC"/>
    <w:rsid w:val="006A4B7A"/>
    <w:rsid w:val="006A6269"/>
    <w:rsid w:val="006A6E78"/>
    <w:rsid w:val="006B2813"/>
    <w:rsid w:val="006B749E"/>
    <w:rsid w:val="006B7D0B"/>
    <w:rsid w:val="006C4B01"/>
    <w:rsid w:val="006D0669"/>
    <w:rsid w:val="006D1DAA"/>
    <w:rsid w:val="006D2A02"/>
    <w:rsid w:val="006E2E19"/>
    <w:rsid w:val="006E4464"/>
    <w:rsid w:val="006E67BF"/>
    <w:rsid w:val="006E6E24"/>
    <w:rsid w:val="00700BD0"/>
    <w:rsid w:val="0070211A"/>
    <w:rsid w:val="007033AE"/>
    <w:rsid w:val="00703B61"/>
    <w:rsid w:val="00704C00"/>
    <w:rsid w:val="0070750D"/>
    <w:rsid w:val="007123CA"/>
    <w:rsid w:val="00714355"/>
    <w:rsid w:val="0071716A"/>
    <w:rsid w:val="007260A1"/>
    <w:rsid w:val="007260E0"/>
    <w:rsid w:val="00730F26"/>
    <w:rsid w:val="0074155A"/>
    <w:rsid w:val="00746600"/>
    <w:rsid w:val="00746FBD"/>
    <w:rsid w:val="007473C0"/>
    <w:rsid w:val="00751FB6"/>
    <w:rsid w:val="007521F2"/>
    <w:rsid w:val="0076201A"/>
    <w:rsid w:val="00763C09"/>
    <w:rsid w:val="00764BA7"/>
    <w:rsid w:val="007723FE"/>
    <w:rsid w:val="007731D8"/>
    <w:rsid w:val="00774311"/>
    <w:rsid w:val="007753F0"/>
    <w:rsid w:val="007765F0"/>
    <w:rsid w:val="0078134F"/>
    <w:rsid w:val="00781807"/>
    <w:rsid w:val="00783884"/>
    <w:rsid w:val="00786CF0"/>
    <w:rsid w:val="007911B9"/>
    <w:rsid w:val="00792308"/>
    <w:rsid w:val="00793588"/>
    <w:rsid w:val="007951C7"/>
    <w:rsid w:val="00795F34"/>
    <w:rsid w:val="007A0CA3"/>
    <w:rsid w:val="007A5550"/>
    <w:rsid w:val="007A7C00"/>
    <w:rsid w:val="007B0CE4"/>
    <w:rsid w:val="007B1E1C"/>
    <w:rsid w:val="007B35C6"/>
    <w:rsid w:val="007B4F2F"/>
    <w:rsid w:val="007B7C89"/>
    <w:rsid w:val="007C46A3"/>
    <w:rsid w:val="007C566F"/>
    <w:rsid w:val="007D2B96"/>
    <w:rsid w:val="007D6085"/>
    <w:rsid w:val="007E51A2"/>
    <w:rsid w:val="007F00A4"/>
    <w:rsid w:val="007F0846"/>
    <w:rsid w:val="007F2562"/>
    <w:rsid w:val="007F504C"/>
    <w:rsid w:val="007F5828"/>
    <w:rsid w:val="00801724"/>
    <w:rsid w:val="00804F7A"/>
    <w:rsid w:val="00805800"/>
    <w:rsid w:val="00807400"/>
    <w:rsid w:val="00813D17"/>
    <w:rsid w:val="0081480F"/>
    <w:rsid w:val="00815BA4"/>
    <w:rsid w:val="00822417"/>
    <w:rsid w:val="00822ED4"/>
    <w:rsid w:val="0082711D"/>
    <w:rsid w:val="00830D80"/>
    <w:rsid w:val="00831B6E"/>
    <w:rsid w:val="00835ECB"/>
    <w:rsid w:val="00836F0F"/>
    <w:rsid w:val="0084041E"/>
    <w:rsid w:val="00840C2F"/>
    <w:rsid w:val="008424D3"/>
    <w:rsid w:val="008425DE"/>
    <w:rsid w:val="00843503"/>
    <w:rsid w:val="00845071"/>
    <w:rsid w:val="008471D9"/>
    <w:rsid w:val="00856EF6"/>
    <w:rsid w:val="008623FC"/>
    <w:rsid w:val="00865CFD"/>
    <w:rsid w:val="00867F2B"/>
    <w:rsid w:val="00873CF4"/>
    <w:rsid w:val="0088435B"/>
    <w:rsid w:val="008935F4"/>
    <w:rsid w:val="00894E9F"/>
    <w:rsid w:val="00897C0A"/>
    <w:rsid w:val="008A29B8"/>
    <w:rsid w:val="008B1641"/>
    <w:rsid w:val="008B3743"/>
    <w:rsid w:val="008B3A67"/>
    <w:rsid w:val="008B6DFF"/>
    <w:rsid w:val="008C01DA"/>
    <w:rsid w:val="008C11F5"/>
    <w:rsid w:val="008C2649"/>
    <w:rsid w:val="008C57DB"/>
    <w:rsid w:val="008C5EBB"/>
    <w:rsid w:val="008D1210"/>
    <w:rsid w:val="008D24EF"/>
    <w:rsid w:val="008D5524"/>
    <w:rsid w:val="008D6816"/>
    <w:rsid w:val="008D6D1C"/>
    <w:rsid w:val="008D71CD"/>
    <w:rsid w:val="008D742A"/>
    <w:rsid w:val="008D7912"/>
    <w:rsid w:val="008F0D2C"/>
    <w:rsid w:val="008F5069"/>
    <w:rsid w:val="008F6A88"/>
    <w:rsid w:val="008F7484"/>
    <w:rsid w:val="009021BF"/>
    <w:rsid w:val="00904127"/>
    <w:rsid w:val="00904728"/>
    <w:rsid w:val="0090708A"/>
    <w:rsid w:val="009123CE"/>
    <w:rsid w:val="009131DF"/>
    <w:rsid w:val="009150C3"/>
    <w:rsid w:val="0091595B"/>
    <w:rsid w:val="00916CDC"/>
    <w:rsid w:val="009207B3"/>
    <w:rsid w:val="00933DBF"/>
    <w:rsid w:val="00933F36"/>
    <w:rsid w:val="00935DE5"/>
    <w:rsid w:val="009408B5"/>
    <w:rsid w:val="00942014"/>
    <w:rsid w:val="009516A9"/>
    <w:rsid w:val="009565AC"/>
    <w:rsid w:val="0096240B"/>
    <w:rsid w:val="009637F1"/>
    <w:rsid w:val="00963BAF"/>
    <w:rsid w:val="009745DF"/>
    <w:rsid w:val="0097522A"/>
    <w:rsid w:val="00982CCC"/>
    <w:rsid w:val="009859F7"/>
    <w:rsid w:val="00985DB1"/>
    <w:rsid w:val="00994B6D"/>
    <w:rsid w:val="00997EC7"/>
    <w:rsid w:val="009A02A6"/>
    <w:rsid w:val="009A0BB7"/>
    <w:rsid w:val="009A10E5"/>
    <w:rsid w:val="009A36DF"/>
    <w:rsid w:val="009A4734"/>
    <w:rsid w:val="009A6C84"/>
    <w:rsid w:val="009B292C"/>
    <w:rsid w:val="009B568E"/>
    <w:rsid w:val="009C007A"/>
    <w:rsid w:val="009C1AEF"/>
    <w:rsid w:val="009C2134"/>
    <w:rsid w:val="009C4022"/>
    <w:rsid w:val="009C4177"/>
    <w:rsid w:val="009C73B0"/>
    <w:rsid w:val="009D0D0E"/>
    <w:rsid w:val="009D1C5E"/>
    <w:rsid w:val="009D2A9C"/>
    <w:rsid w:val="009D5E01"/>
    <w:rsid w:val="009D7043"/>
    <w:rsid w:val="009E04FC"/>
    <w:rsid w:val="009E1A64"/>
    <w:rsid w:val="009E4546"/>
    <w:rsid w:val="009E5045"/>
    <w:rsid w:val="009E753B"/>
    <w:rsid w:val="009F0D40"/>
    <w:rsid w:val="009F2425"/>
    <w:rsid w:val="009F6BE7"/>
    <w:rsid w:val="009F7F04"/>
    <w:rsid w:val="00A02583"/>
    <w:rsid w:val="00A0714A"/>
    <w:rsid w:val="00A12391"/>
    <w:rsid w:val="00A13F45"/>
    <w:rsid w:val="00A15613"/>
    <w:rsid w:val="00A175E8"/>
    <w:rsid w:val="00A21955"/>
    <w:rsid w:val="00A22E24"/>
    <w:rsid w:val="00A23071"/>
    <w:rsid w:val="00A2382B"/>
    <w:rsid w:val="00A25813"/>
    <w:rsid w:val="00A3107E"/>
    <w:rsid w:val="00A3219F"/>
    <w:rsid w:val="00A368B7"/>
    <w:rsid w:val="00A37965"/>
    <w:rsid w:val="00A43DC0"/>
    <w:rsid w:val="00A47DBE"/>
    <w:rsid w:val="00A5251D"/>
    <w:rsid w:val="00A5276F"/>
    <w:rsid w:val="00A55088"/>
    <w:rsid w:val="00A608BA"/>
    <w:rsid w:val="00A62629"/>
    <w:rsid w:val="00A63BF3"/>
    <w:rsid w:val="00A6746D"/>
    <w:rsid w:val="00A736FD"/>
    <w:rsid w:val="00A73B09"/>
    <w:rsid w:val="00A746B0"/>
    <w:rsid w:val="00A75B4B"/>
    <w:rsid w:val="00A77601"/>
    <w:rsid w:val="00A77C63"/>
    <w:rsid w:val="00A80BF8"/>
    <w:rsid w:val="00A8373B"/>
    <w:rsid w:val="00A846E2"/>
    <w:rsid w:val="00A95573"/>
    <w:rsid w:val="00A973E9"/>
    <w:rsid w:val="00AA028A"/>
    <w:rsid w:val="00AA03D9"/>
    <w:rsid w:val="00AA20CD"/>
    <w:rsid w:val="00AA3306"/>
    <w:rsid w:val="00AA4A92"/>
    <w:rsid w:val="00AA59EE"/>
    <w:rsid w:val="00AB0391"/>
    <w:rsid w:val="00AB39D3"/>
    <w:rsid w:val="00AC1EC3"/>
    <w:rsid w:val="00AD0322"/>
    <w:rsid w:val="00AD0899"/>
    <w:rsid w:val="00AD3AED"/>
    <w:rsid w:val="00AD5586"/>
    <w:rsid w:val="00AD6F3F"/>
    <w:rsid w:val="00AD7BBF"/>
    <w:rsid w:val="00AE62E1"/>
    <w:rsid w:val="00AF0DD7"/>
    <w:rsid w:val="00AF1AD0"/>
    <w:rsid w:val="00AF2216"/>
    <w:rsid w:val="00AF4CB1"/>
    <w:rsid w:val="00B02DFE"/>
    <w:rsid w:val="00B04D46"/>
    <w:rsid w:val="00B04D79"/>
    <w:rsid w:val="00B06215"/>
    <w:rsid w:val="00B12E5A"/>
    <w:rsid w:val="00B13FAF"/>
    <w:rsid w:val="00B1538B"/>
    <w:rsid w:val="00B20306"/>
    <w:rsid w:val="00B21B25"/>
    <w:rsid w:val="00B222D1"/>
    <w:rsid w:val="00B25C26"/>
    <w:rsid w:val="00B313D1"/>
    <w:rsid w:val="00B318FD"/>
    <w:rsid w:val="00B33D61"/>
    <w:rsid w:val="00B34A7E"/>
    <w:rsid w:val="00B36C13"/>
    <w:rsid w:val="00B402A3"/>
    <w:rsid w:val="00B42167"/>
    <w:rsid w:val="00B44A5F"/>
    <w:rsid w:val="00B45EEB"/>
    <w:rsid w:val="00B47ACC"/>
    <w:rsid w:val="00B51ED5"/>
    <w:rsid w:val="00B527D3"/>
    <w:rsid w:val="00B553AF"/>
    <w:rsid w:val="00B61F33"/>
    <w:rsid w:val="00B62EA2"/>
    <w:rsid w:val="00B63F39"/>
    <w:rsid w:val="00B64D3B"/>
    <w:rsid w:val="00B6696F"/>
    <w:rsid w:val="00B67D6E"/>
    <w:rsid w:val="00B7088D"/>
    <w:rsid w:val="00B70D1C"/>
    <w:rsid w:val="00B7143D"/>
    <w:rsid w:val="00B75EFA"/>
    <w:rsid w:val="00B7751A"/>
    <w:rsid w:val="00B80063"/>
    <w:rsid w:val="00B8387C"/>
    <w:rsid w:val="00B850FF"/>
    <w:rsid w:val="00B85B0E"/>
    <w:rsid w:val="00B861EF"/>
    <w:rsid w:val="00B8782C"/>
    <w:rsid w:val="00B91BFF"/>
    <w:rsid w:val="00BA03E9"/>
    <w:rsid w:val="00BA1D67"/>
    <w:rsid w:val="00BA228A"/>
    <w:rsid w:val="00BA614D"/>
    <w:rsid w:val="00BA7053"/>
    <w:rsid w:val="00BA7571"/>
    <w:rsid w:val="00BA767D"/>
    <w:rsid w:val="00BA7687"/>
    <w:rsid w:val="00BB01F5"/>
    <w:rsid w:val="00BB2178"/>
    <w:rsid w:val="00BB4EAF"/>
    <w:rsid w:val="00BC0045"/>
    <w:rsid w:val="00BC2CBC"/>
    <w:rsid w:val="00BD0E7E"/>
    <w:rsid w:val="00BD0F35"/>
    <w:rsid w:val="00BD3354"/>
    <w:rsid w:val="00BD6A2B"/>
    <w:rsid w:val="00BE2DDB"/>
    <w:rsid w:val="00BE46BA"/>
    <w:rsid w:val="00BF0A94"/>
    <w:rsid w:val="00BF5E43"/>
    <w:rsid w:val="00C03940"/>
    <w:rsid w:val="00C066A2"/>
    <w:rsid w:val="00C0707D"/>
    <w:rsid w:val="00C074C8"/>
    <w:rsid w:val="00C07A55"/>
    <w:rsid w:val="00C1302E"/>
    <w:rsid w:val="00C146DA"/>
    <w:rsid w:val="00C163E7"/>
    <w:rsid w:val="00C21A0F"/>
    <w:rsid w:val="00C25EE6"/>
    <w:rsid w:val="00C366AA"/>
    <w:rsid w:val="00C37103"/>
    <w:rsid w:val="00C40B8E"/>
    <w:rsid w:val="00C40E42"/>
    <w:rsid w:val="00C44C9D"/>
    <w:rsid w:val="00C56AD0"/>
    <w:rsid w:val="00C57967"/>
    <w:rsid w:val="00C62FC1"/>
    <w:rsid w:val="00C70A69"/>
    <w:rsid w:val="00C730B5"/>
    <w:rsid w:val="00C74846"/>
    <w:rsid w:val="00C80CF5"/>
    <w:rsid w:val="00C820D7"/>
    <w:rsid w:val="00C84A9E"/>
    <w:rsid w:val="00C86818"/>
    <w:rsid w:val="00C86AA0"/>
    <w:rsid w:val="00C8714B"/>
    <w:rsid w:val="00C87D69"/>
    <w:rsid w:val="00C910F7"/>
    <w:rsid w:val="00C95869"/>
    <w:rsid w:val="00C95D6C"/>
    <w:rsid w:val="00C964FA"/>
    <w:rsid w:val="00CA08AE"/>
    <w:rsid w:val="00CA363A"/>
    <w:rsid w:val="00CA46CA"/>
    <w:rsid w:val="00CA6E17"/>
    <w:rsid w:val="00CA70AC"/>
    <w:rsid w:val="00CB424E"/>
    <w:rsid w:val="00CB6E5B"/>
    <w:rsid w:val="00CC1875"/>
    <w:rsid w:val="00CC1C0D"/>
    <w:rsid w:val="00CC2BFA"/>
    <w:rsid w:val="00CC4F5F"/>
    <w:rsid w:val="00CC5154"/>
    <w:rsid w:val="00CC5D4D"/>
    <w:rsid w:val="00CD1C18"/>
    <w:rsid w:val="00CD28F5"/>
    <w:rsid w:val="00CD29C2"/>
    <w:rsid w:val="00CD5609"/>
    <w:rsid w:val="00CD6AA4"/>
    <w:rsid w:val="00CD70CB"/>
    <w:rsid w:val="00CE1619"/>
    <w:rsid w:val="00CE3704"/>
    <w:rsid w:val="00CF4E0B"/>
    <w:rsid w:val="00CF6ACD"/>
    <w:rsid w:val="00CF73EA"/>
    <w:rsid w:val="00D000C0"/>
    <w:rsid w:val="00D020FD"/>
    <w:rsid w:val="00D0362B"/>
    <w:rsid w:val="00D038C4"/>
    <w:rsid w:val="00D06E25"/>
    <w:rsid w:val="00D078C2"/>
    <w:rsid w:val="00D12E2A"/>
    <w:rsid w:val="00D132CC"/>
    <w:rsid w:val="00D14B6C"/>
    <w:rsid w:val="00D15ED8"/>
    <w:rsid w:val="00D2292A"/>
    <w:rsid w:val="00D27396"/>
    <w:rsid w:val="00D27EE9"/>
    <w:rsid w:val="00D30E33"/>
    <w:rsid w:val="00D3507D"/>
    <w:rsid w:val="00D4023F"/>
    <w:rsid w:val="00D4124B"/>
    <w:rsid w:val="00D44AE8"/>
    <w:rsid w:val="00D46DE4"/>
    <w:rsid w:val="00D47D12"/>
    <w:rsid w:val="00D50563"/>
    <w:rsid w:val="00D5364E"/>
    <w:rsid w:val="00D55382"/>
    <w:rsid w:val="00D55FAD"/>
    <w:rsid w:val="00D568F5"/>
    <w:rsid w:val="00D62FF8"/>
    <w:rsid w:val="00D641EA"/>
    <w:rsid w:val="00D67129"/>
    <w:rsid w:val="00D7092F"/>
    <w:rsid w:val="00D71191"/>
    <w:rsid w:val="00D75E43"/>
    <w:rsid w:val="00D80A8D"/>
    <w:rsid w:val="00D838EC"/>
    <w:rsid w:val="00D84AE6"/>
    <w:rsid w:val="00D86127"/>
    <w:rsid w:val="00D86597"/>
    <w:rsid w:val="00D91B23"/>
    <w:rsid w:val="00D92BC2"/>
    <w:rsid w:val="00D936FF"/>
    <w:rsid w:val="00D93EDB"/>
    <w:rsid w:val="00DA05D5"/>
    <w:rsid w:val="00DA1042"/>
    <w:rsid w:val="00DA4163"/>
    <w:rsid w:val="00DA5FE0"/>
    <w:rsid w:val="00DA79F7"/>
    <w:rsid w:val="00DA7DC6"/>
    <w:rsid w:val="00DB31BA"/>
    <w:rsid w:val="00DB40A2"/>
    <w:rsid w:val="00DB6206"/>
    <w:rsid w:val="00DC08A8"/>
    <w:rsid w:val="00DC0DE8"/>
    <w:rsid w:val="00DC3A48"/>
    <w:rsid w:val="00DC6260"/>
    <w:rsid w:val="00DD7CF7"/>
    <w:rsid w:val="00DE0918"/>
    <w:rsid w:val="00DE26E1"/>
    <w:rsid w:val="00DE317D"/>
    <w:rsid w:val="00DE333C"/>
    <w:rsid w:val="00DE5068"/>
    <w:rsid w:val="00DE56EE"/>
    <w:rsid w:val="00DE7974"/>
    <w:rsid w:val="00DF1BD3"/>
    <w:rsid w:val="00DF3906"/>
    <w:rsid w:val="00DF42DC"/>
    <w:rsid w:val="00DF50A9"/>
    <w:rsid w:val="00DF5BFC"/>
    <w:rsid w:val="00E0260F"/>
    <w:rsid w:val="00E03BE4"/>
    <w:rsid w:val="00E04DDF"/>
    <w:rsid w:val="00E0757C"/>
    <w:rsid w:val="00E110F5"/>
    <w:rsid w:val="00E140E3"/>
    <w:rsid w:val="00E147E2"/>
    <w:rsid w:val="00E160A8"/>
    <w:rsid w:val="00E173AA"/>
    <w:rsid w:val="00E229A7"/>
    <w:rsid w:val="00E23E26"/>
    <w:rsid w:val="00E31F80"/>
    <w:rsid w:val="00E421CF"/>
    <w:rsid w:val="00E4326E"/>
    <w:rsid w:val="00E4408D"/>
    <w:rsid w:val="00E500B9"/>
    <w:rsid w:val="00E520CE"/>
    <w:rsid w:val="00E5556D"/>
    <w:rsid w:val="00E556C6"/>
    <w:rsid w:val="00E57012"/>
    <w:rsid w:val="00E61B16"/>
    <w:rsid w:val="00E625A9"/>
    <w:rsid w:val="00E717AB"/>
    <w:rsid w:val="00E71D05"/>
    <w:rsid w:val="00E737CA"/>
    <w:rsid w:val="00E746F6"/>
    <w:rsid w:val="00E748CC"/>
    <w:rsid w:val="00E7764E"/>
    <w:rsid w:val="00E8123C"/>
    <w:rsid w:val="00E8367B"/>
    <w:rsid w:val="00E90087"/>
    <w:rsid w:val="00E92DCC"/>
    <w:rsid w:val="00E95BA0"/>
    <w:rsid w:val="00EB0AA7"/>
    <w:rsid w:val="00EB14AD"/>
    <w:rsid w:val="00EB4393"/>
    <w:rsid w:val="00EC114C"/>
    <w:rsid w:val="00EC7314"/>
    <w:rsid w:val="00ED005E"/>
    <w:rsid w:val="00ED0734"/>
    <w:rsid w:val="00ED0E0D"/>
    <w:rsid w:val="00EE500D"/>
    <w:rsid w:val="00EF1577"/>
    <w:rsid w:val="00EF479E"/>
    <w:rsid w:val="00EF7598"/>
    <w:rsid w:val="00F013CE"/>
    <w:rsid w:val="00F045D5"/>
    <w:rsid w:val="00F053AC"/>
    <w:rsid w:val="00F109E5"/>
    <w:rsid w:val="00F14381"/>
    <w:rsid w:val="00F1517F"/>
    <w:rsid w:val="00F21383"/>
    <w:rsid w:val="00F222BA"/>
    <w:rsid w:val="00F22ACA"/>
    <w:rsid w:val="00F23C43"/>
    <w:rsid w:val="00F269AE"/>
    <w:rsid w:val="00F26BE6"/>
    <w:rsid w:val="00F26EF7"/>
    <w:rsid w:val="00F27D33"/>
    <w:rsid w:val="00F30FDF"/>
    <w:rsid w:val="00F329D4"/>
    <w:rsid w:val="00F33E56"/>
    <w:rsid w:val="00F3779F"/>
    <w:rsid w:val="00F472FC"/>
    <w:rsid w:val="00F511EC"/>
    <w:rsid w:val="00F61DC6"/>
    <w:rsid w:val="00F639A2"/>
    <w:rsid w:val="00F667F2"/>
    <w:rsid w:val="00F67837"/>
    <w:rsid w:val="00F70CA1"/>
    <w:rsid w:val="00F73D5E"/>
    <w:rsid w:val="00F77ADB"/>
    <w:rsid w:val="00F810C5"/>
    <w:rsid w:val="00F85734"/>
    <w:rsid w:val="00F87176"/>
    <w:rsid w:val="00F875EA"/>
    <w:rsid w:val="00F900EF"/>
    <w:rsid w:val="00F93827"/>
    <w:rsid w:val="00F95E25"/>
    <w:rsid w:val="00F96E50"/>
    <w:rsid w:val="00FA4451"/>
    <w:rsid w:val="00FA4E19"/>
    <w:rsid w:val="00FB47B5"/>
    <w:rsid w:val="00FB787F"/>
    <w:rsid w:val="00FC1331"/>
    <w:rsid w:val="00FC522E"/>
    <w:rsid w:val="00FC5EFC"/>
    <w:rsid w:val="00FD1181"/>
    <w:rsid w:val="00FD6859"/>
    <w:rsid w:val="00FD7E5C"/>
    <w:rsid w:val="00FE02F1"/>
    <w:rsid w:val="00FE32DF"/>
    <w:rsid w:val="00FE539E"/>
    <w:rsid w:val="00FE5950"/>
    <w:rsid w:val="00FE5D40"/>
    <w:rsid w:val="00FE625B"/>
    <w:rsid w:val="00FF0B06"/>
    <w:rsid w:val="00FF0C0B"/>
    <w:rsid w:val="00FF3E5A"/>
    <w:rsid w:val="00FF5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4A155D2"/>
  <w15:docId w15:val="{7C4A4161-77D6-486F-9F63-1BFB5AE95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ind w:left="10" w:hanging="10"/>
    </w:pPr>
    <w:rPr>
      <w:rFonts w:ascii="Calibri" w:eastAsia="Calibri" w:hAnsi="Calibri" w:cs="Calibri"/>
      <w:color w:val="181717"/>
    </w:rPr>
  </w:style>
  <w:style w:type="paragraph" w:styleId="Kop1">
    <w:name w:val="heading 1"/>
    <w:next w:val="Standaard"/>
    <w:link w:val="Kop1Char"/>
    <w:uiPriority w:val="9"/>
    <w:unhideWhenUsed/>
    <w:qFormat/>
    <w:pPr>
      <w:keepNext/>
      <w:keepLines/>
      <w:spacing w:after="365"/>
      <w:ind w:left="10" w:hanging="10"/>
      <w:outlineLvl w:val="0"/>
    </w:pPr>
    <w:rPr>
      <w:rFonts w:ascii="Calibri" w:eastAsia="Calibri" w:hAnsi="Calibri" w:cs="Calibri"/>
      <w:b/>
      <w:color w:val="0E4D75"/>
      <w:sz w:val="36"/>
    </w:rPr>
  </w:style>
  <w:style w:type="paragraph" w:styleId="Kop2">
    <w:name w:val="heading 2"/>
    <w:next w:val="Standaard"/>
    <w:link w:val="Kop2Char"/>
    <w:uiPriority w:val="9"/>
    <w:unhideWhenUsed/>
    <w:qFormat/>
    <w:pPr>
      <w:keepNext/>
      <w:keepLines/>
      <w:spacing w:after="417" w:line="260" w:lineRule="auto"/>
      <w:ind w:left="10" w:hanging="10"/>
      <w:outlineLvl w:val="1"/>
    </w:pPr>
    <w:rPr>
      <w:rFonts w:ascii="Calibri" w:eastAsia="Calibri" w:hAnsi="Calibri" w:cs="Calibri"/>
      <w:b/>
      <w:color w:val="0E4D75"/>
      <w:sz w:val="32"/>
    </w:rPr>
  </w:style>
  <w:style w:type="paragraph" w:styleId="Kop3">
    <w:name w:val="heading 3"/>
    <w:next w:val="Standaard"/>
    <w:link w:val="Kop3Char"/>
    <w:uiPriority w:val="9"/>
    <w:unhideWhenUsed/>
    <w:qFormat/>
    <w:pPr>
      <w:keepNext/>
      <w:keepLines/>
      <w:spacing w:after="417" w:line="260" w:lineRule="auto"/>
      <w:ind w:left="10" w:hanging="10"/>
      <w:outlineLvl w:val="2"/>
    </w:pPr>
    <w:rPr>
      <w:rFonts w:ascii="Calibri" w:eastAsia="Calibri" w:hAnsi="Calibri" w:cs="Calibri"/>
      <w:b/>
      <w:color w:val="0E4D75"/>
      <w:sz w:val="32"/>
    </w:rPr>
  </w:style>
  <w:style w:type="paragraph" w:styleId="Kop4">
    <w:name w:val="heading 4"/>
    <w:next w:val="Standaard"/>
    <w:link w:val="Kop4Char"/>
    <w:uiPriority w:val="9"/>
    <w:unhideWhenUsed/>
    <w:qFormat/>
    <w:pPr>
      <w:keepNext/>
      <w:keepLines/>
      <w:spacing w:after="270"/>
      <w:ind w:left="549" w:hanging="10"/>
      <w:outlineLvl w:val="3"/>
    </w:pPr>
    <w:rPr>
      <w:rFonts w:ascii="Calibri" w:eastAsia="Calibri" w:hAnsi="Calibri" w:cs="Calibri"/>
      <w:b/>
      <w:color w:val="181717"/>
    </w:rPr>
  </w:style>
  <w:style w:type="paragraph" w:styleId="Kop5">
    <w:name w:val="heading 5"/>
    <w:next w:val="Standaard"/>
    <w:link w:val="Kop5Char"/>
    <w:uiPriority w:val="9"/>
    <w:unhideWhenUsed/>
    <w:qFormat/>
    <w:pPr>
      <w:keepNext/>
      <w:keepLines/>
      <w:spacing w:after="270"/>
      <w:ind w:left="549" w:hanging="10"/>
      <w:outlineLvl w:val="4"/>
    </w:pPr>
    <w:rPr>
      <w:rFonts w:ascii="Calibri" w:eastAsia="Calibri" w:hAnsi="Calibri" w:cs="Calibri"/>
      <w:b/>
      <w:color w:val="1817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link w:val="Kop3"/>
    <w:rPr>
      <w:rFonts w:ascii="Calibri" w:eastAsia="Calibri" w:hAnsi="Calibri" w:cs="Calibri"/>
      <w:b/>
      <w:color w:val="0E4D75"/>
      <w:sz w:val="32"/>
    </w:rPr>
  </w:style>
  <w:style w:type="character" w:customStyle="1" w:styleId="Kop4Char">
    <w:name w:val="Kop 4 Char"/>
    <w:link w:val="Kop4"/>
    <w:uiPriority w:val="9"/>
    <w:rPr>
      <w:rFonts w:ascii="Calibri" w:eastAsia="Calibri" w:hAnsi="Calibri" w:cs="Calibri"/>
      <w:b/>
      <w:color w:val="181717"/>
      <w:sz w:val="22"/>
    </w:rPr>
  </w:style>
  <w:style w:type="character" w:customStyle="1" w:styleId="Kop5Char">
    <w:name w:val="Kop 5 Char"/>
    <w:link w:val="Kop5"/>
    <w:rPr>
      <w:rFonts w:ascii="Calibri" w:eastAsia="Calibri" w:hAnsi="Calibri" w:cs="Calibri"/>
      <w:b/>
      <w:color w:val="181717"/>
      <w:sz w:val="22"/>
    </w:rPr>
  </w:style>
  <w:style w:type="character" w:customStyle="1" w:styleId="Kop1Char">
    <w:name w:val="Kop 1 Char"/>
    <w:link w:val="Kop1"/>
    <w:rPr>
      <w:rFonts w:ascii="Calibri" w:eastAsia="Calibri" w:hAnsi="Calibri" w:cs="Calibri"/>
      <w:b/>
      <w:color w:val="0E4D75"/>
      <w:sz w:val="36"/>
    </w:rPr>
  </w:style>
  <w:style w:type="character" w:customStyle="1" w:styleId="Kop2Char">
    <w:name w:val="Kop 2 Char"/>
    <w:link w:val="Kop2"/>
    <w:uiPriority w:val="9"/>
    <w:rPr>
      <w:rFonts w:ascii="Calibri" w:eastAsia="Calibri" w:hAnsi="Calibri" w:cs="Calibri"/>
      <w:b/>
      <w:color w:val="0E4D75"/>
      <w:sz w:val="3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Standaardalinea-lettertype"/>
    <w:uiPriority w:val="99"/>
    <w:unhideWhenUsed/>
    <w:rsid w:val="003A2A78"/>
    <w:rPr>
      <w:color w:val="0563C1" w:themeColor="hyperlink"/>
      <w:u w:val="single"/>
    </w:rPr>
  </w:style>
  <w:style w:type="character" w:styleId="Zwaar">
    <w:name w:val="Strong"/>
    <w:basedOn w:val="Standaardalinea-lettertype"/>
    <w:uiPriority w:val="22"/>
    <w:qFormat/>
    <w:rsid w:val="003A2A78"/>
    <w:rPr>
      <w:b/>
      <w:bCs/>
      <w:sz w:val="24"/>
      <w:szCs w:val="24"/>
      <w:bdr w:val="none" w:sz="0" w:space="0" w:color="auto" w:frame="1"/>
      <w:vertAlign w:val="baseline"/>
    </w:rPr>
  </w:style>
  <w:style w:type="paragraph" w:styleId="Lijstalinea">
    <w:name w:val="List Paragraph"/>
    <w:basedOn w:val="Standaard"/>
    <w:uiPriority w:val="34"/>
    <w:qFormat/>
    <w:rsid w:val="005D0BFA"/>
    <w:pPr>
      <w:ind w:left="720"/>
      <w:contextualSpacing/>
    </w:pPr>
  </w:style>
  <w:style w:type="paragraph" w:customStyle="1" w:styleId="Pa6">
    <w:name w:val="Pa6"/>
    <w:basedOn w:val="Standaard"/>
    <w:next w:val="Standaard"/>
    <w:uiPriority w:val="99"/>
    <w:rsid w:val="001559FF"/>
    <w:pPr>
      <w:autoSpaceDE w:val="0"/>
      <w:autoSpaceDN w:val="0"/>
      <w:adjustRightInd w:val="0"/>
      <w:spacing w:after="0" w:line="181" w:lineRule="atLeast"/>
      <w:ind w:left="0" w:firstLine="0"/>
    </w:pPr>
    <w:rPr>
      <w:rFonts w:ascii="Museo 300" w:eastAsiaTheme="minorEastAsia" w:hAnsi="Museo 300" w:cstheme="minorBidi"/>
      <w:color w:val="auto"/>
      <w:sz w:val="24"/>
      <w:szCs w:val="24"/>
      <w:lang w:val="nl-NL"/>
    </w:rPr>
  </w:style>
  <w:style w:type="paragraph" w:customStyle="1" w:styleId="Pa11">
    <w:name w:val="Pa11"/>
    <w:basedOn w:val="Standaard"/>
    <w:next w:val="Standaard"/>
    <w:uiPriority w:val="99"/>
    <w:rsid w:val="001559FF"/>
    <w:pPr>
      <w:autoSpaceDE w:val="0"/>
      <w:autoSpaceDN w:val="0"/>
      <w:adjustRightInd w:val="0"/>
      <w:spacing w:after="0" w:line="171" w:lineRule="atLeast"/>
      <w:ind w:left="0" w:firstLine="0"/>
    </w:pPr>
    <w:rPr>
      <w:rFonts w:ascii="Museo 300" w:eastAsiaTheme="minorEastAsia" w:hAnsi="Museo 300" w:cstheme="minorBidi"/>
      <w:color w:val="auto"/>
      <w:sz w:val="24"/>
      <w:szCs w:val="24"/>
      <w:lang w:val="nl-NL"/>
    </w:rPr>
  </w:style>
  <w:style w:type="character" w:customStyle="1" w:styleId="A16">
    <w:name w:val="A16"/>
    <w:uiPriority w:val="99"/>
    <w:rsid w:val="001559FF"/>
    <w:rPr>
      <w:rFonts w:ascii="Museo 500" w:hAnsi="Museo 500" w:cs="Museo 500"/>
      <w:color w:val="000000"/>
      <w:sz w:val="20"/>
      <w:szCs w:val="20"/>
    </w:rPr>
  </w:style>
  <w:style w:type="character" w:customStyle="1" w:styleId="A13">
    <w:name w:val="A13"/>
    <w:uiPriority w:val="99"/>
    <w:rsid w:val="001559FF"/>
    <w:rPr>
      <w:rFonts w:ascii="Museo 500" w:hAnsi="Museo 500" w:cs="Museo 500"/>
      <w:color w:val="000000"/>
      <w:sz w:val="14"/>
      <w:szCs w:val="14"/>
    </w:rPr>
  </w:style>
  <w:style w:type="character" w:customStyle="1" w:styleId="A14">
    <w:name w:val="A14"/>
    <w:uiPriority w:val="99"/>
    <w:rsid w:val="001559FF"/>
    <w:rPr>
      <w:rFonts w:ascii="Museo 500" w:hAnsi="Museo 500" w:cs="Museo 500"/>
      <w:color w:val="000000"/>
      <w:sz w:val="16"/>
      <w:szCs w:val="16"/>
    </w:rPr>
  </w:style>
  <w:style w:type="paragraph" w:customStyle="1" w:styleId="Pa5">
    <w:name w:val="Pa5"/>
    <w:basedOn w:val="Standaard"/>
    <w:next w:val="Standaard"/>
    <w:uiPriority w:val="99"/>
    <w:rsid w:val="001559FF"/>
    <w:pPr>
      <w:autoSpaceDE w:val="0"/>
      <w:autoSpaceDN w:val="0"/>
      <w:adjustRightInd w:val="0"/>
      <w:spacing w:after="0" w:line="181" w:lineRule="atLeast"/>
      <w:ind w:left="0" w:firstLine="0"/>
    </w:pPr>
    <w:rPr>
      <w:rFonts w:ascii="Museo 300" w:eastAsiaTheme="minorEastAsia" w:hAnsi="Museo 300" w:cstheme="minorBidi"/>
      <w:color w:val="auto"/>
      <w:sz w:val="24"/>
      <w:szCs w:val="24"/>
      <w:lang w:val="nl-NL"/>
    </w:rPr>
  </w:style>
  <w:style w:type="paragraph" w:customStyle="1" w:styleId="Pa2">
    <w:name w:val="Pa2"/>
    <w:basedOn w:val="Standaard"/>
    <w:next w:val="Standaard"/>
    <w:uiPriority w:val="99"/>
    <w:rsid w:val="001559FF"/>
    <w:pPr>
      <w:autoSpaceDE w:val="0"/>
      <w:autoSpaceDN w:val="0"/>
      <w:adjustRightInd w:val="0"/>
      <w:spacing w:after="0" w:line="241" w:lineRule="atLeast"/>
      <w:ind w:left="0" w:firstLine="0"/>
    </w:pPr>
    <w:rPr>
      <w:rFonts w:ascii="Museo 300" w:eastAsiaTheme="minorEastAsia" w:hAnsi="Museo 300" w:cstheme="minorBidi"/>
      <w:color w:val="auto"/>
      <w:sz w:val="24"/>
      <w:szCs w:val="24"/>
      <w:lang w:val="nl-NL"/>
    </w:rPr>
  </w:style>
  <w:style w:type="character" w:customStyle="1" w:styleId="A4">
    <w:name w:val="A4"/>
    <w:uiPriority w:val="99"/>
    <w:rsid w:val="001559FF"/>
    <w:rPr>
      <w:rFonts w:ascii="Museo 700" w:hAnsi="Museo 700" w:cs="Museo 700"/>
      <w:b/>
      <w:bCs/>
      <w:color w:val="000000"/>
      <w:sz w:val="18"/>
      <w:szCs w:val="18"/>
    </w:rPr>
  </w:style>
  <w:style w:type="paragraph" w:customStyle="1" w:styleId="Pa13">
    <w:name w:val="Pa13"/>
    <w:basedOn w:val="Standaard"/>
    <w:next w:val="Standaard"/>
    <w:uiPriority w:val="99"/>
    <w:rsid w:val="001559FF"/>
    <w:pPr>
      <w:autoSpaceDE w:val="0"/>
      <w:autoSpaceDN w:val="0"/>
      <w:adjustRightInd w:val="0"/>
      <w:spacing w:after="0" w:line="241" w:lineRule="atLeast"/>
      <w:ind w:left="0" w:firstLine="0"/>
    </w:pPr>
    <w:rPr>
      <w:rFonts w:ascii="Museo 300" w:eastAsiaTheme="minorEastAsia" w:hAnsi="Museo 300" w:cstheme="minorBidi"/>
      <w:color w:val="auto"/>
      <w:sz w:val="24"/>
      <w:szCs w:val="24"/>
      <w:lang w:val="nl-NL"/>
    </w:rPr>
  </w:style>
  <w:style w:type="paragraph" w:customStyle="1" w:styleId="Pa12">
    <w:name w:val="Pa12"/>
    <w:basedOn w:val="Standaard"/>
    <w:next w:val="Standaard"/>
    <w:uiPriority w:val="99"/>
    <w:rsid w:val="001559FF"/>
    <w:pPr>
      <w:autoSpaceDE w:val="0"/>
      <w:autoSpaceDN w:val="0"/>
      <w:adjustRightInd w:val="0"/>
      <w:spacing w:after="0" w:line="171" w:lineRule="atLeast"/>
      <w:ind w:left="0" w:firstLine="0"/>
    </w:pPr>
    <w:rPr>
      <w:rFonts w:ascii="Museo 300" w:eastAsiaTheme="minorEastAsia" w:hAnsi="Museo 300" w:cstheme="minorBidi"/>
      <w:color w:val="auto"/>
      <w:sz w:val="24"/>
      <w:szCs w:val="24"/>
      <w:lang w:val="nl-NL"/>
    </w:rPr>
  </w:style>
  <w:style w:type="paragraph" w:customStyle="1" w:styleId="Pa8">
    <w:name w:val="Pa8"/>
    <w:basedOn w:val="Standaard"/>
    <w:next w:val="Standaard"/>
    <w:uiPriority w:val="99"/>
    <w:rsid w:val="001559FF"/>
    <w:pPr>
      <w:autoSpaceDE w:val="0"/>
      <w:autoSpaceDN w:val="0"/>
      <w:adjustRightInd w:val="0"/>
      <w:spacing w:after="0" w:line="161" w:lineRule="atLeast"/>
      <w:ind w:left="0" w:firstLine="0"/>
    </w:pPr>
    <w:rPr>
      <w:rFonts w:ascii="Museo 300" w:eastAsiaTheme="minorEastAsia" w:hAnsi="Museo 300" w:cstheme="minorBidi"/>
      <w:color w:val="auto"/>
      <w:sz w:val="24"/>
      <w:szCs w:val="24"/>
      <w:lang w:val="nl-NL"/>
    </w:rPr>
  </w:style>
  <w:style w:type="table" w:styleId="Tabelraster">
    <w:name w:val="Table Grid"/>
    <w:basedOn w:val="Standaardtabel"/>
    <w:uiPriority w:val="39"/>
    <w:rsid w:val="00154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985DB1"/>
    <w:rPr>
      <w:sz w:val="16"/>
      <w:szCs w:val="16"/>
    </w:rPr>
  </w:style>
  <w:style w:type="paragraph" w:styleId="Tekstopmerking">
    <w:name w:val="annotation text"/>
    <w:basedOn w:val="Standaard"/>
    <w:link w:val="TekstopmerkingChar"/>
    <w:uiPriority w:val="99"/>
    <w:semiHidden/>
    <w:unhideWhenUsed/>
    <w:rsid w:val="00985DB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85DB1"/>
    <w:rPr>
      <w:rFonts w:ascii="Calibri" w:eastAsia="Calibri" w:hAnsi="Calibri" w:cs="Calibri"/>
      <w:color w:val="181717"/>
      <w:sz w:val="20"/>
      <w:szCs w:val="20"/>
    </w:rPr>
  </w:style>
  <w:style w:type="paragraph" w:styleId="Onderwerpvanopmerking">
    <w:name w:val="annotation subject"/>
    <w:basedOn w:val="Tekstopmerking"/>
    <w:next w:val="Tekstopmerking"/>
    <w:link w:val="OnderwerpvanopmerkingChar"/>
    <w:uiPriority w:val="99"/>
    <w:semiHidden/>
    <w:unhideWhenUsed/>
    <w:rsid w:val="00985DB1"/>
    <w:rPr>
      <w:b/>
      <w:bCs/>
    </w:rPr>
  </w:style>
  <w:style w:type="character" w:customStyle="1" w:styleId="OnderwerpvanopmerkingChar">
    <w:name w:val="Onderwerp van opmerking Char"/>
    <w:basedOn w:val="TekstopmerkingChar"/>
    <w:link w:val="Onderwerpvanopmerking"/>
    <w:uiPriority w:val="99"/>
    <w:semiHidden/>
    <w:rsid w:val="00985DB1"/>
    <w:rPr>
      <w:rFonts w:ascii="Calibri" w:eastAsia="Calibri" w:hAnsi="Calibri" w:cs="Calibri"/>
      <w:b/>
      <w:bCs/>
      <w:color w:val="181717"/>
      <w:sz w:val="20"/>
      <w:szCs w:val="20"/>
    </w:rPr>
  </w:style>
  <w:style w:type="paragraph" w:styleId="Ballontekst">
    <w:name w:val="Balloon Text"/>
    <w:basedOn w:val="Standaard"/>
    <w:link w:val="BallontekstChar"/>
    <w:uiPriority w:val="99"/>
    <w:semiHidden/>
    <w:unhideWhenUsed/>
    <w:rsid w:val="00985DB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85DB1"/>
    <w:rPr>
      <w:rFonts w:ascii="Segoe UI" w:eastAsia="Calibri" w:hAnsi="Segoe UI" w:cs="Segoe UI"/>
      <w:color w:val="181717"/>
      <w:sz w:val="18"/>
      <w:szCs w:val="18"/>
    </w:rPr>
  </w:style>
  <w:style w:type="paragraph" w:customStyle="1" w:styleId="Default">
    <w:name w:val="Default"/>
    <w:rsid w:val="002D349A"/>
    <w:pPr>
      <w:autoSpaceDE w:val="0"/>
      <w:autoSpaceDN w:val="0"/>
      <w:adjustRightInd w:val="0"/>
      <w:spacing w:after="0" w:line="240" w:lineRule="auto"/>
    </w:pPr>
    <w:rPr>
      <w:rFonts w:ascii="Calibri" w:hAnsi="Calibri" w:cs="Calibri"/>
      <w:color w:val="000000"/>
      <w:sz w:val="24"/>
      <w:szCs w:val="24"/>
      <w:lang w:val="nl-NL"/>
    </w:rPr>
  </w:style>
  <w:style w:type="character" w:styleId="GevolgdeHyperlink">
    <w:name w:val="FollowedHyperlink"/>
    <w:basedOn w:val="Standaardalinea-lettertype"/>
    <w:uiPriority w:val="99"/>
    <w:semiHidden/>
    <w:unhideWhenUsed/>
    <w:rsid w:val="00D92BC2"/>
    <w:rPr>
      <w:color w:val="954F72" w:themeColor="followedHyperlink"/>
      <w:u w:val="single"/>
    </w:rPr>
  </w:style>
  <w:style w:type="paragraph" w:styleId="Normaalweb">
    <w:name w:val="Normal (Web)"/>
    <w:basedOn w:val="Standaard"/>
    <w:uiPriority w:val="99"/>
    <w:unhideWhenUsed/>
    <w:rsid w:val="002E4523"/>
    <w:pPr>
      <w:spacing w:after="100" w:afterAutospacing="1" w:line="240" w:lineRule="auto"/>
      <w:ind w:left="0" w:firstLine="0"/>
    </w:pPr>
    <w:rPr>
      <w:rFonts w:ascii="Times New Roman" w:eastAsia="Times New Roman" w:hAnsi="Times New Roman" w:cs="Times New Roman"/>
      <w:color w:val="auto"/>
      <w:sz w:val="24"/>
      <w:szCs w:val="24"/>
      <w:lang w:val="nl-NL" w:eastAsia="nl-NL"/>
    </w:rPr>
  </w:style>
  <w:style w:type="character" w:styleId="Nadruk">
    <w:name w:val="Emphasis"/>
    <w:basedOn w:val="Standaardalinea-lettertype"/>
    <w:uiPriority w:val="20"/>
    <w:qFormat/>
    <w:rsid w:val="008425DE"/>
    <w:rPr>
      <w:i/>
      <w:iCs/>
      <w:sz w:val="24"/>
      <w:szCs w:val="24"/>
      <w:bdr w:val="none" w:sz="0" w:space="0" w:color="auto" w:frame="1"/>
      <w:vertAlign w:val="baseline"/>
    </w:rPr>
  </w:style>
  <w:style w:type="character" w:customStyle="1" w:styleId="global">
    <w:name w:val="global"/>
    <w:basedOn w:val="Standaardalinea-lettertype"/>
    <w:rsid w:val="00D078C2"/>
  </w:style>
  <w:style w:type="paragraph" w:styleId="Geenafstand">
    <w:name w:val="No Spacing"/>
    <w:uiPriority w:val="1"/>
    <w:qFormat/>
    <w:rsid w:val="009D1C5E"/>
    <w:pPr>
      <w:spacing w:after="0" w:line="240" w:lineRule="auto"/>
      <w:ind w:left="10" w:hanging="10"/>
    </w:pPr>
    <w:rPr>
      <w:rFonts w:ascii="Calibri" w:eastAsia="Calibri" w:hAnsi="Calibri" w:cs="Calibri"/>
      <w:color w:val="181717"/>
    </w:rPr>
  </w:style>
  <w:style w:type="paragraph" w:customStyle="1" w:styleId="Pa1">
    <w:name w:val="Pa1"/>
    <w:basedOn w:val="Default"/>
    <w:next w:val="Default"/>
    <w:uiPriority w:val="99"/>
    <w:rsid w:val="00B318FD"/>
    <w:pPr>
      <w:spacing w:line="421" w:lineRule="atLeast"/>
    </w:pPr>
    <w:rPr>
      <w:rFonts w:ascii="Museo 100" w:hAnsi="Museo 100" w:cstheme="minorBidi"/>
      <w:color w:val="auto"/>
    </w:rPr>
  </w:style>
  <w:style w:type="paragraph" w:customStyle="1" w:styleId="Pa7">
    <w:name w:val="Pa7"/>
    <w:basedOn w:val="Default"/>
    <w:next w:val="Default"/>
    <w:uiPriority w:val="99"/>
    <w:rsid w:val="00B318FD"/>
    <w:pPr>
      <w:spacing w:line="181" w:lineRule="atLeast"/>
    </w:pPr>
    <w:rPr>
      <w:rFonts w:ascii="Museo 100" w:hAnsi="Museo 100" w:cstheme="minorBidi"/>
      <w:color w:val="auto"/>
    </w:rPr>
  </w:style>
  <w:style w:type="paragraph" w:customStyle="1" w:styleId="Pa9">
    <w:name w:val="Pa9"/>
    <w:basedOn w:val="Default"/>
    <w:next w:val="Default"/>
    <w:uiPriority w:val="99"/>
    <w:rsid w:val="00E737CA"/>
    <w:pPr>
      <w:spacing w:line="171" w:lineRule="atLeast"/>
    </w:pPr>
    <w:rPr>
      <w:rFonts w:ascii="Museo 700" w:hAnsi="Museo 700" w:cstheme="minorBidi"/>
      <w:color w:val="auto"/>
    </w:rPr>
  </w:style>
  <w:style w:type="character" w:customStyle="1" w:styleId="UnresolvedMention">
    <w:name w:val="Unresolved Mention"/>
    <w:basedOn w:val="Standaardalinea-lettertype"/>
    <w:uiPriority w:val="99"/>
    <w:semiHidden/>
    <w:unhideWhenUsed/>
    <w:rsid w:val="005737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6575">
      <w:bodyDiv w:val="1"/>
      <w:marLeft w:val="0"/>
      <w:marRight w:val="0"/>
      <w:marTop w:val="0"/>
      <w:marBottom w:val="0"/>
      <w:divBdr>
        <w:top w:val="none" w:sz="0" w:space="0" w:color="auto"/>
        <w:left w:val="none" w:sz="0" w:space="0" w:color="auto"/>
        <w:bottom w:val="none" w:sz="0" w:space="0" w:color="auto"/>
        <w:right w:val="none" w:sz="0" w:space="0" w:color="auto"/>
      </w:divBdr>
    </w:div>
    <w:div w:id="88015641">
      <w:bodyDiv w:val="1"/>
      <w:marLeft w:val="0"/>
      <w:marRight w:val="0"/>
      <w:marTop w:val="0"/>
      <w:marBottom w:val="0"/>
      <w:divBdr>
        <w:top w:val="none" w:sz="0" w:space="0" w:color="auto"/>
        <w:left w:val="none" w:sz="0" w:space="0" w:color="auto"/>
        <w:bottom w:val="none" w:sz="0" w:space="0" w:color="auto"/>
        <w:right w:val="none" w:sz="0" w:space="0" w:color="auto"/>
      </w:divBdr>
    </w:div>
    <w:div w:id="148711833">
      <w:bodyDiv w:val="1"/>
      <w:marLeft w:val="0"/>
      <w:marRight w:val="0"/>
      <w:marTop w:val="0"/>
      <w:marBottom w:val="0"/>
      <w:divBdr>
        <w:top w:val="none" w:sz="0" w:space="0" w:color="auto"/>
        <w:left w:val="none" w:sz="0" w:space="0" w:color="auto"/>
        <w:bottom w:val="none" w:sz="0" w:space="0" w:color="auto"/>
        <w:right w:val="none" w:sz="0" w:space="0" w:color="auto"/>
      </w:divBdr>
      <w:divsChild>
        <w:div w:id="2023244475">
          <w:marLeft w:val="0"/>
          <w:marRight w:val="0"/>
          <w:marTop w:val="0"/>
          <w:marBottom w:val="0"/>
          <w:divBdr>
            <w:top w:val="none" w:sz="0" w:space="0" w:color="auto"/>
            <w:left w:val="none" w:sz="0" w:space="0" w:color="auto"/>
            <w:bottom w:val="none" w:sz="0" w:space="0" w:color="auto"/>
            <w:right w:val="none" w:sz="0" w:space="0" w:color="auto"/>
          </w:divBdr>
        </w:div>
      </w:divsChild>
    </w:div>
    <w:div w:id="226497669">
      <w:bodyDiv w:val="1"/>
      <w:marLeft w:val="0"/>
      <w:marRight w:val="0"/>
      <w:marTop w:val="0"/>
      <w:marBottom w:val="0"/>
      <w:divBdr>
        <w:top w:val="none" w:sz="0" w:space="0" w:color="auto"/>
        <w:left w:val="none" w:sz="0" w:space="0" w:color="auto"/>
        <w:bottom w:val="none" w:sz="0" w:space="0" w:color="auto"/>
        <w:right w:val="none" w:sz="0" w:space="0" w:color="auto"/>
      </w:divBdr>
    </w:div>
    <w:div w:id="538203802">
      <w:bodyDiv w:val="1"/>
      <w:marLeft w:val="0"/>
      <w:marRight w:val="0"/>
      <w:marTop w:val="0"/>
      <w:marBottom w:val="0"/>
      <w:divBdr>
        <w:top w:val="none" w:sz="0" w:space="0" w:color="auto"/>
        <w:left w:val="none" w:sz="0" w:space="0" w:color="auto"/>
        <w:bottom w:val="none" w:sz="0" w:space="0" w:color="auto"/>
        <w:right w:val="none" w:sz="0" w:space="0" w:color="auto"/>
      </w:divBdr>
    </w:div>
    <w:div w:id="565998711">
      <w:bodyDiv w:val="1"/>
      <w:marLeft w:val="0"/>
      <w:marRight w:val="0"/>
      <w:marTop w:val="0"/>
      <w:marBottom w:val="0"/>
      <w:divBdr>
        <w:top w:val="none" w:sz="0" w:space="0" w:color="auto"/>
        <w:left w:val="none" w:sz="0" w:space="0" w:color="auto"/>
        <w:bottom w:val="none" w:sz="0" w:space="0" w:color="auto"/>
        <w:right w:val="none" w:sz="0" w:space="0" w:color="auto"/>
      </w:divBdr>
    </w:div>
    <w:div w:id="657733860">
      <w:bodyDiv w:val="1"/>
      <w:marLeft w:val="0"/>
      <w:marRight w:val="0"/>
      <w:marTop w:val="0"/>
      <w:marBottom w:val="0"/>
      <w:divBdr>
        <w:top w:val="none" w:sz="0" w:space="0" w:color="auto"/>
        <w:left w:val="none" w:sz="0" w:space="0" w:color="auto"/>
        <w:bottom w:val="none" w:sz="0" w:space="0" w:color="auto"/>
        <w:right w:val="none" w:sz="0" w:space="0" w:color="auto"/>
      </w:divBdr>
    </w:div>
    <w:div w:id="688684595">
      <w:bodyDiv w:val="1"/>
      <w:marLeft w:val="0"/>
      <w:marRight w:val="0"/>
      <w:marTop w:val="0"/>
      <w:marBottom w:val="0"/>
      <w:divBdr>
        <w:top w:val="none" w:sz="0" w:space="0" w:color="auto"/>
        <w:left w:val="none" w:sz="0" w:space="0" w:color="auto"/>
        <w:bottom w:val="none" w:sz="0" w:space="0" w:color="auto"/>
        <w:right w:val="none" w:sz="0" w:space="0" w:color="auto"/>
      </w:divBdr>
    </w:div>
    <w:div w:id="708263118">
      <w:bodyDiv w:val="1"/>
      <w:marLeft w:val="0"/>
      <w:marRight w:val="0"/>
      <w:marTop w:val="0"/>
      <w:marBottom w:val="0"/>
      <w:divBdr>
        <w:top w:val="none" w:sz="0" w:space="0" w:color="auto"/>
        <w:left w:val="none" w:sz="0" w:space="0" w:color="auto"/>
        <w:bottom w:val="none" w:sz="0" w:space="0" w:color="auto"/>
        <w:right w:val="none" w:sz="0" w:space="0" w:color="auto"/>
      </w:divBdr>
    </w:div>
    <w:div w:id="737246783">
      <w:bodyDiv w:val="1"/>
      <w:marLeft w:val="0"/>
      <w:marRight w:val="0"/>
      <w:marTop w:val="0"/>
      <w:marBottom w:val="0"/>
      <w:divBdr>
        <w:top w:val="none" w:sz="0" w:space="0" w:color="auto"/>
        <w:left w:val="none" w:sz="0" w:space="0" w:color="auto"/>
        <w:bottom w:val="none" w:sz="0" w:space="0" w:color="auto"/>
        <w:right w:val="none" w:sz="0" w:space="0" w:color="auto"/>
      </w:divBdr>
    </w:div>
    <w:div w:id="756292512">
      <w:bodyDiv w:val="1"/>
      <w:marLeft w:val="0"/>
      <w:marRight w:val="0"/>
      <w:marTop w:val="0"/>
      <w:marBottom w:val="0"/>
      <w:divBdr>
        <w:top w:val="none" w:sz="0" w:space="0" w:color="auto"/>
        <w:left w:val="none" w:sz="0" w:space="0" w:color="auto"/>
        <w:bottom w:val="none" w:sz="0" w:space="0" w:color="auto"/>
        <w:right w:val="none" w:sz="0" w:space="0" w:color="auto"/>
      </w:divBdr>
    </w:div>
    <w:div w:id="1059940679">
      <w:bodyDiv w:val="1"/>
      <w:marLeft w:val="0"/>
      <w:marRight w:val="0"/>
      <w:marTop w:val="0"/>
      <w:marBottom w:val="0"/>
      <w:divBdr>
        <w:top w:val="none" w:sz="0" w:space="0" w:color="auto"/>
        <w:left w:val="none" w:sz="0" w:space="0" w:color="auto"/>
        <w:bottom w:val="none" w:sz="0" w:space="0" w:color="auto"/>
        <w:right w:val="none" w:sz="0" w:space="0" w:color="auto"/>
      </w:divBdr>
    </w:div>
    <w:div w:id="1136219806">
      <w:bodyDiv w:val="1"/>
      <w:marLeft w:val="0"/>
      <w:marRight w:val="0"/>
      <w:marTop w:val="0"/>
      <w:marBottom w:val="0"/>
      <w:divBdr>
        <w:top w:val="none" w:sz="0" w:space="0" w:color="auto"/>
        <w:left w:val="none" w:sz="0" w:space="0" w:color="auto"/>
        <w:bottom w:val="none" w:sz="0" w:space="0" w:color="auto"/>
        <w:right w:val="none" w:sz="0" w:space="0" w:color="auto"/>
      </w:divBdr>
    </w:div>
    <w:div w:id="1307541071">
      <w:bodyDiv w:val="1"/>
      <w:marLeft w:val="0"/>
      <w:marRight w:val="0"/>
      <w:marTop w:val="0"/>
      <w:marBottom w:val="0"/>
      <w:divBdr>
        <w:top w:val="none" w:sz="0" w:space="0" w:color="auto"/>
        <w:left w:val="none" w:sz="0" w:space="0" w:color="auto"/>
        <w:bottom w:val="none" w:sz="0" w:space="0" w:color="auto"/>
        <w:right w:val="none" w:sz="0" w:space="0" w:color="auto"/>
      </w:divBdr>
    </w:div>
    <w:div w:id="1502306636">
      <w:bodyDiv w:val="1"/>
      <w:marLeft w:val="0"/>
      <w:marRight w:val="0"/>
      <w:marTop w:val="0"/>
      <w:marBottom w:val="0"/>
      <w:divBdr>
        <w:top w:val="none" w:sz="0" w:space="0" w:color="auto"/>
        <w:left w:val="none" w:sz="0" w:space="0" w:color="auto"/>
        <w:bottom w:val="none" w:sz="0" w:space="0" w:color="auto"/>
        <w:right w:val="none" w:sz="0" w:space="0" w:color="auto"/>
      </w:divBdr>
      <w:divsChild>
        <w:div w:id="1496847163">
          <w:marLeft w:val="0"/>
          <w:marRight w:val="0"/>
          <w:marTop w:val="0"/>
          <w:marBottom w:val="0"/>
          <w:divBdr>
            <w:top w:val="none" w:sz="0" w:space="0" w:color="auto"/>
            <w:left w:val="none" w:sz="0" w:space="0" w:color="auto"/>
            <w:bottom w:val="none" w:sz="0" w:space="0" w:color="auto"/>
            <w:right w:val="none" w:sz="0" w:space="0" w:color="auto"/>
          </w:divBdr>
          <w:divsChild>
            <w:div w:id="1092434050">
              <w:marLeft w:val="0"/>
              <w:marRight w:val="0"/>
              <w:marTop w:val="0"/>
              <w:marBottom w:val="0"/>
              <w:divBdr>
                <w:top w:val="none" w:sz="0" w:space="0" w:color="auto"/>
                <w:left w:val="none" w:sz="0" w:space="0" w:color="auto"/>
                <w:bottom w:val="none" w:sz="0" w:space="0" w:color="auto"/>
                <w:right w:val="none" w:sz="0" w:space="0" w:color="auto"/>
              </w:divBdr>
              <w:divsChild>
                <w:div w:id="755244286">
                  <w:marLeft w:val="0"/>
                  <w:marRight w:val="0"/>
                  <w:marTop w:val="0"/>
                  <w:marBottom w:val="0"/>
                  <w:divBdr>
                    <w:top w:val="none" w:sz="0" w:space="0" w:color="auto"/>
                    <w:left w:val="none" w:sz="0" w:space="0" w:color="auto"/>
                    <w:bottom w:val="none" w:sz="0" w:space="0" w:color="auto"/>
                    <w:right w:val="none" w:sz="0" w:space="0" w:color="auto"/>
                  </w:divBdr>
                  <w:divsChild>
                    <w:div w:id="141390460">
                      <w:marLeft w:val="-225"/>
                      <w:marRight w:val="-225"/>
                      <w:marTop w:val="0"/>
                      <w:marBottom w:val="0"/>
                      <w:divBdr>
                        <w:top w:val="none" w:sz="0" w:space="0" w:color="auto"/>
                        <w:left w:val="none" w:sz="0" w:space="0" w:color="auto"/>
                        <w:bottom w:val="none" w:sz="0" w:space="0" w:color="auto"/>
                        <w:right w:val="none" w:sz="0" w:space="0" w:color="auto"/>
                      </w:divBdr>
                      <w:divsChild>
                        <w:div w:id="881795164">
                          <w:marLeft w:val="0"/>
                          <w:marRight w:val="0"/>
                          <w:marTop w:val="0"/>
                          <w:marBottom w:val="0"/>
                          <w:divBdr>
                            <w:top w:val="none" w:sz="0" w:space="0" w:color="auto"/>
                            <w:left w:val="none" w:sz="0" w:space="0" w:color="auto"/>
                            <w:bottom w:val="none" w:sz="0" w:space="0" w:color="auto"/>
                            <w:right w:val="none" w:sz="0" w:space="0" w:color="auto"/>
                          </w:divBdr>
                          <w:divsChild>
                            <w:div w:id="48420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906327">
      <w:bodyDiv w:val="1"/>
      <w:marLeft w:val="0"/>
      <w:marRight w:val="0"/>
      <w:marTop w:val="0"/>
      <w:marBottom w:val="0"/>
      <w:divBdr>
        <w:top w:val="none" w:sz="0" w:space="0" w:color="auto"/>
        <w:left w:val="none" w:sz="0" w:space="0" w:color="auto"/>
        <w:bottom w:val="none" w:sz="0" w:space="0" w:color="auto"/>
        <w:right w:val="none" w:sz="0" w:space="0" w:color="auto"/>
      </w:divBdr>
    </w:div>
    <w:div w:id="1654678342">
      <w:bodyDiv w:val="1"/>
      <w:marLeft w:val="0"/>
      <w:marRight w:val="0"/>
      <w:marTop w:val="0"/>
      <w:marBottom w:val="0"/>
      <w:divBdr>
        <w:top w:val="none" w:sz="0" w:space="0" w:color="auto"/>
        <w:left w:val="none" w:sz="0" w:space="0" w:color="auto"/>
        <w:bottom w:val="none" w:sz="0" w:space="0" w:color="auto"/>
        <w:right w:val="none" w:sz="0" w:space="0" w:color="auto"/>
      </w:divBdr>
    </w:div>
    <w:div w:id="1679622183">
      <w:bodyDiv w:val="1"/>
      <w:marLeft w:val="0"/>
      <w:marRight w:val="0"/>
      <w:marTop w:val="0"/>
      <w:marBottom w:val="0"/>
      <w:divBdr>
        <w:top w:val="none" w:sz="0" w:space="0" w:color="auto"/>
        <w:left w:val="none" w:sz="0" w:space="0" w:color="auto"/>
        <w:bottom w:val="none" w:sz="0" w:space="0" w:color="auto"/>
        <w:right w:val="none" w:sz="0" w:space="0" w:color="auto"/>
      </w:divBdr>
    </w:div>
    <w:div w:id="1770740225">
      <w:bodyDiv w:val="1"/>
      <w:marLeft w:val="0"/>
      <w:marRight w:val="0"/>
      <w:marTop w:val="0"/>
      <w:marBottom w:val="0"/>
      <w:divBdr>
        <w:top w:val="none" w:sz="0" w:space="0" w:color="auto"/>
        <w:left w:val="none" w:sz="0" w:space="0" w:color="auto"/>
        <w:bottom w:val="none" w:sz="0" w:space="0" w:color="auto"/>
        <w:right w:val="none" w:sz="0" w:space="0" w:color="auto"/>
      </w:divBdr>
    </w:div>
    <w:div w:id="1881474744">
      <w:bodyDiv w:val="1"/>
      <w:marLeft w:val="0"/>
      <w:marRight w:val="0"/>
      <w:marTop w:val="0"/>
      <w:marBottom w:val="0"/>
      <w:divBdr>
        <w:top w:val="none" w:sz="0" w:space="0" w:color="auto"/>
        <w:left w:val="none" w:sz="0" w:space="0" w:color="auto"/>
        <w:bottom w:val="none" w:sz="0" w:space="0" w:color="auto"/>
        <w:right w:val="none" w:sz="0" w:space="0" w:color="auto"/>
      </w:divBdr>
    </w:div>
    <w:div w:id="19783373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yperlink" Target="http://www.nvalt.nl" TargetMode="External"/><Relationship Id="rId39" Type="http://schemas.openxmlformats.org/officeDocument/2006/relationships/hyperlink" Target="http://www.nvkg.nl" TargetMode="External"/><Relationship Id="rId21" Type="http://schemas.openxmlformats.org/officeDocument/2006/relationships/footer" Target="footer5.xml"/><Relationship Id="rId34" Type="http://schemas.openxmlformats.org/officeDocument/2006/relationships/image" Target="media/image6.png"/><Relationship Id="rId42" Type="http://schemas.openxmlformats.org/officeDocument/2006/relationships/hyperlink" Target="https://www.erasmusmc.nl/nl-nl/onderwijs/onderwijsaanbod/discipline_overstijgend_onderwijs" TargetMode="External"/><Relationship Id="rId47" Type="http://schemas.openxmlformats.org/officeDocument/2006/relationships/image" Target="media/image9.png"/><Relationship Id="rId50" Type="http://schemas.openxmlformats.org/officeDocument/2006/relationships/hyperlink" Target="https://internisten.nl/sites/internisten.nl/files/BIJLAGE%2002%20Landelijk%20opleidingsplan%20IG%202019.pdf" TargetMode="External"/><Relationship Id="rId55"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ternisten.nl" TargetMode="External"/><Relationship Id="rId20" Type="http://schemas.openxmlformats.org/officeDocument/2006/relationships/footer" Target="footer4.xml"/><Relationship Id="rId29" Type="http://schemas.openxmlformats.org/officeDocument/2006/relationships/hyperlink" Target="http://www.lareb.nl" TargetMode="External"/><Relationship Id="rId41" Type="http://schemas.openxmlformats.org/officeDocument/2006/relationships/hyperlink" Target="https://www.internisten.nl/opleiden-tot-internist/algemeen" TargetMode="Externa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opleidingsetalage.nl" TargetMode="External"/><Relationship Id="rId32" Type="http://schemas.openxmlformats.org/officeDocument/2006/relationships/image" Target="media/image4.png"/><Relationship Id="rId37" Type="http://schemas.openxmlformats.org/officeDocument/2006/relationships/hyperlink" Target="http://www.internegeneeskunderotterdam.nl" TargetMode="External"/><Relationship Id="rId40" Type="http://schemas.openxmlformats.org/officeDocument/2006/relationships/hyperlink" Target="https://www.youtube.com/watch?v=SMS7uq0DGt8&amp;feature=youtu.be" TargetMode="External"/><Relationship Id="rId45" Type="http://schemas.openxmlformats.org/officeDocument/2006/relationships/hyperlink" Target="http://www.medischevervolgopleidingen.nl" TargetMode="External"/><Relationship Id="rId53" Type="http://schemas.openxmlformats.org/officeDocument/2006/relationships/header" Target="header8.xml"/><Relationship Id="rId58" Type="http://schemas.openxmlformats.org/officeDocument/2006/relationships/hyperlink" Target="https://internisten.nl/sites/internisten.nl/files/BIJLAGE%2018%20Landelijk%20opleidingsplan%20IG%202019.pdf" TargetMode="External"/><Relationship Id="rId5" Type="http://schemas.openxmlformats.org/officeDocument/2006/relationships/webSettings" Target="webSettings.xml"/><Relationship Id="rId15" Type="http://schemas.openxmlformats.org/officeDocument/2006/relationships/hyperlink" Target="https://www.internegeneeskunderotterdam.nl/opleiding/regionaal-opleidingsplan/" TargetMode="External"/><Relationship Id="rId23" Type="http://schemas.openxmlformats.org/officeDocument/2006/relationships/footer" Target="footer6.xml"/><Relationship Id="rId28" Type="http://schemas.openxmlformats.org/officeDocument/2006/relationships/hyperlink" Target="http://www.mdl.nl" TargetMode="External"/><Relationship Id="rId36" Type="http://schemas.openxmlformats.org/officeDocument/2006/relationships/hyperlink" Target="http://www.internegeneeskunderotterdam.nl" TargetMode="External"/><Relationship Id="rId49" Type="http://schemas.openxmlformats.org/officeDocument/2006/relationships/hyperlink" Target="http://www.internegeneeskunderotterdam.nl/wp-content/uploads/2016/06/Bijlage-7-Algemene-competenties.pdf" TargetMode="External"/><Relationship Id="rId57" Type="http://schemas.openxmlformats.org/officeDocument/2006/relationships/footer" Target="footer9.xml"/><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3.png"/><Relationship Id="rId44" Type="http://schemas.openxmlformats.org/officeDocument/2006/relationships/hyperlink" Target="http://www.medischevervolgopleidingen.nl" TargetMode="External"/><Relationship Id="rId52" Type="http://schemas.openxmlformats.org/officeDocument/2006/relationships/header" Target="header7.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yperlink" Target="http://www.nvkg.nk"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hyperlink" Target="http://www.internisten.nl" TargetMode="External"/><Relationship Id="rId48" Type="http://schemas.openxmlformats.org/officeDocument/2006/relationships/hyperlink" Target="http://www.dejongespecialist.nl/hulp-advies/arbeidsvoorwaarden/modelinstructie/" TargetMode="External"/><Relationship Id="rId56" Type="http://schemas.openxmlformats.org/officeDocument/2006/relationships/header" Target="header9.xml"/><Relationship Id="rId8" Type="http://schemas.openxmlformats.org/officeDocument/2006/relationships/image" Target="media/image1.png"/><Relationship Id="rId51" Type="http://schemas.openxmlformats.org/officeDocument/2006/relationships/hyperlink" Target="https://internisten.nl/sites/internisten.nl/files/BIJLAGE%2003%20Landelijk%20opleidingsplan%20IG%202019.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knmg.nl/opleiding-herregistratie-carriere/cgs/over-cgs.htm" TargetMode="External"/><Relationship Id="rId25" Type="http://schemas.openxmlformats.org/officeDocument/2006/relationships/hyperlink" Target="http://www.knmg.nl" TargetMode="External"/><Relationship Id="rId33" Type="http://schemas.openxmlformats.org/officeDocument/2006/relationships/image" Target="media/image5.png"/><Relationship Id="rId38" Type="http://schemas.openxmlformats.org/officeDocument/2006/relationships/hyperlink" Target="http://www.internisten.nl" TargetMode="External"/><Relationship Id="rId46" Type="http://schemas.openxmlformats.org/officeDocument/2006/relationships/image" Target="media/image8.png"/><Relationship Id="rId59" Type="http://schemas.openxmlformats.org/officeDocument/2006/relationships/hyperlink" Target="https://internisten.nl/sites/internisten.nl/files/BIJLAGE%2014%20Landelijk%20opleidingsplan%20IG%20201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0BBB6-7F8B-4077-9750-FF5D11CA6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126</Pages>
  <Words>35071</Words>
  <Characters>192896</Characters>
  <Application>Microsoft Office Word</Application>
  <DocSecurity>0</DocSecurity>
  <Lines>1607</Lines>
  <Paragraphs>455</Paragraphs>
  <ScaleCrop>false</ScaleCrop>
  <HeadingPairs>
    <vt:vector size="2" baseType="variant">
      <vt:variant>
        <vt:lpstr>Titel</vt:lpstr>
      </vt:variant>
      <vt:variant>
        <vt:i4>1</vt:i4>
      </vt:variant>
    </vt:vector>
  </HeadingPairs>
  <TitlesOfParts>
    <vt:vector size="1" baseType="lpstr">
      <vt:lpstr>2156707 Opleidingsplan MLD 2013.indd</vt:lpstr>
    </vt:vector>
  </TitlesOfParts>
  <Company/>
  <LinksUpToDate>false</LinksUpToDate>
  <CharactersWithSpaces>227512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2156707 Opleidingsplan MLD 2013.indd</dc:title>
  <dc:subject/>
  <dc:creator>word</dc:creator>
  <cp:keywords/>
  <cp:lastModifiedBy>Wabbijn, M.</cp:lastModifiedBy>
  <cp:revision>2</cp:revision>
  <cp:lastPrinted>2022-08-08T12:37:00Z</cp:lastPrinted>
  <dcterms:created xsi:type="dcterms:W3CDTF">2022-08-08T14:22:00Z</dcterms:created>
  <dcterms:modified xsi:type="dcterms:W3CDTF">2022-08-08T14:22:00Z</dcterms:modified>
</cp:coreProperties>
</file>